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855" w:rsidRPr="00D21855" w:rsidRDefault="00D21855" w:rsidP="00D2185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D21855">
        <w:rPr>
          <w:rFonts w:ascii="Times New Roman" w:hAnsi="Times New Roman"/>
          <w:b/>
          <w:color w:val="000000"/>
          <w:sz w:val="28"/>
          <w:szCs w:val="28"/>
          <w:lang w:bidi="ru-RU"/>
        </w:rPr>
        <w:t>РОССИЙСКАЯ ФЕДЕРАЦИЯ</w:t>
      </w:r>
    </w:p>
    <w:p w:rsidR="00D21855" w:rsidRPr="00D21855" w:rsidRDefault="00D21855" w:rsidP="00D21855">
      <w:pPr>
        <w:keepNext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2"/>
          <w:sz w:val="28"/>
          <w:szCs w:val="28"/>
          <w:lang w:val="x-none" w:eastAsia="x-none" w:bidi="ru-RU"/>
        </w:rPr>
      </w:pPr>
      <w:r w:rsidRPr="00D21855">
        <w:rPr>
          <w:rFonts w:ascii="Times New Roman" w:hAnsi="Times New Roman"/>
          <w:b/>
          <w:bCs/>
          <w:color w:val="000000"/>
          <w:kern w:val="32"/>
          <w:sz w:val="28"/>
          <w:szCs w:val="28"/>
          <w:lang w:val="x-none" w:eastAsia="x-none" w:bidi="ru-RU"/>
        </w:rPr>
        <w:t xml:space="preserve">АДМИНИСТРАЦИЯ </w:t>
      </w:r>
      <w:r w:rsidRPr="00D21855"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x-none" w:bidi="ru-RU"/>
        </w:rPr>
        <w:t xml:space="preserve"> АНДРЕЕВСКОГО </w:t>
      </w:r>
      <w:r w:rsidRPr="00D21855">
        <w:rPr>
          <w:rFonts w:ascii="Times New Roman" w:hAnsi="Times New Roman"/>
          <w:b/>
          <w:bCs/>
          <w:color w:val="000000"/>
          <w:kern w:val="32"/>
          <w:sz w:val="28"/>
          <w:szCs w:val="28"/>
          <w:lang w:val="x-none" w:eastAsia="x-none" w:bidi="ru-RU"/>
        </w:rPr>
        <w:t>СЕЛЬСОВЕТА</w:t>
      </w:r>
    </w:p>
    <w:p w:rsidR="00D21855" w:rsidRPr="00D21855" w:rsidRDefault="00D21855" w:rsidP="00D2185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D21855">
        <w:rPr>
          <w:rFonts w:ascii="Times New Roman" w:hAnsi="Times New Roman"/>
          <w:b/>
          <w:color w:val="000000"/>
          <w:sz w:val="28"/>
          <w:szCs w:val="28"/>
          <w:lang w:bidi="ru-RU"/>
        </w:rPr>
        <w:t>КАСТОРЕНСКОГО РАЙОНА КУРСКОЙ ОБЛАСТИ</w:t>
      </w:r>
    </w:p>
    <w:p w:rsidR="00DD4B0F" w:rsidRPr="00D21855" w:rsidRDefault="00DD4B0F" w:rsidP="0000727A">
      <w:pPr>
        <w:shd w:val="clear" w:color="auto" w:fill="FFFFFF"/>
        <w:jc w:val="center"/>
        <w:textAlignment w:val="baseline"/>
        <w:outlineLvl w:val="2"/>
        <w:rPr>
          <w:color w:val="4C4C4C"/>
          <w:spacing w:val="2"/>
          <w:sz w:val="28"/>
          <w:szCs w:val="28"/>
        </w:rPr>
      </w:pPr>
    </w:p>
    <w:p w:rsidR="00DD4B0F" w:rsidRPr="00D21855" w:rsidRDefault="00DD4B0F" w:rsidP="00D21855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185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21855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D4B0F" w:rsidRDefault="00DD4B0F" w:rsidP="00D21855"/>
    <w:p w:rsidR="00DD4B0F" w:rsidRPr="00D21855" w:rsidRDefault="00DD4B0F" w:rsidP="0000727A">
      <w:pPr>
        <w:rPr>
          <w:rFonts w:ascii="Times New Roman" w:hAnsi="Times New Roman"/>
          <w:sz w:val="28"/>
          <w:szCs w:val="28"/>
        </w:rPr>
      </w:pPr>
      <w:r w:rsidRPr="00D21855">
        <w:rPr>
          <w:rFonts w:ascii="Times New Roman" w:hAnsi="Times New Roman"/>
          <w:sz w:val="28"/>
          <w:szCs w:val="28"/>
        </w:rPr>
        <w:t xml:space="preserve"> 08.10.2020 г.     </w:t>
      </w:r>
      <w:r w:rsidRPr="00D21855">
        <w:rPr>
          <w:rFonts w:ascii="Times New Roman" w:hAnsi="Times New Roman"/>
          <w:sz w:val="28"/>
          <w:szCs w:val="28"/>
        </w:rPr>
        <w:tab/>
      </w:r>
      <w:r w:rsidRPr="00D21855">
        <w:rPr>
          <w:rFonts w:ascii="Times New Roman" w:hAnsi="Times New Roman"/>
          <w:sz w:val="28"/>
          <w:szCs w:val="28"/>
        </w:rPr>
        <w:tab/>
      </w:r>
      <w:r w:rsidRPr="00D21855">
        <w:rPr>
          <w:rFonts w:ascii="Times New Roman" w:hAnsi="Times New Roman"/>
          <w:sz w:val="28"/>
          <w:szCs w:val="28"/>
        </w:rPr>
        <w:tab/>
      </w:r>
      <w:r w:rsidRPr="00D21855">
        <w:rPr>
          <w:rFonts w:ascii="Times New Roman" w:hAnsi="Times New Roman"/>
          <w:sz w:val="28"/>
          <w:szCs w:val="28"/>
        </w:rPr>
        <w:tab/>
      </w:r>
      <w:r w:rsidRPr="00D21855">
        <w:rPr>
          <w:rFonts w:ascii="Times New Roman" w:hAnsi="Times New Roman"/>
          <w:sz w:val="28"/>
          <w:szCs w:val="28"/>
        </w:rPr>
        <w:tab/>
      </w:r>
      <w:r w:rsidRPr="00D21855">
        <w:rPr>
          <w:rFonts w:ascii="Times New Roman" w:hAnsi="Times New Roman"/>
          <w:sz w:val="28"/>
          <w:szCs w:val="28"/>
        </w:rPr>
        <w:tab/>
        <w:t xml:space="preserve">                          № 34 </w:t>
      </w:r>
    </w:p>
    <w:p w:rsidR="00DD4B0F" w:rsidRPr="0000727A" w:rsidRDefault="00DD4B0F" w:rsidP="0000727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D4B0F" w:rsidRPr="0000727A" w:rsidRDefault="00DD4B0F" w:rsidP="0000727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0727A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</w:t>
      </w:r>
    </w:p>
    <w:p w:rsidR="00DD4B0F" w:rsidRPr="0000727A" w:rsidRDefault="00DD4B0F" w:rsidP="0000727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00727A">
        <w:rPr>
          <w:rFonts w:ascii="Times New Roman" w:hAnsi="Times New Roman" w:cs="Times New Roman"/>
          <w:b w:val="0"/>
          <w:sz w:val="28"/>
          <w:szCs w:val="28"/>
        </w:rPr>
        <w:t>асходования средств резервного фонда</w:t>
      </w:r>
    </w:p>
    <w:p w:rsidR="00DD4B0F" w:rsidRDefault="00DD4B0F" w:rsidP="0000727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0727A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Андреевского сельсовета</w:t>
      </w:r>
    </w:p>
    <w:p w:rsidR="00DD4B0F" w:rsidRPr="0000727A" w:rsidRDefault="00DD4B0F" w:rsidP="0000727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Касторенского района </w:t>
      </w:r>
      <w:r w:rsidRPr="0000727A">
        <w:rPr>
          <w:rFonts w:ascii="Times New Roman" w:hAnsi="Times New Roman" w:cs="Times New Roman"/>
          <w:b w:val="0"/>
          <w:sz w:val="28"/>
          <w:szCs w:val="28"/>
        </w:rPr>
        <w:t xml:space="preserve">Курской области </w:t>
      </w:r>
    </w:p>
    <w:p w:rsidR="00DD4B0F" w:rsidRPr="0000727A" w:rsidRDefault="00DD4B0F" w:rsidP="0073543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727A">
        <w:rPr>
          <w:rFonts w:ascii="Times New Roman" w:hAnsi="Times New Roman"/>
          <w:sz w:val="28"/>
          <w:szCs w:val="28"/>
        </w:rPr>
        <w:t xml:space="preserve">В соответствии со статьей 81 Бюджетного кодекса Российской Федерации, Администрация </w:t>
      </w:r>
      <w:r>
        <w:rPr>
          <w:rFonts w:ascii="Times New Roman" w:hAnsi="Times New Roman"/>
          <w:sz w:val="28"/>
          <w:szCs w:val="28"/>
        </w:rPr>
        <w:t xml:space="preserve">Андреевского сельсовета Касторенского района Курской области </w:t>
      </w:r>
      <w:r w:rsidRPr="0000727A">
        <w:rPr>
          <w:rFonts w:ascii="Times New Roman" w:hAnsi="Times New Roman"/>
          <w:sz w:val="28"/>
          <w:szCs w:val="28"/>
        </w:rPr>
        <w:t>ПОСТАНОВЛЯЕТ:</w:t>
      </w:r>
    </w:p>
    <w:p w:rsidR="00DD4B0F" w:rsidRDefault="00DD4B0F" w:rsidP="0000727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727A">
        <w:rPr>
          <w:rFonts w:ascii="Times New Roman" w:hAnsi="Times New Roman"/>
          <w:sz w:val="28"/>
          <w:szCs w:val="28"/>
        </w:rPr>
        <w:t xml:space="preserve">1. Утвердить прилагаемое Положение о порядке расходования средств резервного фонда Администрация </w:t>
      </w:r>
      <w:r>
        <w:rPr>
          <w:rFonts w:ascii="Times New Roman" w:hAnsi="Times New Roman"/>
          <w:sz w:val="28"/>
          <w:szCs w:val="28"/>
        </w:rPr>
        <w:t xml:space="preserve">Андреевского сельсовета Касторенского района Курской области </w:t>
      </w:r>
      <w:r w:rsidRPr="0000727A">
        <w:rPr>
          <w:rFonts w:ascii="Times New Roman" w:hAnsi="Times New Roman"/>
          <w:sz w:val="28"/>
          <w:szCs w:val="28"/>
        </w:rPr>
        <w:t>(далее Положение).</w:t>
      </w:r>
    </w:p>
    <w:p w:rsidR="00DD4B0F" w:rsidRPr="0000727A" w:rsidRDefault="00DD4B0F" w:rsidP="0000727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727A">
        <w:rPr>
          <w:rFonts w:ascii="Times New Roman" w:hAnsi="Times New Roman"/>
          <w:sz w:val="28"/>
          <w:szCs w:val="28"/>
        </w:rPr>
        <w:t xml:space="preserve">2. Администрации </w:t>
      </w:r>
      <w:r>
        <w:rPr>
          <w:rFonts w:ascii="Times New Roman" w:hAnsi="Times New Roman"/>
          <w:sz w:val="28"/>
          <w:szCs w:val="28"/>
        </w:rPr>
        <w:t xml:space="preserve">Андреевского сельсовета Касторенского района Курской области </w:t>
      </w:r>
      <w:r w:rsidRPr="0000727A">
        <w:rPr>
          <w:rFonts w:ascii="Times New Roman" w:hAnsi="Times New Roman"/>
          <w:sz w:val="28"/>
          <w:szCs w:val="28"/>
        </w:rPr>
        <w:t xml:space="preserve">обеспечить финансирование расходов из резервного фонда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727A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 xml:space="preserve">Андреевского сельсовета Касторенского района Курской области </w:t>
      </w:r>
      <w:r w:rsidRPr="0000727A">
        <w:rPr>
          <w:rFonts w:ascii="Times New Roman" w:hAnsi="Times New Roman"/>
          <w:sz w:val="28"/>
          <w:szCs w:val="28"/>
        </w:rPr>
        <w:t xml:space="preserve">в соответствии с Положением, утвержденным настоящим постановлением и распоряжениями Администрации </w:t>
      </w:r>
      <w:r>
        <w:rPr>
          <w:rFonts w:ascii="Times New Roman" w:hAnsi="Times New Roman"/>
          <w:sz w:val="28"/>
          <w:szCs w:val="28"/>
        </w:rPr>
        <w:t>Андреевского сельсовета Касторенского района Курской области</w:t>
      </w:r>
      <w:r w:rsidRPr="0000727A">
        <w:rPr>
          <w:rFonts w:ascii="Times New Roman" w:hAnsi="Times New Roman"/>
          <w:sz w:val="28"/>
          <w:szCs w:val="28"/>
        </w:rPr>
        <w:t xml:space="preserve"> о выделении средств из резервного фонда.</w:t>
      </w:r>
    </w:p>
    <w:p w:rsidR="00DD4B0F" w:rsidRPr="0000727A" w:rsidRDefault="00DD4B0F" w:rsidP="0000727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727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0727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0727A">
        <w:rPr>
          <w:rFonts w:ascii="Times New Roman" w:hAnsi="Times New Roman"/>
          <w:sz w:val="28"/>
          <w:szCs w:val="28"/>
        </w:rPr>
        <w:t xml:space="preserve"> использованием средств резервного фонда Администрации </w:t>
      </w:r>
      <w:r>
        <w:rPr>
          <w:rFonts w:ascii="Times New Roman" w:hAnsi="Times New Roman"/>
          <w:sz w:val="28"/>
          <w:szCs w:val="28"/>
        </w:rPr>
        <w:t xml:space="preserve">Андреевского сельсовета Касторенского района Курской области </w:t>
      </w:r>
      <w:r w:rsidRPr="0000727A">
        <w:rPr>
          <w:rFonts w:ascii="Times New Roman" w:hAnsi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/>
          <w:sz w:val="28"/>
          <w:szCs w:val="28"/>
        </w:rPr>
        <w:t>главным бухгалтером</w:t>
      </w:r>
      <w:r w:rsidRPr="0000727A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Андреевского сельсовета Касторенского района Курской области</w:t>
      </w:r>
    </w:p>
    <w:p w:rsidR="00DD4B0F" w:rsidRDefault="00DD4B0F" w:rsidP="00007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727A">
        <w:rPr>
          <w:rFonts w:ascii="Times New Roman" w:hAnsi="Times New Roman"/>
          <w:sz w:val="28"/>
          <w:szCs w:val="28"/>
        </w:rPr>
        <w:t>4. Постановление вступает в силу со дня его подписания, подлежит размещению на официальном сайте и распространяется на правоотношения</w:t>
      </w:r>
      <w:r>
        <w:rPr>
          <w:rFonts w:ascii="Times New Roman" w:hAnsi="Times New Roman"/>
          <w:sz w:val="28"/>
          <w:szCs w:val="28"/>
        </w:rPr>
        <w:t xml:space="preserve">  момента подписания.</w:t>
      </w:r>
    </w:p>
    <w:p w:rsidR="00DD4B0F" w:rsidRPr="0000727A" w:rsidRDefault="00DD4B0F" w:rsidP="00007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D4B0F" w:rsidRDefault="00DD4B0F" w:rsidP="0073543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Андреевского сельсовета                                                  А.С. Несов</w:t>
      </w:r>
    </w:p>
    <w:p w:rsidR="00DD4B0F" w:rsidRDefault="00DD4B0F" w:rsidP="0073543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D4B0F" w:rsidRDefault="00DD4B0F" w:rsidP="0073543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D4B0F" w:rsidRPr="0000727A" w:rsidRDefault="00DD4B0F" w:rsidP="0073543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DD4B0F" w:rsidRPr="0000727A" w:rsidRDefault="00DD4B0F" w:rsidP="0000727A">
      <w:pPr>
        <w:spacing w:after="0" w:line="240" w:lineRule="auto"/>
        <w:ind w:firstLine="4860"/>
        <w:jc w:val="right"/>
        <w:rPr>
          <w:rFonts w:ascii="Times New Roman" w:hAnsi="Times New Roman"/>
          <w:sz w:val="28"/>
          <w:szCs w:val="28"/>
        </w:rPr>
      </w:pPr>
      <w:r w:rsidRPr="0000727A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D21855" w:rsidRDefault="00DD4B0F" w:rsidP="0000727A">
      <w:pPr>
        <w:tabs>
          <w:tab w:val="center" w:pos="724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0727A">
        <w:rPr>
          <w:rFonts w:ascii="Times New Roman" w:hAnsi="Times New Roman"/>
          <w:sz w:val="28"/>
          <w:szCs w:val="28"/>
        </w:rPr>
        <w:t>Постановлением</w:t>
      </w:r>
    </w:p>
    <w:p w:rsidR="00DD4B0F" w:rsidRDefault="00D21855" w:rsidP="00D21855">
      <w:pPr>
        <w:tabs>
          <w:tab w:val="center" w:pos="724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bookmarkStart w:id="0" w:name="_GoBack"/>
      <w:bookmarkEnd w:id="0"/>
      <w:r w:rsidRPr="00D2185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Андреевского сельсовета</w:t>
      </w:r>
      <w:r w:rsidR="00DD4B0F" w:rsidRPr="0000727A">
        <w:rPr>
          <w:rFonts w:ascii="Times New Roman" w:hAnsi="Times New Roman"/>
          <w:sz w:val="28"/>
          <w:szCs w:val="28"/>
        </w:rPr>
        <w:t xml:space="preserve"> </w:t>
      </w:r>
    </w:p>
    <w:p w:rsidR="00DD4B0F" w:rsidRPr="0000727A" w:rsidRDefault="00DD4B0F" w:rsidP="0000727A">
      <w:pPr>
        <w:tabs>
          <w:tab w:val="center" w:pos="724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08.10.2020г. №34</w:t>
      </w:r>
    </w:p>
    <w:p w:rsidR="00DD4B0F" w:rsidRPr="0000727A" w:rsidRDefault="00DD4B0F" w:rsidP="0073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00727A">
        <w:rPr>
          <w:rFonts w:ascii="Times New Roman" w:hAnsi="Times New Roman"/>
          <w:b/>
          <w:sz w:val="28"/>
          <w:szCs w:val="28"/>
        </w:rPr>
        <w:t>Положение</w:t>
      </w:r>
    </w:p>
    <w:p w:rsidR="00DD4B0F" w:rsidRPr="0000727A" w:rsidRDefault="00DD4B0F" w:rsidP="0073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727A">
        <w:rPr>
          <w:rFonts w:ascii="Times New Roman" w:hAnsi="Times New Roman"/>
          <w:b/>
          <w:sz w:val="28"/>
          <w:szCs w:val="28"/>
        </w:rPr>
        <w:t xml:space="preserve">о порядке расходования средств резервного фонда Администрация </w:t>
      </w:r>
      <w:r w:rsidRPr="009D23FF">
        <w:rPr>
          <w:rFonts w:ascii="Times New Roman" w:hAnsi="Times New Roman"/>
          <w:b/>
          <w:sz w:val="28"/>
          <w:szCs w:val="28"/>
        </w:rPr>
        <w:t>Андреевского сельсовета Касторенского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4B0F" w:rsidRPr="0000727A" w:rsidRDefault="00DD4B0F" w:rsidP="0073543E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727A">
        <w:rPr>
          <w:rFonts w:ascii="Times New Roman" w:hAnsi="Times New Roman"/>
          <w:sz w:val="28"/>
          <w:szCs w:val="28"/>
        </w:rPr>
        <w:t xml:space="preserve">1.Настоящее положение разработано в соответствии со статьей 81 Бюджетного кодекса Российской Федерации и устанавливает порядок выделения и использования средств резервного фонда </w:t>
      </w:r>
      <w:r>
        <w:rPr>
          <w:rFonts w:ascii="Times New Roman" w:hAnsi="Times New Roman"/>
          <w:sz w:val="28"/>
          <w:szCs w:val="28"/>
        </w:rPr>
        <w:t>Андреевского сельсовета Касторенского района Курской области</w:t>
      </w:r>
      <w:r w:rsidRPr="0000727A">
        <w:rPr>
          <w:rFonts w:ascii="Times New Roman" w:hAnsi="Times New Roman"/>
          <w:sz w:val="28"/>
          <w:szCs w:val="28"/>
        </w:rPr>
        <w:t>.</w:t>
      </w:r>
    </w:p>
    <w:p w:rsidR="00DD4B0F" w:rsidRPr="0000727A" w:rsidRDefault="00DD4B0F" w:rsidP="0000727A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727A">
        <w:rPr>
          <w:rFonts w:ascii="Times New Roman" w:hAnsi="Times New Roman"/>
          <w:sz w:val="28"/>
          <w:szCs w:val="28"/>
        </w:rPr>
        <w:t xml:space="preserve">2.Размер резервного фонда Администрации </w:t>
      </w:r>
      <w:r>
        <w:rPr>
          <w:rFonts w:ascii="Times New Roman" w:hAnsi="Times New Roman"/>
          <w:sz w:val="28"/>
          <w:szCs w:val="28"/>
        </w:rPr>
        <w:t xml:space="preserve">Андреевского сельсовета Касторенского района Курской области </w:t>
      </w:r>
      <w:r w:rsidRPr="0000727A">
        <w:rPr>
          <w:rFonts w:ascii="Times New Roman" w:hAnsi="Times New Roman"/>
          <w:sz w:val="28"/>
          <w:szCs w:val="28"/>
        </w:rPr>
        <w:t xml:space="preserve">устанавливается решением Собрания депутатов </w:t>
      </w:r>
      <w:r>
        <w:rPr>
          <w:rFonts w:ascii="Times New Roman" w:hAnsi="Times New Roman"/>
          <w:sz w:val="28"/>
          <w:szCs w:val="28"/>
        </w:rPr>
        <w:t>Андреевского сельсовета Касторенского района Курской области о</w:t>
      </w:r>
      <w:r w:rsidRPr="0000727A">
        <w:rPr>
          <w:rFonts w:ascii="Times New Roman" w:hAnsi="Times New Roman"/>
          <w:sz w:val="28"/>
          <w:szCs w:val="28"/>
        </w:rPr>
        <w:t xml:space="preserve"> местном бюджете на соответствующий год и плановый период и не может превышать 3% утвержденного объема расходов.</w:t>
      </w:r>
    </w:p>
    <w:p w:rsidR="00DD4B0F" w:rsidRPr="0000727A" w:rsidRDefault="00DD4B0F" w:rsidP="007354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727A">
        <w:rPr>
          <w:rFonts w:ascii="Times New Roman" w:hAnsi="Times New Roman"/>
          <w:sz w:val="28"/>
          <w:szCs w:val="28"/>
        </w:rPr>
        <w:t>3.</w:t>
      </w:r>
      <w:bookmarkStart w:id="1" w:name="YANDEX_319"/>
      <w:bookmarkEnd w:id="1"/>
      <w:r w:rsidRPr="0000727A">
        <w:rPr>
          <w:rFonts w:ascii="Times New Roman" w:hAnsi="Times New Roman"/>
          <w:sz w:val="28"/>
          <w:szCs w:val="28"/>
        </w:rPr>
        <w:t xml:space="preserve">  Бюджетные  ассигнования резервного фонда Администрации </w:t>
      </w:r>
      <w:bookmarkStart w:id="2" w:name="YANDEX_320"/>
      <w:bookmarkEnd w:id="2"/>
      <w:r w:rsidRPr="0000727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Андреевского сельсовета Касторенского района Курской области</w:t>
      </w:r>
      <w:r w:rsidRPr="0000727A">
        <w:rPr>
          <w:rFonts w:ascii="Times New Roman" w:hAnsi="Times New Roman"/>
          <w:sz w:val="28"/>
          <w:szCs w:val="28"/>
        </w:rPr>
        <w:t xml:space="preserve"> учитываются в расходной части 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Андреевский сельсовет» Касторенского района </w:t>
      </w:r>
      <w:r w:rsidRPr="0000727A">
        <w:rPr>
          <w:rFonts w:ascii="Times New Roman" w:hAnsi="Times New Roman"/>
          <w:sz w:val="28"/>
          <w:szCs w:val="28"/>
        </w:rPr>
        <w:t>Курской области и используются на финансирование:</w:t>
      </w:r>
    </w:p>
    <w:p w:rsidR="00DD4B0F" w:rsidRPr="0000727A" w:rsidRDefault="00DD4B0F" w:rsidP="007354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727A">
        <w:rPr>
          <w:rFonts w:ascii="Times New Roman" w:hAnsi="Times New Roman"/>
          <w:sz w:val="28"/>
          <w:szCs w:val="28"/>
        </w:rPr>
        <w:t>проведение аварийно-восстановительных работ по ликвидации последствий стихийных бедствий и других чрезвычайных ситуаций, имеющих место в текущем финансовом году и плановом периоде;</w:t>
      </w:r>
    </w:p>
    <w:p w:rsidR="00DD4B0F" w:rsidRPr="0000727A" w:rsidRDefault="00DD4B0F" w:rsidP="007354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727A">
        <w:rPr>
          <w:rFonts w:ascii="Times New Roman" w:hAnsi="Times New Roman"/>
          <w:sz w:val="28"/>
          <w:szCs w:val="28"/>
        </w:rPr>
        <w:t xml:space="preserve">участие </w:t>
      </w:r>
      <w:r>
        <w:rPr>
          <w:rFonts w:ascii="Times New Roman" w:hAnsi="Times New Roman"/>
          <w:sz w:val="28"/>
          <w:szCs w:val="28"/>
        </w:rPr>
        <w:t xml:space="preserve">Администрации Андреевского сельсовета Касторенского района Курской области </w:t>
      </w:r>
      <w:r w:rsidRPr="0000727A">
        <w:rPr>
          <w:rFonts w:ascii="Times New Roman" w:hAnsi="Times New Roman"/>
          <w:sz w:val="28"/>
          <w:szCs w:val="28"/>
        </w:rPr>
        <w:t>в мероприятиях, проводимых в других регионах Российской Федерации;</w:t>
      </w:r>
    </w:p>
    <w:p w:rsidR="00DD4B0F" w:rsidRPr="0000727A" w:rsidRDefault="00DD4B0F" w:rsidP="007354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727A">
        <w:rPr>
          <w:rFonts w:ascii="Times New Roman" w:hAnsi="Times New Roman"/>
          <w:sz w:val="28"/>
          <w:szCs w:val="28"/>
        </w:rPr>
        <w:t xml:space="preserve">выплат разовых премий, разовой материальной помощи гражданам за заслуги перед </w:t>
      </w:r>
      <w:bookmarkStart w:id="3" w:name="YANDEX_322"/>
      <w:bookmarkEnd w:id="3"/>
      <w:r w:rsidRPr="0000727A">
        <w:rPr>
          <w:rFonts w:ascii="Times New Roman" w:hAnsi="Times New Roman"/>
          <w:sz w:val="28"/>
          <w:szCs w:val="28"/>
        </w:rPr>
        <w:t> районом;</w:t>
      </w:r>
    </w:p>
    <w:p w:rsidR="00DD4B0F" w:rsidRPr="0000727A" w:rsidRDefault="00DD4B0F" w:rsidP="007354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727A">
        <w:rPr>
          <w:rFonts w:ascii="Times New Roman" w:hAnsi="Times New Roman"/>
          <w:sz w:val="28"/>
          <w:szCs w:val="28"/>
        </w:rPr>
        <w:t xml:space="preserve">других расходов и мероприятий местного значения, предусмотренных Законом Российской Федерации от 06.10.2003 N 131-ФЗ "Об общих принципах организации местного самоуправления в Российской Федерации" по решению Главы </w:t>
      </w:r>
      <w:r>
        <w:rPr>
          <w:rFonts w:ascii="Times New Roman" w:hAnsi="Times New Roman"/>
          <w:sz w:val="28"/>
          <w:szCs w:val="28"/>
        </w:rPr>
        <w:t>Андреевского сельсовета.</w:t>
      </w:r>
    </w:p>
    <w:p w:rsidR="00DD4B0F" w:rsidRPr="0000727A" w:rsidRDefault="00DD4B0F" w:rsidP="0073543E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727A">
        <w:rPr>
          <w:rFonts w:ascii="Times New Roman" w:hAnsi="Times New Roman"/>
          <w:sz w:val="28"/>
          <w:szCs w:val="28"/>
        </w:rPr>
        <w:t xml:space="preserve">4. Средства резервного фонда выделяются на основании распоряжения Главы </w:t>
      </w:r>
      <w:r>
        <w:rPr>
          <w:rFonts w:ascii="Times New Roman" w:hAnsi="Times New Roman"/>
          <w:sz w:val="28"/>
          <w:szCs w:val="28"/>
        </w:rPr>
        <w:t>Андреевского сельсовета</w:t>
      </w:r>
      <w:r w:rsidRPr="0000727A">
        <w:rPr>
          <w:rFonts w:ascii="Times New Roman" w:hAnsi="Times New Roman"/>
          <w:sz w:val="28"/>
          <w:szCs w:val="28"/>
        </w:rPr>
        <w:t>, в котором указывается сумма ассигнований и их целевое назначение.</w:t>
      </w:r>
    </w:p>
    <w:p w:rsidR="00DD4B0F" w:rsidRPr="0000727A" w:rsidRDefault="00DD4B0F" w:rsidP="0073543E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727A">
        <w:rPr>
          <w:rFonts w:ascii="Times New Roman" w:hAnsi="Times New Roman"/>
          <w:sz w:val="28"/>
          <w:szCs w:val="28"/>
        </w:rPr>
        <w:t xml:space="preserve">5. Распоряжение Главы </w:t>
      </w:r>
      <w:r>
        <w:rPr>
          <w:rFonts w:ascii="Times New Roman" w:hAnsi="Times New Roman"/>
          <w:sz w:val="28"/>
          <w:szCs w:val="28"/>
        </w:rPr>
        <w:t xml:space="preserve">Андреевского сельсовета </w:t>
      </w:r>
      <w:r w:rsidRPr="0000727A">
        <w:rPr>
          <w:rFonts w:ascii="Times New Roman" w:hAnsi="Times New Roman"/>
          <w:sz w:val="28"/>
          <w:szCs w:val="28"/>
        </w:rPr>
        <w:t xml:space="preserve">о выделении средств из резервного фонда </w:t>
      </w:r>
      <w:r>
        <w:rPr>
          <w:rFonts w:ascii="Times New Roman" w:hAnsi="Times New Roman"/>
          <w:sz w:val="28"/>
          <w:szCs w:val="28"/>
        </w:rPr>
        <w:t xml:space="preserve">Андреевского сельсовета Касторенского района Курской </w:t>
      </w:r>
      <w:r>
        <w:rPr>
          <w:rFonts w:ascii="Times New Roman" w:hAnsi="Times New Roman"/>
          <w:sz w:val="28"/>
          <w:szCs w:val="28"/>
        </w:rPr>
        <w:lastRenderedPageBreak/>
        <w:t xml:space="preserve">области </w:t>
      </w:r>
      <w:r w:rsidRPr="0000727A">
        <w:rPr>
          <w:rFonts w:ascii="Times New Roman" w:hAnsi="Times New Roman"/>
          <w:sz w:val="28"/>
          <w:szCs w:val="28"/>
        </w:rPr>
        <w:t xml:space="preserve">с указанием размера выделяемых средств и направления их расходования готовит финансовый отдел администрации </w:t>
      </w:r>
      <w:r>
        <w:rPr>
          <w:rFonts w:ascii="Times New Roman" w:hAnsi="Times New Roman"/>
          <w:sz w:val="28"/>
          <w:szCs w:val="28"/>
        </w:rPr>
        <w:t>Андреевского сельсовета Касторенского района Курской области</w:t>
      </w:r>
      <w:r w:rsidRPr="0000727A">
        <w:rPr>
          <w:rFonts w:ascii="Times New Roman" w:hAnsi="Times New Roman"/>
          <w:sz w:val="28"/>
          <w:szCs w:val="28"/>
        </w:rPr>
        <w:t>.</w:t>
      </w:r>
    </w:p>
    <w:p w:rsidR="00DD4B0F" w:rsidRPr="0000727A" w:rsidRDefault="00DD4B0F" w:rsidP="0073543E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727A">
        <w:rPr>
          <w:rFonts w:ascii="Times New Roman" w:hAnsi="Times New Roman"/>
          <w:sz w:val="28"/>
          <w:szCs w:val="28"/>
        </w:rPr>
        <w:t xml:space="preserve">6. Подразделения администрации и организации </w:t>
      </w:r>
      <w:proofErr w:type="spellStart"/>
      <w:r>
        <w:rPr>
          <w:rFonts w:ascii="Times New Roman" w:hAnsi="Times New Roman"/>
          <w:sz w:val="28"/>
          <w:szCs w:val="28"/>
        </w:rPr>
        <w:t>раположенные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территории Андреевского сельсовета Касторенского района Курской области</w:t>
      </w:r>
      <w:r w:rsidRPr="0000727A">
        <w:rPr>
          <w:rFonts w:ascii="Times New Roman" w:hAnsi="Times New Roman"/>
          <w:sz w:val="28"/>
          <w:szCs w:val="28"/>
        </w:rPr>
        <w:t>, по роду деятельности которых выделяются средства из резервного фонда, представляют в финансовый отдел администрации</w:t>
      </w:r>
      <w:proofErr w:type="gramStart"/>
      <w:r w:rsidRPr="0000727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0727A">
        <w:rPr>
          <w:rFonts w:ascii="Times New Roman" w:hAnsi="Times New Roman"/>
          <w:sz w:val="28"/>
          <w:szCs w:val="28"/>
        </w:rPr>
        <w:t xml:space="preserve"> документы с обоснованием размера испрашиваемых средств, включая сметно-финансовые расчеты, а также в случае необходимости - заключения комиссии, экспертов и т.д.</w:t>
      </w:r>
    </w:p>
    <w:p w:rsidR="00DD4B0F" w:rsidRPr="0000727A" w:rsidRDefault="00DD4B0F" w:rsidP="0073543E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727A">
        <w:rPr>
          <w:rFonts w:ascii="Times New Roman" w:hAnsi="Times New Roman"/>
          <w:sz w:val="28"/>
          <w:szCs w:val="28"/>
        </w:rPr>
        <w:t xml:space="preserve">7. Средства из резервного фонда администрации </w:t>
      </w:r>
      <w:r>
        <w:rPr>
          <w:rFonts w:ascii="Times New Roman" w:hAnsi="Times New Roman"/>
          <w:sz w:val="28"/>
          <w:szCs w:val="28"/>
        </w:rPr>
        <w:t xml:space="preserve">Андреевского сельсовета Касторенского района Курской области </w:t>
      </w:r>
      <w:r w:rsidRPr="0000727A">
        <w:rPr>
          <w:rFonts w:ascii="Times New Roman" w:hAnsi="Times New Roman"/>
          <w:sz w:val="28"/>
          <w:szCs w:val="28"/>
        </w:rPr>
        <w:t>выделяются на финансирование мероприятий по ликвидации чрезвычайных ситуаций только местного уровня.</w:t>
      </w:r>
    </w:p>
    <w:p w:rsidR="00DD4B0F" w:rsidRPr="0000727A" w:rsidRDefault="00DD4B0F" w:rsidP="0073543E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727A">
        <w:rPr>
          <w:rFonts w:ascii="Times New Roman" w:hAnsi="Times New Roman"/>
          <w:sz w:val="28"/>
          <w:szCs w:val="28"/>
        </w:rPr>
        <w:t xml:space="preserve">8.Органы местной администрации и организации, в распоряжение которых выделяются средства резервного фонда, несут ответственность за целевое использование средств в порядке, установленном законодательством Российской Федерации и в месячный срок после проведения соответствующих мероприятий представляют в финансовый отдел подробный отчет об использовании этих средств по форме, устанавливаемой </w:t>
      </w:r>
      <w:r>
        <w:rPr>
          <w:rFonts w:ascii="Times New Roman" w:hAnsi="Times New Roman"/>
          <w:sz w:val="28"/>
          <w:szCs w:val="28"/>
        </w:rPr>
        <w:t>финансовым отделом</w:t>
      </w:r>
      <w:r w:rsidRPr="0000727A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поселка Касторное .</w:t>
      </w:r>
      <w:proofErr w:type="gramEnd"/>
    </w:p>
    <w:p w:rsidR="00DD4B0F" w:rsidRPr="0000727A" w:rsidRDefault="00DD4B0F" w:rsidP="0073543E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727A">
        <w:rPr>
          <w:rFonts w:ascii="Times New Roman" w:hAnsi="Times New Roman"/>
          <w:sz w:val="28"/>
          <w:szCs w:val="28"/>
        </w:rPr>
        <w:t xml:space="preserve">9.Администрация </w:t>
      </w:r>
      <w:r>
        <w:rPr>
          <w:rFonts w:ascii="Times New Roman" w:hAnsi="Times New Roman"/>
          <w:sz w:val="28"/>
          <w:szCs w:val="28"/>
        </w:rPr>
        <w:t xml:space="preserve">Андреевского сельсовета Касторенского района Курской области </w:t>
      </w:r>
      <w:r w:rsidRPr="0000727A">
        <w:rPr>
          <w:rFonts w:ascii="Times New Roman" w:hAnsi="Times New Roman"/>
          <w:sz w:val="28"/>
          <w:szCs w:val="28"/>
        </w:rPr>
        <w:t xml:space="preserve">ежеквартально информирует Собрание депутатов </w:t>
      </w:r>
      <w:r>
        <w:rPr>
          <w:rFonts w:ascii="Times New Roman" w:hAnsi="Times New Roman"/>
          <w:sz w:val="28"/>
          <w:szCs w:val="28"/>
        </w:rPr>
        <w:t xml:space="preserve">Андреевского сельсовета Касторенского района Курской области </w:t>
      </w:r>
      <w:r w:rsidRPr="0000727A">
        <w:rPr>
          <w:rFonts w:ascii="Times New Roman" w:hAnsi="Times New Roman"/>
          <w:sz w:val="28"/>
          <w:szCs w:val="28"/>
        </w:rPr>
        <w:t>о расходовании средств резервного фонда.</w:t>
      </w:r>
    </w:p>
    <w:p w:rsidR="00DD4B0F" w:rsidRPr="0000727A" w:rsidRDefault="00DD4B0F" w:rsidP="0073543E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727A">
        <w:rPr>
          <w:rFonts w:ascii="Times New Roman" w:hAnsi="Times New Roman"/>
          <w:sz w:val="28"/>
          <w:szCs w:val="28"/>
        </w:rPr>
        <w:t xml:space="preserve">10. Контроль над целевым использованием средств резервного фонда осуществляет финансовый отдел администрации </w:t>
      </w:r>
      <w:r>
        <w:rPr>
          <w:rFonts w:ascii="Times New Roman" w:hAnsi="Times New Roman"/>
          <w:sz w:val="28"/>
          <w:szCs w:val="28"/>
        </w:rPr>
        <w:t>Андреевского сельсовета Касторенского района Курской области</w:t>
      </w:r>
    </w:p>
    <w:p w:rsidR="00DD4B0F" w:rsidRDefault="00DD4B0F"/>
    <w:sectPr w:rsidR="00DD4B0F" w:rsidSect="00544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3E"/>
    <w:rsid w:val="0000727A"/>
    <w:rsid w:val="000E1FE8"/>
    <w:rsid w:val="001B5CEE"/>
    <w:rsid w:val="00544C43"/>
    <w:rsid w:val="00595D4F"/>
    <w:rsid w:val="0073543E"/>
    <w:rsid w:val="00966CB0"/>
    <w:rsid w:val="009A664F"/>
    <w:rsid w:val="009D23FF"/>
    <w:rsid w:val="00C71676"/>
    <w:rsid w:val="00CB4962"/>
    <w:rsid w:val="00CC4E7A"/>
    <w:rsid w:val="00D21855"/>
    <w:rsid w:val="00DD4B0F"/>
    <w:rsid w:val="00E214DE"/>
    <w:rsid w:val="00E90D4B"/>
    <w:rsid w:val="00EA38CA"/>
    <w:rsid w:val="00F5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43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73543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3543E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rsid w:val="0073543E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73543E"/>
    <w:rPr>
      <w:rFonts w:cs="Times New Roman"/>
      <w:b/>
      <w:bCs/>
    </w:rPr>
  </w:style>
  <w:style w:type="paragraph" w:styleId="a5">
    <w:name w:val="Normal (Web)"/>
    <w:basedOn w:val="a"/>
    <w:uiPriority w:val="99"/>
    <w:semiHidden/>
    <w:rsid w:val="007354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ighlighthighlightactive">
    <w:name w:val="highlighthighlightactive"/>
    <w:basedOn w:val="a0"/>
    <w:uiPriority w:val="99"/>
    <w:rsid w:val="0073543E"/>
    <w:rPr>
      <w:rFonts w:cs="Times New Roman"/>
    </w:rPr>
  </w:style>
  <w:style w:type="paragraph" w:customStyle="1" w:styleId="western">
    <w:name w:val="western"/>
    <w:basedOn w:val="a"/>
    <w:uiPriority w:val="99"/>
    <w:rsid w:val="007354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00727A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">
    <w:name w:val="ConsPlusTitle"/>
    <w:uiPriority w:val="99"/>
    <w:rsid w:val="0000727A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6">
    <w:name w:val="Title"/>
    <w:basedOn w:val="a"/>
    <w:link w:val="a7"/>
    <w:uiPriority w:val="99"/>
    <w:qFormat/>
    <w:rsid w:val="0000727A"/>
    <w:pPr>
      <w:spacing w:after="0" w:line="240" w:lineRule="auto"/>
      <w:jc w:val="center"/>
    </w:pPr>
    <w:rPr>
      <w:rFonts w:ascii="Arial" w:hAnsi="Arial" w:cs="Arial"/>
      <w:caps/>
      <w:sz w:val="24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00727A"/>
    <w:rPr>
      <w:rFonts w:ascii="Arial" w:hAnsi="Arial" w:cs="Arial"/>
      <w:caps/>
      <w:sz w:val="24"/>
      <w:szCs w:val="24"/>
    </w:rPr>
  </w:style>
  <w:style w:type="paragraph" w:styleId="a8">
    <w:name w:val="Subtitle"/>
    <w:basedOn w:val="a"/>
    <w:link w:val="a9"/>
    <w:uiPriority w:val="99"/>
    <w:qFormat/>
    <w:rsid w:val="0000727A"/>
    <w:pPr>
      <w:spacing w:after="0" w:line="660" w:lineRule="exact"/>
      <w:ind w:right="425"/>
      <w:jc w:val="center"/>
    </w:pPr>
    <w:rPr>
      <w:rFonts w:ascii="Arial" w:hAnsi="Arial" w:cs="Arial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99"/>
    <w:locked/>
    <w:rsid w:val="0000727A"/>
    <w:rPr>
      <w:rFonts w:ascii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43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73543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3543E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rsid w:val="0073543E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73543E"/>
    <w:rPr>
      <w:rFonts w:cs="Times New Roman"/>
      <w:b/>
      <w:bCs/>
    </w:rPr>
  </w:style>
  <w:style w:type="paragraph" w:styleId="a5">
    <w:name w:val="Normal (Web)"/>
    <w:basedOn w:val="a"/>
    <w:uiPriority w:val="99"/>
    <w:semiHidden/>
    <w:rsid w:val="007354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ighlighthighlightactive">
    <w:name w:val="highlighthighlightactive"/>
    <w:basedOn w:val="a0"/>
    <w:uiPriority w:val="99"/>
    <w:rsid w:val="0073543E"/>
    <w:rPr>
      <w:rFonts w:cs="Times New Roman"/>
    </w:rPr>
  </w:style>
  <w:style w:type="paragraph" w:customStyle="1" w:styleId="western">
    <w:name w:val="western"/>
    <w:basedOn w:val="a"/>
    <w:uiPriority w:val="99"/>
    <w:rsid w:val="007354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00727A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">
    <w:name w:val="ConsPlusTitle"/>
    <w:uiPriority w:val="99"/>
    <w:rsid w:val="0000727A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6">
    <w:name w:val="Title"/>
    <w:basedOn w:val="a"/>
    <w:link w:val="a7"/>
    <w:uiPriority w:val="99"/>
    <w:qFormat/>
    <w:rsid w:val="0000727A"/>
    <w:pPr>
      <w:spacing w:after="0" w:line="240" w:lineRule="auto"/>
      <w:jc w:val="center"/>
    </w:pPr>
    <w:rPr>
      <w:rFonts w:ascii="Arial" w:hAnsi="Arial" w:cs="Arial"/>
      <w:caps/>
      <w:sz w:val="24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00727A"/>
    <w:rPr>
      <w:rFonts w:ascii="Arial" w:hAnsi="Arial" w:cs="Arial"/>
      <w:caps/>
      <w:sz w:val="24"/>
      <w:szCs w:val="24"/>
    </w:rPr>
  </w:style>
  <w:style w:type="paragraph" w:styleId="a8">
    <w:name w:val="Subtitle"/>
    <w:basedOn w:val="a"/>
    <w:link w:val="a9"/>
    <w:uiPriority w:val="99"/>
    <w:qFormat/>
    <w:rsid w:val="0000727A"/>
    <w:pPr>
      <w:spacing w:after="0" w:line="660" w:lineRule="exact"/>
      <w:ind w:right="425"/>
      <w:jc w:val="center"/>
    </w:pPr>
    <w:rPr>
      <w:rFonts w:ascii="Arial" w:hAnsi="Arial" w:cs="Arial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99"/>
    <w:locked/>
    <w:rsid w:val="0000727A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8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Пользователь</cp:lastModifiedBy>
  <cp:revision>4</cp:revision>
  <cp:lastPrinted>2020-10-14T10:53:00Z</cp:lastPrinted>
  <dcterms:created xsi:type="dcterms:W3CDTF">2020-10-14T10:13:00Z</dcterms:created>
  <dcterms:modified xsi:type="dcterms:W3CDTF">2020-10-14T10:53:00Z</dcterms:modified>
</cp:coreProperties>
</file>