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06" w:rsidRDefault="00F20D06" w:rsidP="00F20D0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РОССИЙСКАЯ  ФЕДЕРАЦИЯ</w:t>
      </w:r>
      <w:r>
        <w:rPr>
          <w:b/>
          <w:bCs/>
          <w:color w:val="000000"/>
        </w:rPr>
        <w:br/>
        <w:t xml:space="preserve"> АДМИНИСТРАЦИЯ  </w:t>
      </w:r>
    </w:p>
    <w:p w:rsidR="00F20D06" w:rsidRDefault="00F20D06" w:rsidP="00F20D0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АНДРЕЕВСКОГО   СЕЛЬСОВЕТА</w:t>
      </w:r>
      <w:r>
        <w:rPr>
          <w:b/>
          <w:bCs/>
          <w:color w:val="000000"/>
        </w:rPr>
        <w:br/>
        <w:t> КАСТОРЕНСКОГО РАЙОНА  КУРСКОЙ ОБЛАСТИ</w:t>
      </w:r>
    </w:p>
    <w:p w:rsidR="00F20D06" w:rsidRDefault="00F20D06" w:rsidP="00F20D06">
      <w:pPr>
        <w:pStyle w:val="a3"/>
        <w:spacing w:before="0" w:beforeAutospacing="0" w:after="0" w:afterAutospacing="0"/>
        <w:jc w:val="center"/>
      </w:pPr>
      <w:r>
        <w:t> </w:t>
      </w:r>
    </w:p>
    <w:p w:rsidR="00F20D06" w:rsidRDefault="00F20D06" w:rsidP="00F20D0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ПОСТАНОВЛЕНИЕ</w:t>
      </w:r>
    </w:p>
    <w:p w:rsidR="00F20D06" w:rsidRDefault="00F20D06" w:rsidP="00F20D0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F20D06" w:rsidRDefault="00997781" w:rsidP="00F20D0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от 29</w:t>
      </w:r>
      <w:r w:rsidR="00F20D06">
        <w:rPr>
          <w:b/>
          <w:bCs/>
          <w:color w:val="000000"/>
        </w:rPr>
        <w:t xml:space="preserve"> июля 2021 года    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>                             №45</w:t>
      </w:r>
      <w:r w:rsidR="00F20D06">
        <w:rPr>
          <w:b/>
          <w:bCs/>
          <w:color w:val="000000"/>
        </w:rPr>
        <w:t>А</w:t>
      </w:r>
    </w:p>
    <w:p w:rsidR="00F20D06" w:rsidRDefault="00F20D06" w:rsidP="00F20D0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F20D06" w:rsidRDefault="00F20D06" w:rsidP="00F20D0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center"/>
      </w:pPr>
      <w:r w:rsidRPr="00370E6F">
        <w:rPr>
          <w:color w:val="000000"/>
        </w:rPr>
        <w:t xml:space="preserve">О внесении изменений и дополнений в Перечень муниципальных </w:t>
      </w:r>
      <w:proofErr w:type="gramStart"/>
      <w:r w:rsidRPr="00370E6F">
        <w:rPr>
          <w:color w:val="000000"/>
        </w:rPr>
        <w:t>услуг  Администрации</w:t>
      </w:r>
      <w:proofErr w:type="gramEnd"/>
      <w:r w:rsidRPr="00370E6F">
        <w:rPr>
          <w:color w:val="000000"/>
        </w:rPr>
        <w:t xml:space="preserve">    Андреевского сельсовета 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области», утвержденного 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center"/>
      </w:pPr>
      <w:proofErr w:type="gramStart"/>
      <w:r w:rsidRPr="00370E6F">
        <w:rPr>
          <w:color w:val="000000"/>
        </w:rPr>
        <w:t>Постановлением  Администрации</w:t>
      </w:r>
      <w:proofErr w:type="gramEnd"/>
      <w:r w:rsidRPr="00370E6F">
        <w:rPr>
          <w:color w:val="000000"/>
        </w:rPr>
        <w:t xml:space="preserve"> Андреевского  сельсовета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 от</w:t>
      </w:r>
      <w:r w:rsidR="009D645A" w:rsidRPr="00370E6F">
        <w:rPr>
          <w:color w:val="000000"/>
        </w:rPr>
        <w:t xml:space="preserve"> 25.01.2019 г. № 3</w:t>
      </w:r>
      <w:r w:rsidRPr="00370E6F">
        <w:rPr>
          <w:color w:val="000000"/>
        </w:rPr>
        <w:t>  «Об утверждении перечня муниципальных услуг</w:t>
      </w:r>
    </w:p>
    <w:p w:rsidR="00F20D06" w:rsidRPr="00370E6F" w:rsidRDefault="00F20D06" w:rsidP="00F20D06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370E6F">
        <w:rPr>
          <w:color w:val="000000"/>
        </w:rPr>
        <w:t>Адм</w:t>
      </w:r>
      <w:r w:rsidR="009D645A" w:rsidRPr="00370E6F">
        <w:rPr>
          <w:color w:val="000000"/>
        </w:rPr>
        <w:t>инистрации  Андреевского</w:t>
      </w:r>
      <w:proofErr w:type="gramEnd"/>
      <w:r w:rsidRPr="00370E6F">
        <w:rPr>
          <w:color w:val="000000"/>
        </w:rPr>
        <w:t xml:space="preserve"> сельсовета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области»</w:t>
      </w:r>
    </w:p>
    <w:p w:rsidR="00F20D06" w:rsidRPr="00370E6F" w:rsidRDefault="00F20D06" w:rsidP="00F20D06">
      <w:pPr>
        <w:pStyle w:val="a3"/>
        <w:shd w:val="clear" w:color="auto" w:fill="FFFFFF"/>
        <w:spacing w:before="0" w:beforeAutospacing="0" w:after="0" w:afterAutospacing="0"/>
        <w:jc w:val="center"/>
      </w:pPr>
      <w:r w:rsidRPr="00370E6F">
        <w:t> </w:t>
      </w:r>
    </w:p>
    <w:p w:rsidR="00F20D06" w:rsidRPr="00370E6F" w:rsidRDefault="00F20D06" w:rsidP="00F20D06">
      <w:pPr>
        <w:pStyle w:val="a3"/>
        <w:shd w:val="clear" w:color="auto" w:fill="FFFFFF"/>
        <w:spacing w:before="0" w:beforeAutospacing="0" w:after="0" w:afterAutospacing="0"/>
        <w:jc w:val="both"/>
      </w:pPr>
      <w:r w:rsidRPr="00370E6F">
        <w:t> 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both"/>
      </w:pPr>
      <w:r w:rsidRPr="00370E6F">
        <w:rPr>
          <w:b/>
          <w:bCs/>
          <w:color w:val="000000"/>
        </w:rPr>
        <w:t>            </w:t>
      </w:r>
      <w:r w:rsidRPr="00370E6F">
        <w:rPr>
          <w:color w:val="000000"/>
        </w:rPr>
        <w:t xml:space="preserve">В соответствии с Федеральным  закона от 27 июля 2010 года  № 210-ФЗ «Об утверждении предоставления государственных и муниципальных услуг», постановлением   Администрации Курской области от 18 ноября  2020 г. № 1152-па  «О перечне  услуг  и функций по осуществлению  государственного контроля (надзора)  в Курской области»,  Уставом муниципального </w:t>
      </w:r>
      <w:r w:rsidR="009D645A" w:rsidRPr="00370E6F">
        <w:rPr>
          <w:color w:val="000000"/>
        </w:rPr>
        <w:t>образования «Андреевский</w:t>
      </w:r>
      <w:r w:rsidRPr="00370E6F">
        <w:rPr>
          <w:color w:val="000000"/>
        </w:rPr>
        <w:t xml:space="preserve"> сельсовет»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области, Ад</w:t>
      </w:r>
      <w:r w:rsidR="009D645A" w:rsidRPr="00370E6F">
        <w:rPr>
          <w:color w:val="000000"/>
        </w:rPr>
        <w:t>министрация Андреевского</w:t>
      </w:r>
      <w:r w:rsidRPr="00370E6F">
        <w:rPr>
          <w:color w:val="000000"/>
        </w:rPr>
        <w:t xml:space="preserve"> сельсовета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области,  ПОСТАНОВЛЯЕТ: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both"/>
      </w:pPr>
      <w:r w:rsidRPr="00370E6F">
        <w:rPr>
          <w:color w:val="000000"/>
        </w:rPr>
        <w:br/>
        <w:t xml:space="preserve">           1. </w:t>
      </w:r>
      <w:proofErr w:type="gramStart"/>
      <w:r w:rsidRPr="00370E6F">
        <w:rPr>
          <w:color w:val="000000"/>
        </w:rPr>
        <w:t>Внести  в</w:t>
      </w:r>
      <w:proofErr w:type="gramEnd"/>
      <w:r w:rsidRPr="00370E6F">
        <w:rPr>
          <w:color w:val="000000"/>
        </w:rPr>
        <w:t>  Перечень муниципа</w:t>
      </w:r>
      <w:r w:rsidR="009D645A" w:rsidRPr="00370E6F">
        <w:rPr>
          <w:color w:val="000000"/>
        </w:rPr>
        <w:t>льных услуг  Администрации    Андреевского</w:t>
      </w:r>
      <w:r w:rsidRPr="00370E6F">
        <w:rPr>
          <w:color w:val="000000"/>
        </w:rPr>
        <w:t xml:space="preserve"> сельсовета 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области, утвержденного  постановлением  Адм</w:t>
      </w:r>
      <w:r w:rsidR="009D645A" w:rsidRPr="00370E6F">
        <w:rPr>
          <w:color w:val="000000"/>
        </w:rPr>
        <w:t>инистрации Андреевского</w:t>
      </w:r>
      <w:r w:rsidRPr="00370E6F">
        <w:rPr>
          <w:color w:val="000000"/>
        </w:rPr>
        <w:t xml:space="preserve"> сельсовета </w:t>
      </w:r>
      <w:proofErr w:type="spellStart"/>
      <w:r w:rsidRPr="00370E6F">
        <w:rPr>
          <w:color w:val="000000"/>
        </w:rPr>
        <w:t>Касторенск</w:t>
      </w:r>
      <w:r w:rsidR="009D645A" w:rsidRPr="00370E6F">
        <w:rPr>
          <w:color w:val="000000"/>
        </w:rPr>
        <w:t>ого</w:t>
      </w:r>
      <w:proofErr w:type="spellEnd"/>
      <w:r w:rsidR="009D645A" w:rsidRPr="00370E6F">
        <w:rPr>
          <w:color w:val="000000"/>
        </w:rPr>
        <w:t xml:space="preserve"> района Курской области от 25.01.2019г. № 3</w:t>
      </w:r>
      <w:r w:rsidRPr="00370E6F">
        <w:rPr>
          <w:color w:val="000000"/>
        </w:rPr>
        <w:t>  «Об утверждении перечня муниципальных услуг Админи</w:t>
      </w:r>
      <w:r w:rsidR="009D645A" w:rsidRPr="00370E6F">
        <w:rPr>
          <w:color w:val="000000"/>
        </w:rPr>
        <w:t>страции  Андреевского</w:t>
      </w:r>
      <w:r w:rsidRPr="00370E6F">
        <w:rPr>
          <w:color w:val="000000"/>
        </w:rPr>
        <w:t xml:space="preserve"> сельсовета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Курской области»</w:t>
      </w:r>
      <w:r w:rsidRPr="00370E6F">
        <w:rPr>
          <w:rFonts w:ascii="YS Text;Times New Roman" w:hAnsi="YS Text;Times New Roman"/>
          <w:color w:val="000000"/>
        </w:rPr>
        <w:t> следующие изменения  и дополнения:</w:t>
      </w:r>
    </w:p>
    <w:p w:rsidR="00F20D06" w:rsidRPr="00370E6F" w:rsidRDefault="00F20D06" w:rsidP="00F20D06">
      <w:pPr>
        <w:pStyle w:val="a3"/>
        <w:widowControl w:val="0"/>
        <w:spacing w:before="0" w:beforeAutospacing="0" w:after="0" w:afterAutospacing="0"/>
        <w:rPr>
          <w:rFonts w:ascii="YS Text;Times New Roman" w:hAnsi="YS Text;Times New Roman"/>
          <w:color w:val="000000"/>
        </w:rPr>
      </w:pPr>
      <w:r w:rsidRPr="00370E6F">
        <w:rPr>
          <w:color w:val="000000"/>
        </w:rPr>
        <w:t xml:space="preserve">          - </w:t>
      </w:r>
      <w:r w:rsidR="009D645A" w:rsidRPr="00370E6F">
        <w:rPr>
          <w:rFonts w:ascii="YS Text;Times New Roman" w:hAnsi="YS Text;Times New Roman"/>
          <w:color w:val="000000"/>
        </w:rPr>
        <w:t>дополнить пунктами с 15 по</w:t>
      </w:r>
      <w:r w:rsidRPr="00370E6F">
        <w:rPr>
          <w:rFonts w:ascii="YS Text;Times New Roman" w:hAnsi="YS Text;Times New Roman"/>
          <w:color w:val="000000"/>
        </w:rPr>
        <w:t xml:space="preserve"> 18 </w:t>
      </w:r>
      <w:proofErr w:type="gramStart"/>
      <w:r w:rsidRPr="00370E6F">
        <w:rPr>
          <w:rFonts w:ascii="YS Text;Times New Roman" w:hAnsi="YS Text;Times New Roman"/>
          <w:color w:val="000000"/>
        </w:rPr>
        <w:t>следующего</w:t>
      </w:r>
      <w:r w:rsidRPr="00370E6F">
        <w:rPr>
          <w:color w:val="000000"/>
        </w:rPr>
        <w:t xml:space="preserve">  </w:t>
      </w:r>
      <w:r w:rsidRPr="00370E6F">
        <w:rPr>
          <w:rFonts w:ascii="YS Text;Times New Roman" w:hAnsi="YS Text;Times New Roman"/>
          <w:color w:val="000000"/>
        </w:rPr>
        <w:t>содержания</w:t>
      </w:r>
      <w:proofErr w:type="gramEnd"/>
      <w:r w:rsidRPr="00370E6F">
        <w:rPr>
          <w:rFonts w:ascii="YS Text;Times New Roman" w:hAnsi="YS Text;Times New Roman"/>
          <w:color w:val="000000"/>
        </w:rPr>
        <w:t>:</w:t>
      </w:r>
    </w:p>
    <w:p w:rsidR="009D645A" w:rsidRPr="00370E6F" w:rsidRDefault="009D645A" w:rsidP="009D645A">
      <w:pPr>
        <w:pStyle w:val="a3"/>
        <w:spacing w:before="0" w:beforeAutospacing="0" w:after="0" w:afterAutospacing="0"/>
        <w:ind w:firstLine="708"/>
        <w:jc w:val="both"/>
      </w:pPr>
      <w:r w:rsidRPr="00370E6F">
        <w:t xml:space="preserve"> «</w:t>
      </w:r>
      <w:r w:rsidRPr="00370E6F">
        <w:rPr>
          <w:color w:val="000000"/>
        </w:rPr>
        <w:t xml:space="preserve">15. </w:t>
      </w:r>
      <w:proofErr w:type="gramStart"/>
      <w:r w:rsidRPr="00370E6F">
        <w:rPr>
          <w:color w:val="000000"/>
        </w:rPr>
        <w:t>Принятие  решения</w:t>
      </w:r>
      <w:proofErr w:type="gramEnd"/>
      <w:r w:rsidRPr="00370E6F">
        <w:rPr>
          <w:color w:val="000000"/>
        </w:rPr>
        <w:t xml:space="preserve"> об установлении или прекращении публичных сервитутов.</w:t>
      </w:r>
    </w:p>
    <w:p w:rsidR="009D645A" w:rsidRPr="00370E6F" w:rsidRDefault="009D645A" w:rsidP="009D645A">
      <w:pPr>
        <w:pStyle w:val="a3"/>
        <w:spacing w:before="0" w:beforeAutospacing="0" w:after="0" w:afterAutospacing="0"/>
        <w:ind w:firstLine="708"/>
        <w:jc w:val="both"/>
      </w:pPr>
      <w:r w:rsidRPr="00370E6F">
        <w:rPr>
          <w:color w:val="000000"/>
        </w:rPr>
        <w:t xml:space="preserve">   16. Перераспределение земель и земельных участков, находящихся в муниципальной собственности, и </w:t>
      </w:r>
      <w:proofErr w:type="gramStart"/>
      <w:r w:rsidRPr="00370E6F">
        <w:rPr>
          <w:color w:val="000000"/>
        </w:rPr>
        <w:t>земельных участков</w:t>
      </w:r>
      <w:proofErr w:type="gramEnd"/>
      <w:r w:rsidRPr="00370E6F">
        <w:rPr>
          <w:color w:val="000000"/>
        </w:rPr>
        <w:t xml:space="preserve"> находящихся в частной собственности.</w:t>
      </w:r>
    </w:p>
    <w:p w:rsidR="009D645A" w:rsidRPr="00370E6F" w:rsidRDefault="009D645A" w:rsidP="009D645A">
      <w:pPr>
        <w:pStyle w:val="a3"/>
        <w:spacing w:before="0" w:beforeAutospacing="0" w:after="0" w:afterAutospacing="0"/>
        <w:ind w:firstLine="708"/>
        <w:jc w:val="both"/>
      </w:pPr>
      <w:r w:rsidRPr="00370E6F">
        <w:rPr>
          <w:color w:val="000000"/>
        </w:rPr>
        <w:t xml:space="preserve">   17. Предоставление сведений из реестра муниципального имущества.</w:t>
      </w:r>
    </w:p>
    <w:p w:rsidR="00F20D06" w:rsidRPr="00370E6F" w:rsidRDefault="009D645A" w:rsidP="009D645A">
      <w:pPr>
        <w:pStyle w:val="a3"/>
        <w:spacing w:before="0" w:beforeAutospacing="0" w:after="0" w:afterAutospacing="0"/>
        <w:ind w:firstLine="708"/>
        <w:jc w:val="both"/>
      </w:pPr>
      <w:r w:rsidRPr="00370E6F">
        <w:rPr>
          <w:rFonts w:ascii="YS Text;Times New Roman" w:hAnsi="YS Text;Times New Roman"/>
          <w:color w:val="000000"/>
        </w:rPr>
        <w:t xml:space="preserve">   </w:t>
      </w:r>
      <w:r w:rsidR="00F20D06" w:rsidRPr="00370E6F">
        <w:rPr>
          <w:rFonts w:ascii="YS Text;Times New Roman" w:hAnsi="YS Text;Times New Roman"/>
          <w:color w:val="000000"/>
        </w:rPr>
        <w:t xml:space="preserve">18. </w:t>
      </w:r>
      <w:r w:rsidR="00F20D06" w:rsidRPr="00370E6F">
        <w:rPr>
          <w:color w:val="000000"/>
        </w:rPr>
        <w:t> Дача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F20D06" w:rsidRPr="00370E6F" w:rsidRDefault="00F20D06" w:rsidP="00F20D06">
      <w:pPr>
        <w:pStyle w:val="a3"/>
        <w:spacing w:before="0" w:beforeAutospacing="0" w:after="0" w:afterAutospacing="0"/>
        <w:ind w:firstLine="567"/>
        <w:jc w:val="both"/>
      </w:pPr>
      <w:r w:rsidRPr="00370E6F">
        <w:rPr>
          <w:color w:val="000000"/>
        </w:rPr>
        <w:t xml:space="preserve"> 2. Постановление вступает в силу со дня его обнародования и подлежит размещению на </w:t>
      </w:r>
      <w:proofErr w:type="gramStart"/>
      <w:r w:rsidRPr="00370E6F">
        <w:rPr>
          <w:color w:val="000000"/>
        </w:rPr>
        <w:t>официальном  сайте</w:t>
      </w:r>
      <w:proofErr w:type="gramEnd"/>
      <w:r w:rsidRPr="00370E6F">
        <w:rPr>
          <w:color w:val="000000"/>
        </w:rPr>
        <w:t xml:space="preserve"> Ад</w:t>
      </w:r>
      <w:r w:rsidR="00370E6F" w:rsidRPr="00370E6F">
        <w:rPr>
          <w:color w:val="000000"/>
        </w:rPr>
        <w:t>министрации Андреевского</w:t>
      </w:r>
      <w:r w:rsidRPr="00370E6F">
        <w:rPr>
          <w:color w:val="000000"/>
        </w:rPr>
        <w:t xml:space="preserve"> сельсовета </w:t>
      </w:r>
      <w:proofErr w:type="spellStart"/>
      <w:r w:rsidRPr="00370E6F">
        <w:rPr>
          <w:color w:val="000000"/>
        </w:rPr>
        <w:t>Касторенского</w:t>
      </w:r>
      <w:proofErr w:type="spellEnd"/>
      <w:r w:rsidRPr="00370E6F">
        <w:rPr>
          <w:color w:val="000000"/>
        </w:rPr>
        <w:t xml:space="preserve"> района в информационно-телекоммуникационной сети «Интернет».</w:t>
      </w:r>
    </w:p>
    <w:p w:rsidR="00F20D06" w:rsidRPr="00370E6F" w:rsidRDefault="00F20D06" w:rsidP="00F20D06">
      <w:pPr>
        <w:pStyle w:val="a3"/>
        <w:spacing w:before="0" w:beforeAutospacing="0" w:after="0" w:afterAutospacing="0"/>
        <w:ind w:firstLine="567"/>
        <w:jc w:val="both"/>
      </w:pPr>
      <w:r w:rsidRPr="00370E6F">
        <w:rPr>
          <w:color w:val="000000"/>
        </w:rPr>
        <w:t>3. Контроль за исполнением настоящего постановления оставляю за собой.</w:t>
      </w:r>
    </w:p>
    <w:p w:rsidR="00F20D06" w:rsidRPr="00370E6F" w:rsidRDefault="00F20D06" w:rsidP="00F20D06">
      <w:pPr>
        <w:pStyle w:val="a3"/>
        <w:spacing w:before="0" w:beforeAutospacing="0" w:after="0" w:afterAutospacing="0"/>
        <w:ind w:firstLine="567"/>
        <w:jc w:val="both"/>
      </w:pPr>
      <w:r w:rsidRPr="00370E6F">
        <w:t> </w:t>
      </w:r>
    </w:p>
    <w:p w:rsidR="00F20D06" w:rsidRPr="00370E6F" w:rsidRDefault="00F20D06" w:rsidP="00F20D06">
      <w:pPr>
        <w:pStyle w:val="a3"/>
        <w:shd w:val="clear" w:color="auto" w:fill="FFFFFF"/>
        <w:spacing w:before="0" w:beforeAutospacing="0" w:after="0" w:afterAutospacing="0"/>
      </w:pPr>
      <w:r w:rsidRPr="00370E6F">
        <w:rPr>
          <w:color w:val="000000"/>
        </w:rPr>
        <w:t> </w:t>
      </w:r>
    </w:p>
    <w:p w:rsidR="00F20D06" w:rsidRPr="00370E6F" w:rsidRDefault="00532AA2" w:rsidP="00F20D06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И.о.Главы</w:t>
      </w:r>
      <w:proofErr w:type="spellEnd"/>
      <w:r w:rsidR="00F20D06" w:rsidRPr="00370E6F">
        <w:rPr>
          <w:color w:val="000000"/>
        </w:rPr>
        <w:t xml:space="preserve"> </w:t>
      </w:r>
    </w:p>
    <w:p w:rsidR="00F20D06" w:rsidRPr="00370E6F" w:rsidRDefault="00370E6F" w:rsidP="00F20D0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370E6F">
        <w:rPr>
          <w:color w:val="000000"/>
        </w:rPr>
        <w:t xml:space="preserve">Андреевского </w:t>
      </w:r>
      <w:r w:rsidR="00F20D06" w:rsidRPr="00370E6F">
        <w:rPr>
          <w:color w:val="000000"/>
        </w:rPr>
        <w:t xml:space="preserve"> сельсовета</w:t>
      </w:r>
      <w:proofErr w:type="gramEnd"/>
      <w:r w:rsidR="00F20D06" w:rsidRPr="00370E6F">
        <w:rPr>
          <w:color w:val="000000"/>
        </w:rPr>
        <w:t>                                          </w:t>
      </w:r>
      <w:r w:rsidR="00532AA2">
        <w:rPr>
          <w:color w:val="000000"/>
        </w:rPr>
        <w:t xml:space="preserve">                   </w:t>
      </w:r>
      <w:proofErr w:type="spellStart"/>
      <w:r w:rsidR="00532AA2">
        <w:rPr>
          <w:color w:val="000000"/>
        </w:rPr>
        <w:t>А.Н.Савина</w:t>
      </w:r>
      <w:bookmarkStart w:id="0" w:name="_GoBack"/>
      <w:bookmarkEnd w:id="0"/>
      <w:proofErr w:type="spellEnd"/>
    </w:p>
    <w:p w:rsidR="00F20D06" w:rsidRPr="00370E6F" w:rsidRDefault="00F20D06" w:rsidP="00F20D06">
      <w:pPr>
        <w:pStyle w:val="a3"/>
        <w:spacing w:before="0" w:beforeAutospacing="0" w:after="0" w:afterAutospacing="0"/>
        <w:jc w:val="both"/>
      </w:pPr>
      <w:r w:rsidRPr="00370E6F">
        <w:t> 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both"/>
      </w:pPr>
      <w:r w:rsidRPr="00370E6F">
        <w:t> </w:t>
      </w:r>
    </w:p>
    <w:p w:rsidR="00370E6F" w:rsidRDefault="00370E6F" w:rsidP="00F20D06">
      <w:pPr>
        <w:pStyle w:val="a3"/>
        <w:spacing w:before="0" w:beforeAutospacing="0" w:after="0" w:afterAutospacing="0"/>
        <w:jc w:val="both"/>
      </w:pPr>
    </w:p>
    <w:p w:rsidR="00370E6F" w:rsidRPr="00370E6F" w:rsidRDefault="00370E6F" w:rsidP="00F20D0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20D06" w:rsidRPr="00370E6F" w:rsidRDefault="00F20D06" w:rsidP="00F20D0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0E6F">
        <w:rPr>
          <w:sz w:val="22"/>
          <w:szCs w:val="22"/>
        </w:rPr>
        <w:lastRenderedPageBreak/>
        <w:t> 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70E6F">
        <w:rPr>
          <w:color w:val="000000"/>
          <w:sz w:val="22"/>
          <w:szCs w:val="22"/>
        </w:rPr>
        <w:t>Приложение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70E6F">
        <w:rPr>
          <w:color w:val="000000"/>
          <w:sz w:val="22"/>
          <w:szCs w:val="22"/>
        </w:rPr>
        <w:t xml:space="preserve">к </w:t>
      </w:r>
      <w:proofErr w:type="gramStart"/>
      <w:r w:rsidRPr="00370E6F">
        <w:rPr>
          <w:color w:val="000000"/>
          <w:sz w:val="22"/>
          <w:szCs w:val="22"/>
        </w:rPr>
        <w:t>постановлению  Администрации</w:t>
      </w:r>
      <w:proofErr w:type="gramEnd"/>
    </w:p>
    <w:p w:rsidR="00F20D06" w:rsidRPr="00370E6F" w:rsidRDefault="00370E6F" w:rsidP="00F20D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70E6F">
        <w:rPr>
          <w:color w:val="000000"/>
          <w:sz w:val="22"/>
          <w:szCs w:val="22"/>
        </w:rPr>
        <w:t>Андреевского</w:t>
      </w:r>
      <w:r w:rsidR="00F20D06" w:rsidRPr="00370E6F">
        <w:rPr>
          <w:color w:val="000000"/>
          <w:sz w:val="22"/>
          <w:szCs w:val="22"/>
        </w:rPr>
        <w:t xml:space="preserve"> сельсовета</w:t>
      </w:r>
    </w:p>
    <w:p w:rsidR="00F20D06" w:rsidRPr="00370E6F" w:rsidRDefault="00F20D06" w:rsidP="00F20D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proofErr w:type="gramStart"/>
      <w:r w:rsidRPr="00370E6F">
        <w:rPr>
          <w:color w:val="000000"/>
          <w:sz w:val="22"/>
          <w:szCs w:val="22"/>
        </w:rPr>
        <w:t>Касторенского</w:t>
      </w:r>
      <w:proofErr w:type="spellEnd"/>
      <w:r w:rsidRPr="00370E6F">
        <w:rPr>
          <w:color w:val="000000"/>
          <w:sz w:val="22"/>
          <w:szCs w:val="22"/>
        </w:rPr>
        <w:t>  района</w:t>
      </w:r>
      <w:proofErr w:type="gramEnd"/>
    </w:p>
    <w:p w:rsidR="00F20D06" w:rsidRDefault="00F20D06" w:rsidP="00F20D06">
      <w:pPr>
        <w:pStyle w:val="a3"/>
        <w:spacing w:before="0" w:beforeAutospacing="0" w:after="0" w:afterAutospacing="0"/>
        <w:jc w:val="right"/>
      </w:pPr>
      <w:proofErr w:type="gramStart"/>
      <w:r w:rsidRPr="00370E6F">
        <w:rPr>
          <w:color w:val="000000"/>
          <w:sz w:val="22"/>
          <w:szCs w:val="22"/>
        </w:rPr>
        <w:t>Ку</w:t>
      </w:r>
      <w:r>
        <w:rPr>
          <w:color w:val="000000"/>
        </w:rPr>
        <w:t>рской  области</w:t>
      </w:r>
      <w:proofErr w:type="gramEnd"/>
    </w:p>
    <w:p w:rsidR="00F20D06" w:rsidRDefault="00370E6F" w:rsidP="00F20D0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от 25.01.2019г. №3</w:t>
      </w:r>
      <w:r w:rsidR="00F20D06">
        <w:rPr>
          <w:color w:val="000000"/>
        </w:rPr>
        <w:t xml:space="preserve"> </w:t>
      </w:r>
    </w:p>
    <w:p w:rsidR="00F20D06" w:rsidRDefault="00F20D06" w:rsidP="00370E6F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</w:t>
      </w:r>
      <w:r>
        <w:t> </w:t>
      </w:r>
    </w:p>
    <w:p w:rsidR="00F20D06" w:rsidRDefault="00F20D06" w:rsidP="00F20D0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Перечень муниципальных </w:t>
      </w:r>
      <w:proofErr w:type="gramStart"/>
      <w:r>
        <w:rPr>
          <w:color w:val="000000"/>
        </w:rPr>
        <w:t>услуг  Админ</w:t>
      </w:r>
      <w:r w:rsidR="00370E6F">
        <w:rPr>
          <w:color w:val="000000"/>
        </w:rPr>
        <w:t>истрации</w:t>
      </w:r>
      <w:proofErr w:type="gramEnd"/>
      <w:r w:rsidR="00370E6F">
        <w:rPr>
          <w:color w:val="000000"/>
        </w:rPr>
        <w:t xml:space="preserve">    Андреевского</w:t>
      </w:r>
      <w:r>
        <w:rPr>
          <w:color w:val="000000"/>
        </w:rPr>
        <w:t xml:space="preserve"> сельсовета </w:t>
      </w:r>
    </w:p>
    <w:p w:rsidR="00F20D06" w:rsidRDefault="00F20D06" w:rsidP="00F20D06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</w:t>
      </w:r>
    </w:p>
    <w:p w:rsidR="00F20D06" w:rsidRDefault="00F20D06" w:rsidP="00F20D06">
      <w:pPr>
        <w:pStyle w:val="a3"/>
        <w:spacing w:before="0" w:beforeAutospacing="0" w:after="0" w:afterAutospacing="0"/>
        <w:jc w:val="both"/>
      </w:pPr>
      <w:r>
        <w:t> 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1. Предоставление порубочного билета и (</w:t>
      </w:r>
      <w:proofErr w:type="gramStart"/>
      <w:r>
        <w:rPr>
          <w:color w:val="000000"/>
        </w:rPr>
        <w:t>или)  разрешения</w:t>
      </w:r>
      <w:proofErr w:type="gramEnd"/>
      <w:r>
        <w:rPr>
          <w:color w:val="000000"/>
        </w:rPr>
        <w:t xml:space="preserve"> на пересадку деревьев и кустарников.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2. Выдача несовершеннолетним лицам, достигшим 16 лет, разрешения на вступление в брак до достижения брачного возраста.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3. 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F20D06" w:rsidRDefault="00F20D06" w:rsidP="00F20D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4. Присвоение адресов объектам адресации, изменение, аннулирование адресов.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5. Назначение и выплата пенсии за выслугу лет лицам, замещавшим должности муниципальной службы в ад</w:t>
      </w:r>
      <w:r w:rsidR="00370E6F">
        <w:rPr>
          <w:color w:val="000000"/>
        </w:rPr>
        <w:t>министрации 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  Курской</w:t>
      </w:r>
      <w:proofErr w:type="gramEnd"/>
      <w:r>
        <w:rPr>
          <w:color w:val="000000"/>
        </w:rPr>
        <w:t xml:space="preserve"> области, и ежемесячной доплаты к пенсии выборным должностным лицам.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6. Предоставление в безвозмездное пользование, аренду имущества, находящегося в муниципальной собственности.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7.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8. Предоставление земельных участков, находящихся в муниципальной собственности, расположенных на территории сельского </w:t>
      </w:r>
      <w:proofErr w:type="gramStart"/>
      <w:r>
        <w:rPr>
          <w:color w:val="000000"/>
        </w:rPr>
        <w:t>поселения,  в</w:t>
      </w:r>
      <w:proofErr w:type="gramEnd"/>
      <w:r>
        <w:rPr>
          <w:color w:val="000000"/>
        </w:rPr>
        <w:t xml:space="preserve"> собственность или аренду без проведения торгов.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9. 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10. Утверждение схемы расположения земельного участка на кадастровом плане территории.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11. 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12. Предварительное согласование предоставления земельного участка.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13. 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14.</w:t>
      </w:r>
      <w:r>
        <w:rPr>
          <w:b/>
          <w:bCs/>
          <w:color w:val="000000"/>
        </w:rPr>
        <w:t> </w:t>
      </w:r>
      <w:r>
        <w:rPr>
          <w:color w:val="000000"/>
        </w:rPr>
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Принятие  решения</w:t>
      </w:r>
      <w:proofErr w:type="gramEnd"/>
      <w:r>
        <w:rPr>
          <w:color w:val="000000"/>
        </w:rPr>
        <w:t xml:space="preserve"> об установлении или прекращении публичных сервитутов.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16. Перераспределение земель и земельных участков, находящихся в муниципальной собственности, и </w:t>
      </w:r>
      <w:proofErr w:type="gramStart"/>
      <w:r>
        <w:rPr>
          <w:color w:val="000000"/>
        </w:rPr>
        <w:t>земельных участков</w:t>
      </w:r>
      <w:proofErr w:type="gramEnd"/>
      <w:r>
        <w:rPr>
          <w:color w:val="000000"/>
        </w:rPr>
        <w:t xml:space="preserve"> находящихся в частной собственности.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17. Предоставление сведений из реестра муниципального имущества.</w:t>
      </w:r>
    </w:p>
    <w:p w:rsidR="00370E6F" w:rsidRDefault="00370E6F" w:rsidP="00F20D06">
      <w:pPr>
        <w:pStyle w:val="a3"/>
        <w:spacing w:before="0" w:beforeAutospacing="0" w:after="0" w:afterAutospacing="0"/>
        <w:ind w:firstLine="708"/>
        <w:jc w:val="both"/>
      </w:pPr>
      <w:r>
        <w:rPr>
          <w:rFonts w:ascii="YS Text;Times New Roman" w:hAnsi="YS Text;Times New Roman"/>
          <w:color w:val="000000"/>
          <w:sz w:val="23"/>
          <w:szCs w:val="23"/>
        </w:rPr>
        <w:t xml:space="preserve">18. 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F20D06" w:rsidRDefault="00F20D06" w:rsidP="00F20D0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 </w:t>
      </w:r>
    </w:p>
    <w:p w:rsidR="00F20D06" w:rsidRDefault="00F20D06" w:rsidP="00F20D06">
      <w:pPr>
        <w:pStyle w:val="a3"/>
        <w:spacing w:before="0" w:beforeAutospacing="0" w:after="0" w:afterAutospacing="0"/>
      </w:pPr>
      <w:r>
        <w:t> </w:t>
      </w:r>
    </w:p>
    <w:p w:rsidR="00F20D06" w:rsidRDefault="00F20D06" w:rsidP="00F20D06">
      <w:pPr>
        <w:pStyle w:val="a3"/>
        <w:spacing w:before="0" w:beforeAutospacing="0" w:after="0" w:afterAutospacing="0"/>
      </w:pPr>
      <w:r>
        <w:t> </w:t>
      </w:r>
    </w:p>
    <w:p w:rsidR="00F01024" w:rsidRDefault="00F01024"/>
    <w:sectPr w:rsidR="00F0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A"/>
    <w:rsid w:val="00370E6F"/>
    <w:rsid w:val="00532AA2"/>
    <w:rsid w:val="00997781"/>
    <w:rsid w:val="009D645A"/>
    <w:rsid w:val="00F01024"/>
    <w:rsid w:val="00F20D06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FDB8"/>
  <w15:chartTrackingRefBased/>
  <w15:docId w15:val="{2C8DBDF8-B6AE-48A1-A4BC-0AF1DE2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533,bqiaagaaeyqcaaagiaiaaao7bqaabcltaaaaaaaaaaaaaaaaaaaaaaaaaaaaaaaaaaaaaaaaaaaaaaaaaaaaaaaaaaaaaaaaaaaaaaaaaaaaaaaaaaaaaaaaaaaaaaaaaaaaaaaaaaaaaaaaaaaaaaaaaaaaaaaaaaaaaaaaaaaaaaaaaaaaaaaaaaaaaaaaaaaaaaaaaaaaaaaaaaaaaaaaaaaaaaaaaaaaaaa"/>
    <w:basedOn w:val="a"/>
    <w:rsid w:val="00F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2021-08-10T10:43:00Z</cp:lastPrinted>
  <dcterms:created xsi:type="dcterms:W3CDTF">2021-08-10T10:10:00Z</dcterms:created>
  <dcterms:modified xsi:type="dcterms:W3CDTF">2021-08-10T10:43:00Z</dcterms:modified>
</cp:coreProperties>
</file>