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8F" w:rsidRPr="00B37B8F" w:rsidRDefault="00B37B8F" w:rsidP="00B37B8F">
      <w:pPr>
        <w:suppressAutoHyphens w:val="0"/>
        <w:jc w:val="center"/>
        <w:rPr>
          <w:b/>
          <w:sz w:val="32"/>
          <w:szCs w:val="32"/>
          <w:lang w:eastAsia="ru-RU"/>
        </w:rPr>
      </w:pPr>
      <w:r w:rsidRPr="00B37B8F">
        <w:rPr>
          <w:b/>
          <w:sz w:val="32"/>
          <w:szCs w:val="32"/>
          <w:lang w:eastAsia="ru-RU"/>
        </w:rPr>
        <w:t>РОССИЙСКАЯ  ФЕДЕРАЦИЯ</w:t>
      </w:r>
    </w:p>
    <w:p w:rsidR="00B37B8F" w:rsidRPr="00B37B8F" w:rsidRDefault="00B37B8F" w:rsidP="00B37B8F">
      <w:pPr>
        <w:suppressAutoHyphens w:val="0"/>
        <w:jc w:val="center"/>
        <w:rPr>
          <w:b/>
          <w:sz w:val="32"/>
          <w:szCs w:val="32"/>
          <w:lang w:eastAsia="ru-RU"/>
        </w:rPr>
      </w:pPr>
    </w:p>
    <w:p w:rsidR="00B37B8F" w:rsidRPr="00B37B8F" w:rsidRDefault="00B37B8F" w:rsidP="00B37B8F">
      <w:pPr>
        <w:suppressAutoHyphens w:val="0"/>
        <w:jc w:val="center"/>
        <w:rPr>
          <w:b/>
          <w:sz w:val="32"/>
          <w:szCs w:val="32"/>
          <w:lang w:eastAsia="ru-RU"/>
        </w:rPr>
      </w:pPr>
      <w:r w:rsidRPr="00B37B8F">
        <w:rPr>
          <w:b/>
          <w:sz w:val="32"/>
          <w:szCs w:val="32"/>
          <w:lang w:eastAsia="ru-RU"/>
        </w:rPr>
        <w:t>АДМИНИСТРАЦИЯ</w:t>
      </w:r>
    </w:p>
    <w:p w:rsidR="00B37B8F" w:rsidRPr="00B37B8F" w:rsidRDefault="00B37B8F" w:rsidP="00B37B8F">
      <w:pPr>
        <w:suppressAutoHyphens w:val="0"/>
        <w:jc w:val="center"/>
        <w:rPr>
          <w:b/>
          <w:sz w:val="32"/>
          <w:szCs w:val="32"/>
          <w:lang w:eastAsia="ru-RU"/>
        </w:rPr>
      </w:pPr>
      <w:r w:rsidRPr="00B37B8F">
        <w:rPr>
          <w:b/>
          <w:sz w:val="32"/>
          <w:szCs w:val="32"/>
          <w:lang w:eastAsia="ru-RU"/>
        </w:rPr>
        <w:t>АНДРЕЕВСКОГО СЕЛЬСОВЕТА</w:t>
      </w:r>
    </w:p>
    <w:p w:rsidR="00B37B8F" w:rsidRPr="00B37B8F" w:rsidRDefault="00B37B8F" w:rsidP="00B37B8F">
      <w:pPr>
        <w:suppressAutoHyphens w:val="0"/>
        <w:jc w:val="center"/>
        <w:rPr>
          <w:b/>
          <w:sz w:val="32"/>
          <w:szCs w:val="32"/>
          <w:lang w:eastAsia="ru-RU"/>
        </w:rPr>
      </w:pPr>
      <w:r w:rsidRPr="00B37B8F">
        <w:rPr>
          <w:b/>
          <w:sz w:val="32"/>
          <w:szCs w:val="32"/>
          <w:lang w:eastAsia="ru-RU"/>
        </w:rPr>
        <w:t>КАСТОРЕНСКОГО РАЙОНА  КУРСКОЙ ОБЛАСТИ</w:t>
      </w:r>
    </w:p>
    <w:p w:rsidR="00B37B8F" w:rsidRPr="00B37B8F" w:rsidRDefault="00B37B8F" w:rsidP="00B37B8F">
      <w:pPr>
        <w:suppressAutoHyphens w:val="0"/>
        <w:jc w:val="center"/>
        <w:rPr>
          <w:b/>
          <w:sz w:val="32"/>
          <w:szCs w:val="32"/>
          <w:lang w:eastAsia="ru-RU"/>
        </w:rPr>
      </w:pPr>
    </w:p>
    <w:p w:rsidR="00B37B8F" w:rsidRPr="00B37B8F" w:rsidRDefault="00B37B8F" w:rsidP="00B37B8F">
      <w:pPr>
        <w:suppressAutoHyphens w:val="0"/>
        <w:jc w:val="center"/>
        <w:rPr>
          <w:b/>
          <w:bCs/>
          <w:sz w:val="32"/>
          <w:szCs w:val="32"/>
          <w:lang w:eastAsia="ru-RU"/>
        </w:rPr>
      </w:pPr>
      <w:r w:rsidRPr="00B37B8F">
        <w:rPr>
          <w:b/>
          <w:bCs/>
          <w:sz w:val="32"/>
          <w:szCs w:val="32"/>
          <w:lang w:eastAsia="ru-RU"/>
        </w:rPr>
        <w:t>ПОСТАНОВЛЕНИЕ</w:t>
      </w:r>
    </w:p>
    <w:p w:rsidR="00B37B8F" w:rsidRPr="00B37B8F" w:rsidRDefault="00B37B8F" w:rsidP="00B37B8F">
      <w:pPr>
        <w:suppressAutoHyphens w:val="0"/>
        <w:rPr>
          <w:b/>
          <w:bCs/>
          <w:sz w:val="36"/>
          <w:lang w:eastAsia="ru-RU"/>
        </w:rPr>
      </w:pPr>
    </w:p>
    <w:p w:rsidR="00B37B8F" w:rsidRPr="00B37B8F" w:rsidRDefault="002C3F04" w:rsidP="00B37B8F">
      <w:pPr>
        <w:suppressAutoHyphens w:val="0"/>
        <w:rPr>
          <w:sz w:val="28"/>
          <w:szCs w:val="28"/>
          <w:lang w:eastAsia="ru-RU"/>
        </w:rPr>
      </w:pPr>
      <w:r>
        <w:rPr>
          <w:sz w:val="28"/>
          <w:szCs w:val="28"/>
          <w:lang w:eastAsia="ru-RU"/>
        </w:rPr>
        <w:t>от 13.11. 2013 года     № 37</w:t>
      </w:r>
    </w:p>
    <w:p w:rsidR="00B37B8F" w:rsidRPr="00B37B8F" w:rsidRDefault="00B37B8F" w:rsidP="00B37B8F">
      <w:pPr>
        <w:suppressAutoHyphens w:val="0"/>
        <w:rPr>
          <w:lang w:eastAsia="ru-RU"/>
        </w:rPr>
      </w:pPr>
      <w:r w:rsidRPr="00B37B8F">
        <w:rPr>
          <w:lang w:eastAsia="ru-RU"/>
        </w:rPr>
        <w:t>д. Андреевка</w:t>
      </w:r>
    </w:p>
    <w:p w:rsidR="00CF6253" w:rsidRDefault="00CF6253" w:rsidP="00CF6253">
      <w:pPr>
        <w:spacing w:before="120"/>
        <w:jc w:val="center"/>
        <w:rPr>
          <w:b/>
          <w:sz w:val="28"/>
        </w:rPr>
      </w:pPr>
    </w:p>
    <w:p w:rsidR="00CF6253" w:rsidRPr="002C3F04" w:rsidRDefault="00CF6253" w:rsidP="00CF6253">
      <w:pPr>
        <w:tabs>
          <w:tab w:val="left" w:pos="0"/>
        </w:tabs>
        <w:jc w:val="both"/>
        <w:rPr>
          <w:b/>
          <w:sz w:val="28"/>
          <w:szCs w:val="28"/>
        </w:rPr>
      </w:pPr>
      <w:bookmarkStart w:id="0" w:name="%D0%9D%D0%B0%D0%B8%D0%BC%D0%B5%D0%BD%D0%"/>
      <w:bookmarkEnd w:id="0"/>
      <w:r w:rsidRPr="002C3F04">
        <w:rPr>
          <w:b/>
          <w:sz w:val="28"/>
          <w:szCs w:val="28"/>
        </w:rPr>
        <w:t xml:space="preserve">Об утверждении муниципальной  программы </w:t>
      </w:r>
    </w:p>
    <w:p w:rsidR="00B37B8F" w:rsidRPr="002C3F04" w:rsidRDefault="00FC43AD" w:rsidP="00CF6253">
      <w:pPr>
        <w:tabs>
          <w:tab w:val="left" w:pos="0"/>
        </w:tabs>
        <w:jc w:val="both"/>
        <w:rPr>
          <w:b/>
          <w:sz w:val="28"/>
          <w:szCs w:val="28"/>
        </w:rPr>
      </w:pPr>
      <w:r w:rsidRPr="002C3F04">
        <w:rPr>
          <w:b/>
          <w:sz w:val="28"/>
          <w:szCs w:val="28"/>
        </w:rPr>
        <w:t>«Муницип</w:t>
      </w:r>
      <w:r w:rsidR="00B37B8F" w:rsidRPr="002C3F04">
        <w:rPr>
          <w:b/>
          <w:sz w:val="28"/>
          <w:szCs w:val="28"/>
        </w:rPr>
        <w:t xml:space="preserve">альная политика в Андреевском </w:t>
      </w:r>
    </w:p>
    <w:p w:rsidR="00B37B8F" w:rsidRPr="002C3F04" w:rsidRDefault="00B37B8F" w:rsidP="00CF6253">
      <w:pPr>
        <w:tabs>
          <w:tab w:val="left" w:pos="0"/>
        </w:tabs>
        <w:jc w:val="both"/>
        <w:rPr>
          <w:b/>
          <w:sz w:val="28"/>
          <w:szCs w:val="28"/>
        </w:rPr>
      </w:pPr>
      <w:proofErr w:type="gramStart"/>
      <w:r w:rsidRPr="002C3F04">
        <w:rPr>
          <w:b/>
          <w:sz w:val="28"/>
          <w:szCs w:val="28"/>
        </w:rPr>
        <w:t>сельсовете</w:t>
      </w:r>
      <w:proofErr w:type="gramEnd"/>
      <w:r w:rsidRPr="002C3F04">
        <w:rPr>
          <w:b/>
          <w:sz w:val="28"/>
          <w:szCs w:val="28"/>
        </w:rPr>
        <w:t xml:space="preserve"> Касторенского района</w:t>
      </w:r>
    </w:p>
    <w:p w:rsidR="00FC43AD" w:rsidRPr="002C3F04" w:rsidRDefault="00B37B8F" w:rsidP="00CF6253">
      <w:pPr>
        <w:tabs>
          <w:tab w:val="left" w:pos="0"/>
        </w:tabs>
        <w:jc w:val="both"/>
        <w:rPr>
          <w:b/>
          <w:sz w:val="28"/>
          <w:szCs w:val="28"/>
        </w:rPr>
      </w:pPr>
      <w:r w:rsidRPr="002C3F04">
        <w:rPr>
          <w:b/>
          <w:sz w:val="28"/>
          <w:szCs w:val="28"/>
        </w:rPr>
        <w:t xml:space="preserve"> Курской области </w:t>
      </w:r>
      <w:r w:rsidR="00FC43AD" w:rsidRPr="002C3F04">
        <w:rPr>
          <w:b/>
          <w:sz w:val="28"/>
          <w:szCs w:val="28"/>
        </w:rPr>
        <w:t>на 2014 – 2020 годы»</w:t>
      </w:r>
    </w:p>
    <w:p w:rsidR="00CF6253" w:rsidRDefault="00CF6253" w:rsidP="00CF6253">
      <w:pPr>
        <w:tabs>
          <w:tab w:val="left" w:pos="0"/>
        </w:tabs>
        <w:jc w:val="both"/>
        <w:rPr>
          <w:sz w:val="28"/>
          <w:szCs w:val="28"/>
        </w:rPr>
      </w:pPr>
    </w:p>
    <w:p w:rsidR="00CF6253" w:rsidRPr="00B37B8F" w:rsidRDefault="00B37B8F" w:rsidP="00B37B8F">
      <w:pPr>
        <w:tabs>
          <w:tab w:val="left" w:pos="1190"/>
        </w:tabs>
        <w:ind w:left="51"/>
        <w:jc w:val="both"/>
        <w:rPr>
          <w:sz w:val="28"/>
          <w:szCs w:val="28"/>
        </w:rPr>
      </w:pPr>
      <w:r>
        <w:rPr>
          <w:sz w:val="28"/>
          <w:szCs w:val="28"/>
        </w:rPr>
        <w:t xml:space="preserve">        </w:t>
      </w:r>
      <w:proofErr w:type="gramStart"/>
      <w:r w:rsidR="00CF6253">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B37B8F">
        <w:rPr>
          <w:sz w:val="28"/>
          <w:szCs w:val="28"/>
        </w:rPr>
        <w:t>постановлением Главы Администрации Андреевского сельсовета Касторенского рай</w:t>
      </w:r>
      <w:r w:rsidRPr="00B37B8F">
        <w:rPr>
          <w:sz w:val="28"/>
          <w:szCs w:val="28"/>
        </w:rPr>
        <w:tab/>
        <w:t>она от  01.11. 2013 года  № 29  «Об утверждении  Порядка разработки, реализации и оценки эффективности муниципальных программ Андреевского сельсовета Касторенского района» и постановлением Главы Администрации Андреевского сельсовета Касторенского района от  01.11. 2013 года</w:t>
      </w:r>
      <w:proofErr w:type="gramEnd"/>
      <w:r w:rsidRPr="00B37B8F">
        <w:rPr>
          <w:sz w:val="28"/>
          <w:szCs w:val="28"/>
        </w:rPr>
        <w:t xml:space="preserve"> № 30 «Об утверждении Перечня муниципальных программ Андреевского сельсовета Касторенского района Курской области, подлежащих разработке и утверждению в установленном порядке»,  руководствуясь Уставом муниципального образования «Андреевский сельсовет» Касторенского района Курско области, </w:t>
      </w:r>
      <w:r w:rsidRPr="00B37B8F">
        <w:rPr>
          <w:b/>
          <w:sz w:val="28"/>
          <w:szCs w:val="28"/>
        </w:rPr>
        <w:t>ПОСТАНОВЛЯЮ:</w:t>
      </w:r>
    </w:p>
    <w:p w:rsidR="00CF6253" w:rsidRDefault="00FC43AD" w:rsidP="0053685F">
      <w:pPr>
        <w:tabs>
          <w:tab w:val="left" w:pos="0"/>
        </w:tabs>
        <w:jc w:val="both"/>
        <w:rPr>
          <w:sz w:val="28"/>
          <w:szCs w:val="28"/>
        </w:rPr>
      </w:pPr>
      <w:r>
        <w:rPr>
          <w:sz w:val="28"/>
          <w:szCs w:val="28"/>
        </w:rPr>
        <w:tab/>
        <w:t>1</w:t>
      </w:r>
      <w:r w:rsidR="00CF6253">
        <w:rPr>
          <w:sz w:val="28"/>
          <w:szCs w:val="28"/>
        </w:rPr>
        <w:t>.Утвердить му</w:t>
      </w:r>
      <w:r>
        <w:rPr>
          <w:sz w:val="28"/>
          <w:szCs w:val="28"/>
        </w:rPr>
        <w:t>ниципальную программу «Муниципальная политика</w:t>
      </w:r>
      <w:r w:rsidR="00B37B8F">
        <w:rPr>
          <w:sz w:val="28"/>
          <w:szCs w:val="28"/>
        </w:rPr>
        <w:t xml:space="preserve"> в Андреевском сельсовете Касторенского района Курской области</w:t>
      </w:r>
      <w:r w:rsidR="00CF6253">
        <w:rPr>
          <w:sz w:val="28"/>
          <w:szCs w:val="28"/>
        </w:rPr>
        <w:t xml:space="preserve"> на 2014-2020 годы» (далее -  Программа), согласно приложению.</w:t>
      </w:r>
    </w:p>
    <w:p w:rsidR="0053685F" w:rsidRPr="0053685F" w:rsidRDefault="0053685F" w:rsidP="0053685F">
      <w:pPr>
        <w:jc w:val="both"/>
        <w:rPr>
          <w:sz w:val="28"/>
          <w:szCs w:val="28"/>
        </w:rPr>
      </w:pPr>
      <w:r>
        <w:rPr>
          <w:sz w:val="28"/>
          <w:szCs w:val="28"/>
        </w:rPr>
        <w:t xml:space="preserve">         2</w:t>
      </w:r>
      <w:r w:rsidRPr="0053685F">
        <w:rPr>
          <w:sz w:val="28"/>
          <w:szCs w:val="28"/>
        </w:rPr>
        <w:t>.  Настоящее постановление вступает в законную  силу  с 01.01.2014 года, подлежит обнародованию на информационных стендах  и размещению на сайте Администрации Андреевского сельсовета.</w:t>
      </w:r>
    </w:p>
    <w:p w:rsidR="00B37B8F" w:rsidRPr="00B37B8F" w:rsidRDefault="0053685F" w:rsidP="0053685F">
      <w:pPr>
        <w:jc w:val="both"/>
        <w:rPr>
          <w:sz w:val="28"/>
          <w:szCs w:val="28"/>
        </w:rPr>
      </w:pPr>
      <w:r w:rsidRPr="0053685F">
        <w:rPr>
          <w:sz w:val="28"/>
          <w:szCs w:val="28"/>
        </w:rPr>
        <w:t xml:space="preserve">         </w:t>
      </w:r>
      <w:r>
        <w:rPr>
          <w:sz w:val="28"/>
          <w:szCs w:val="28"/>
        </w:rPr>
        <w:t>3</w:t>
      </w:r>
      <w:r w:rsidRPr="0053685F">
        <w:rPr>
          <w:sz w:val="28"/>
          <w:szCs w:val="28"/>
        </w:rPr>
        <w:t xml:space="preserve">. </w:t>
      </w:r>
      <w:proofErr w:type="gramStart"/>
      <w:r w:rsidRPr="0053685F">
        <w:rPr>
          <w:sz w:val="28"/>
          <w:szCs w:val="28"/>
        </w:rPr>
        <w:t>Контроль за</w:t>
      </w:r>
      <w:proofErr w:type="gramEnd"/>
      <w:r w:rsidRPr="0053685F">
        <w:rPr>
          <w:sz w:val="28"/>
          <w:szCs w:val="28"/>
        </w:rPr>
        <w:t xml:space="preserve"> исполнением настоящего постановления оставляю за собой.</w:t>
      </w:r>
    </w:p>
    <w:p w:rsidR="00B37B8F" w:rsidRPr="00B37B8F" w:rsidRDefault="00B37B8F" w:rsidP="00B37B8F">
      <w:pPr>
        <w:rPr>
          <w:sz w:val="28"/>
          <w:szCs w:val="28"/>
        </w:rPr>
      </w:pPr>
    </w:p>
    <w:p w:rsidR="00B37B8F" w:rsidRPr="00B37B8F" w:rsidRDefault="00B37B8F" w:rsidP="00B37B8F">
      <w:pPr>
        <w:rPr>
          <w:sz w:val="28"/>
          <w:szCs w:val="28"/>
        </w:rPr>
      </w:pPr>
    </w:p>
    <w:p w:rsidR="00B37B8F" w:rsidRPr="00B37B8F" w:rsidRDefault="00B37B8F" w:rsidP="00B37B8F">
      <w:pPr>
        <w:rPr>
          <w:sz w:val="28"/>
          <w:szCs w:val="28"/>
        </w:rPr>
      </w:pPr>
      <w:r w:rsidRPr="00B37B8F">
        <w:rPr>
          <w:sz w:val="28"/>
          <w:szCs w:val="28"/>
        </w:rPr>
        <w:t>Глава Андреевского</w:t>
      </w:r>
    </w:p>
    <w:p w:rsidR="00891161" w:rsidRPr="00B37B8F" w:rsidRDefault="00B37B8F">
      <w:pPr>
        <w:rPr>
          <w:sz w:val="28"/>
          <w:szCs w:val="28"/>
        </w:rPr>
      </w:pPr>
      <w:r w:rsidRPr="00B37B8F">
        <w:rPr>
          <w:sz w:val="28"/>
          <w:szCs w:val="28"/>
        </w:rPr>
        <w:t xml:space="preserve">сельсовета Касторенского района                                         </w:t>
      </w:r>
      <w:r>
        <w:rPr>
          <w:sz w:val="28"/>
          <w:szCs w:val="28"/>
        </w:rPr>
        <w:t xml:space="preserve">           А.С. Несов </w:t>
      </w:r>
    </w:p>
    <w:p w:rsidR="00CF6253" w:rsidRDefault="00CF6253"/>
    <w:p w:rsidR="00B37B8F" w:rsidRDefault="00B37B8F"/>
    <w:p w:rsidR="00CF6253" w:rsidRDefault="00CF6253"/>
    <w:p w:rsidR="00CF6253" w:rsidRPr="00FC43AD" w:rsidRDefault="00CF6253" w:rsidP="00CF6253">
      <w:pPr>
        <w:tabs>
          <w:tab w:val="left" w:pos="0"/>
          <w:tab w:val="left" w:pos="3150"/>
        </w:tabs>
        <w:jc w:val="right"/>
        <w:rPr>
          <w:sz w:val="28"/>
          <w:szCs w:val="28"/>
        </w:rPr>
      </w:pPr>
      <w:r w:rsidRPr="00FC43AD">
        <w:rPr>
          <w:sz w:val="28"/>
          <w:szCs w:val="28"/>
        </w:rPr>
        <w:t xml:space="preserve">Приложение </w:t>
      </w:r>
      <w:proofErr w:type="gramStart"/>
      <w:r w:rsidRPr="00FC43AD">
        <w:rPr>
          <w:sz w:val="28"/>
          <w:szCs w:val="28"/>
        </w:rPr>
        <w:t>к</w:t>
      </w:r>
      <w:proofErr w:type="gramEnd"/>
    </w:p>
    <w:p w:rsidR="00CF6253" w:rsidRPr="00FC43AD" w:rsidRDefault="00B37B8F" w:rsidP="00CF6253">
      <w:pPr>
        <w:tabs>
          <w:tab w:val="left" w:pos="0"/>
          <w:tab w:val="left" w:pos="3150"/>
        </w:tabs>
        <w:jc w:val="right"/>
        <w:rPr>
          <w:sz w:val="28"/>
          <w:szCs w:val="28"/>
        </w:rPr>
      </w:pPr>
      <w:r>
        <w:rPr>
          <w:sz w:val="28"/>
          <w:szCs w:val="28"/>
        </w:rPr>
        <w:t xml:space="preserve"> Постановлению Главы</w:t>
      </w:r>
      <w:r w:rsidR="00CF6253" w:rsidRPr="00FC43AD">
        <w:rPr>
          <w:sz w:val="28"/>
          <w:szCs w:val="28"/>
        </w:rPr>
        <w:t xml:space="preserve"> Администрации </w:t>
      </w:r>
    </w:p>
    <w:p w:rsidR="00CF6253" w:rsidRPr="00FC43AD" w:rsidRDefault="00B37B8F" w:rsidP="00CF6253">
      <w:pPr>
        <w:tabs>
          <w:tab w:val="left" w:pos="0"/>
          <w:tab w:val="left" w:pos="3150"/>
        </w:tabs>
        <w:jc w:val="right"/>
        <w:rPr>
          <w:sz w:val="28"/>
          <w:szCs w:val="28"/>
        </w:rPr>
      </w:pPr>
      <w:r>
        <w:rPr>
          <w:sz w:val="28"/>
          <w:szCs w:val="28"/>
        </w:rPr>
        <w:t xml:space="preserve">Андреевского сельсовета </w:t>
      </w:r>
    </w:p>
    <w:p w:rsidR="00CF6253" w:rsidRPr="00FC43AD" w:rsidRDefault="002C3F04" w:rsidP="00CF6253">
      <w:pPr>
        <w:tabs>
          <w:tab w:val="left" w:pos="0"/>
          <w:tab w:val="left" w:pos="3150"/>
        </w:tabs>
        <w:jc w:val="right"/>
        <w:rPr>
          <w:sz w:val="28"/>
          <w:szCs w:val="28"/>
        </w:rPr>
      </w:pPr>
      <w:r>
        <w:rPr>
          <w:sz w:val="28"/>
          <w:szCs w:val="28"/>
        </w:rPr>
        <w:t>от 13</w:t>
      </w:r>
      <w:r w:rsidR="00B37B8F">
        <w:rPr>
          <w:sz w:val="28"/>
          <w:szCs w:val="28"/>
        </w:rPr>
        <w:t>.11</w:t>
      </w:r>
      <w:r w:rsidR="00FC43AD" w:rsidRPr="00FC43AD">
        <w:rPr>
          <w:sz w:val="28"/>
          <w:szCs w:val="28"/>
        </w:rPr>
        <w:t>.</w:t>
      </w:r>
      <w:r w:rsidR="00CF6253" w:rsidRPr="00FC43AD">
        <w:rPr>
          <w:sz w:val="28"/>
          <w:szCs w:val="28"/>
        </w:rPr>
        <w:t xml:space="preserve"> 2013</w:t>
      </w:r>
      <w:r>
        <w:rPr>
          <w:sz w:val="28"/>
          <w:szCs w:val="28"/>
        </w:rPr>
        <w:t xml:space="preserve"> </w:t>
      </w:r>
      <w:r w:rsidR="00CF6253" w:rsidRPr="00FC43AD">
        <w:rPr>
          <w:sz w:val="28"/>
          <w:szCs w:val="28"/>
        </w:rPr>
        <w:t>г.</w:t>
      </w:r>
      <w:r w:rsidR="00B37B8F">
        <w:rPr>
          <w:sz w:val="28"/>
          <w:szCs w:val="28"/>
        </w:rPr>
        <w:t xml:space="preserve"> </w:t>
      </w:r>
      <w:r w:rsidR="00CF6253" w:rsidRPr="00FC43AD">
        <w:rPr>
          <w:sz w:val="28"/>
          <w:szCs w:val="28"/>
        </w:rPr>
        <w:t>№</w:t>
      </w:r>
      <w:r w:rsidR="00FC43AD" w:rsidRPr="00FC43AD">
        <w:rPr>
          <w:sz w:val="28"/>
          <w:szCs w:val="28"/>
        </w:rPr>
        <w:t xml:space="preserve"> </w:t>
      </w:r>
      <w:r>
        <w:rPr>
          <w:sz w:val="28"/>
          <w:szCs w:val="28"/>
        </w:rPr>
        <w:t>37</w:t>
      </w:r>
      <w:r w:rsidR="00FC43AD" w:rsidRPr="00FC43AD">
        <w:rPr>
          <w:sz w:val="28"/>
          <w:szCs w:val="28"/>
        </w:rPr>
        <w:t xml:space="preserve"> </w:t>
      </w:r>
    </w:p>
    <w:p w:rsidR="00863E53" w:rsidRDefault="00863E53" w:rsidP="00CF6253">
      <w:pPr>
        <w:jc w:val="center"/>
        <w:rPr>
          <w:b/>
          <w:sz w:val="28"/>
          <w:szCs w:val="28"/>
        </w:rPr>
      </w:pPr>
    </w:p>
    <w:p w:rsidR="00863E53" w:rsidRDefault="00863E53" w:rsidP="00CF6253">
      <w:pPr>
        <w:jc w:val="center"/>
        <w:rPr>
          <w:b/>
          <w:sz w:val="28"/>
          <w:szCs w:val="28"/>
        </w:rPr>
      </w:pPr>
    </w:p>
    <w:p w:rsidR="00FC43AD" w:rsidRPr="002C3F04" w:rsidRDefault="00CF6253" w:rsidP="00CF6253">
      <w:pPr>
        <w:jc w:val="center"/>
        <w:rPr>
          <w:b/>
          <w:sz w:val="26"/>
          <w:szCs w:val="26"/>
        </w:rPr>
      </w:pPr>
      <w:r w:rsidRPr="002C3F04">
        <w:rPr>
          <w:b/>
          <w:sz w:val="26"/>
          <w:szCs w:val="26"/>
        </w:rPr>
        <w:t xml:space="preserve">ПАСПОРТ </w:t>
      </w:r>
    </w:p>
    <w:p w:rsidR="00CF6253" w:rsidRPr="002C3F04" w:rsidRDefault="001D057C" w:rsidP="00CF6253">
      <w:pPr>
        <w:jc w:val="center"/>
        <w:rPr>
          <w:b/>
          <w:sz w:val="26"/>
          <w:szCs w:val="26"/>
        </w:rPr>
      </w:pPr>
      <w:r w:rsidRPr="002C3F04">
        <w:rPr>
          <w:b/>
          <w:sz w:val="26"/>
          <w:szCs w:val="26"/>
        </w:rPr>
        <w:t xml:space="preserve">Муниципальной программы </w:t>
      </w:r>
    </w:p>
    <w:p w:rsidR="001D057C" w:rsidRPr="002C3F04" w:rsidRDefault="001D057C" w:rsidP="001D057C">
      <w:pPr>
        <w:jc w:val="center"/>
        <w:rPr>
          <w:b/>
          <w:sz w:val="26"/>
          <w:szCs w:val="26"/>
        </w:rPr>
      </w:pPr>
      <w:r w:rsidRPr="002C3F04">
        <w:rPr>
          <w:b/>
          <w:sz w:val="26"/>
          <w:szCs w:val="26"/>
        </w:rPr>
        <w:t xml:space="preserve">Андреевского сельсовета  </w:t>
      </w:r>
      <w:r w:rsidR="00CF6253" w:rsidRPr="002C3F04">
        <w:rPr>
          <w:b/>
          <w:sz w:val="26"/>
          <w:szCs w:val="26"/>
        </w:rPr>
        <w:t>«</w:t>
      </w:r>
      <w:r w:rsidRPr="002C3F04">
        <w:rPr>
          <w:b/>
          <w:sz w:val="26"/>
          <w:szCs w:val="26"/>
        </w:rPr>
        <w:t xml:space="preserve">Муниципальная политика в Андреевском </w:t>
      </w:r>
    </w:p>
    <w:p w:rsidR="00CF6253" w:rsidRPr="002C3F04" w:rsidRDefault="000567A8" w:rsidP="000567A8">
      <w:pPr>
        <w:jc w:val="center"/>
        <w:rPr>
          <w:b/>
          <w:sz w:val="26"/>
          <w:szCs w:val="26"/>
        </w:rPr>
      </w:pPr>
      <w:proofErr w:type="gramStart"/>
      <w:r w:rsidRPr="002C3F04">
        <w:rPr>
          <w:b/>
          <w:sz w:val="26"/>
          <w:szCs w:val="26"/>
        </w:rPr>
        <w:t>сельсовете</w:t>
      </w:r>
      <w:proofErr w:type="gramEnd"/>
      <w:r w:rsidRPr="002C3F04">
        <w:rPr>
          <w:b/>
          <w:sz w:val="26"/>
          <w:szCs w:val="26"/>
        </w:rPr>
        <w:t xml:space="preserve"> Касторенского района</w:t>
      </w:r>
      <w:r w:rsidR="001D057C" w:rsidRPr="002C3F04">
        <w:rPr>
          <w:b/>
          <w:sz w:val="26"/>
          <w:szCs w:val="26"/>
        </w:rPr>
        <w:t xml:space="preserve"> Курской области на 2014 – 2020 годы»</w:t>
      </w:r>
      <w:r w:rsidR="00CF6253" w:rsidRPr="002C3F04">
        <w:rPr>
          <w:b/>
          <w:sz w:val="26"/>
          <w:szCs w:val="26"/>
        </w:rPr>
        <w:t>»</w:t>
      </w:r>
    </w:p>
    <w:p w:rsidR="00B37B8F" w:rsidRPr="002C3F04" w:rsidRDefault="00B37B8F" w:rsidP="00CF6253">
      <w:pPr>
        <w:jc w:val="center"/>
        <w:rPr>
          <w:b/>
          <w:sz w:val="26"/>
          <w:szCs w:val="26"/>
        </w:rPr>
      </w:pPr>
    </w:p>
    <w:tbl>
      <w:tblPr>
        <w:tblW w:w="0" w:type="auto"/>
        <w:tblLook w:val="04A0" w:firstRow="1" w:lastRow="0" w:firstColumn="1" w:lastColumn="0" w:noHBand="0" w:noVBand="1"/>
      </w:tblPr>
      <w:tblGrid>
        <w:gridCol w:w="2500"/>
        <w:gridCol w:w="6788"/>
      </w:tblGrid>
      <w:tr w:rsidR="00CF6253" w:rsidRPr="002C3F04" w:rsidTr="00FC43AD">
        <w:trPr>
          <w:trHeight w:val="752"/>
        </w:trPr>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Наименование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67A8" w:rsidRPr="002C3F04" w:rsidRDefault="00AB71C0" w:rsidP="000567A8">
            <w:pPr>
              <w:jc w:val="both"/>
              <w:rPr>
                <w:sz w:val="26"/>
                <w:szCs w:val="26"/>
              </w:rPr>
            </w:pPr>
            <w:r w:rsidRPr="002C3F04">
              <w:rPr>
                <w:sz w:val="26"/>
                <w:szCs w:val="26"/>
              </w:rPr>
              <w:t>«</w:t>
            </w:r>
            <w:r w:rsidR="000567A8" w:rsidRPr="002C3F04">
              <w:rPr>
                <w:sz w:val="26"/>
                <w:szCs w:val="26"/>
              </w:rPr>
              <w:t xml:space="preserve">Муниципальная политика в Андреевском </w:t>
            </w:r>
          </w:p>
          <w:p w:rsidR="00CF6253" w:rsidRPr="002C3F04" w:rsidRDefault="000567A8" w:rsidP="00FC43AD">
            <w:pPr>
              <w:jc w:val="both"/>
              <w:rPr>
                <w:sz w:val="26"/>
                <w:szCs w:val="26"/>
              </w:rPr>
            </w:pPr>
            <w:proofErr w:type="gramStart"/>
            <w:r w:rsidRPr="002C3F04">
              <w:rPr>
                <w:sz w:val="26"/>
                <w:szCs w:val="26"/>
              </w:rPr>
              <w:t>сельсовете</w:t>
            </w:r>
            <w:proofErr w:type="gramEnd"/>
            <w:r w:rsidRPr="002C3F04">
              <w:rPr>
                <w:sz w:val="26"/>
                <w:szCs w:val="26"/>
              </w:rPr>
              <w:t xml:space="preserve"> Касторенского района Курск</w:t>
            </w:r>
            <w:r w:rsidR="00AB71C0" w:rsidRPr="002C3F04">
              <w:rPr>
                <w:sz w:val="26"/>
                <w:szCs w:val="26"/>
              </w:rPr>
              <w:t>ой области на 2014 – 2020 годы»</w:t>
            </w:r>
            <w:r w:rsidRPr="002C3F04">
              <w:rPr>
                <w:sz w:val="26"/>
                <w:szCs w:val="26"/>
              </w:rPr>
              <w:t xml:space="preserve"> (далее –  Программа)</w:t>
            </w:r>
          </w:p>
        </w:tc>
      </w:tr>
      <w:tr w:rsidR="00CF6253" w:rsidRPr="002C3F04" w:rsidTr="00FC43AD">
        <w:trPr>
          <w:trHeight w:val="752"/>
        </w:trPr>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Ответственный исполнитель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jc w:val="both"/>
              <w:rPr>
                <w:sz w:val="26"/>
                <w:szCs w:val="26"/>
              </w:rPr>
            </w:pPr>
            <w:r w:rsidRPr="002C3F04">
              <w:rPr>
                <w:sz w:val="26"/>
                <w:szCs w:val="26"/>
              </w:rPr>
              <w:t xml:space="preserve">Администрация </w:t>
            </w:r>
            <w:r w:rsidR="000567A8" w:rsidRPr="002C3F04">
              <w:rPr>
                <w:sz w:val="26"/>
                <w:szCs w:val="26"/>
              </w:rPr>
              <w:t>Андреевского сельсовета Касторенского района Курской области (далее - администрация)</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Соисполнители </w:t>
            </w:r>
            <w:r w:rsidR="00FC43AD" w:rsidRPr="002C3F04">
              <w:rPr>
                <w:sz w:val="26"/>
                <w:szCs w:val="26"/>
              </w:rPr>
              <w:t>П</w:t>
            </w:r>
            <w:r w:rsidRPr="002C3F04">
              <w:rPr>
                <w:sz w:val="26"/>
                <w:szCs w:val="26"/>
              </w:rPr>
              <w:t>рограммы</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0567A8" w:rsidP="00FC43AD">
            <w:pPr>
              <w:jc w:val="both"/>
              <w:rPr>
                <w:sz w:val="26"/>
                <w:szCs w:val="26"/>
              </w:rPr>
            </w:pPr>
            <w:r w:rsidRPr="002C3F04">
              <w:rPr>
                <w:sz w:val="26"/>
                <w:szCs w:val="26"/>
              </w:rPr>
              <w:t>О</w:t>
            </w:r>
            <w:r w:rsidR="00CF6253" w:rsidRPr="002C3F04">
              <w:rPr>
                <w:sz w:val="26"/>
                <w:szCs w:val="26"/>
              </w:rPr>
              <w:t>тсутствуют</w:t>
            </w:r>
            <w:r w:rsidRPr="002C3F04">
              <w:rPr>
                <w:sz w:val="26"/>
                <w:szCs w:val="26"/>
              </w:rPr>
              <w:t xml:space="preserve"> </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Участники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spacing w:line="216" w:lineRule="auto"/>
              <w:jc w:val="both"/>
              <w:rPr>
                <w:sz w:val="26"/>
                <w:szCs w:val="26"/>
              </w:rPr>
            </w:pPr>
            <w:r w:rsidRPr="002C3F04">
              <w:rPr>
                <w:sz w:val="26"/>
                <w:szCs w:val="26"/>
              </w:rPr>
              <w:t xml:space="preserve">Администрация </w:t>
            </w:r>
            <w:r w:rsidR="000567A8" w:rsidRPr="002C3F04">
              <w:rPr>
                <w:sz w:val="26"/>
                <w:szCs w:val="26"/>
              </w:rPr>
              <w:t xml:space="preserve">Андреевского сельсовета </w:t>
            </w:r>
            <w:r w:rsidR="00863E53" w:rsidRPr="002C3F04">
              <w:rPr>
                <w:sz w:val="26"/>
                <w:szCs w:val="26"/>
              </w:rPr>
              <w:t>Касторенского района</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Подпрограммы </w:t>
            </w:r>
            <w:r w:rsidR="00FC43AD" w:rsidRPr="002C3F04">
              <w:rPr>
                <w:sz w:val="26"/>
                <w:szCs w:val="26"/>
              </w:rPr>
              <w:t>П</w:t>
            </w:r>
            <w:r w:rsidRPr="002C3F04">
              <w:rPr>
                <w:sz w:val="26"/>
                <w:szCs w:val="26"/>
              </w:rPr>
              <w:t>рограммы</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tabs>
                <w:tab w:val="left" w:pos="384"/>
              </w:tabs>
              <w:jc w:val="both"/>
              <w:rPr>
                <w:sz w:val="26"/>
                <w:szCs w:val="26"/>
              </w:rPr>
            </w:pPr>
            <w:r w:rsidRPr="002C3F04">
              <w:rPr>
                <w:sz w:val="26"/>
                <w:szCs w:val="26"/>
              </w:rPr>
              <w:t>- «Развитие муниципальной службы»;</w:t>
            </w:r>
          </w:p>
          <w:p w:rsidR="009470B6" w:rsidRPr="002C3F04" w:rsidRDefault="00AB71C0" w:rsidP="00FC43AD">
            <w:pPr>
              <w:tabs>
                <w:tab w:val="left" w:pos="384"/>
              </w:tabs>
              <w:jc w:val="both"/>
              <w:rPr>
                <w:sz w:val="26"/>
                <w:szCs w:val="26"/>
              </w:rPr>
            </w:pPr>
            <w:r w:rsidRPr="002C3F04">
              <w:rPr>
                <w:sz w:val="26"/>
                <w:szCs w:val="26"/>
              </w:rPr>
              <w:t>-</w:t>
            </w:r>
            <w:r w:rsidR="009470B6" w:rsidRPr="002C3F04">
              <w:rPr>
                <w:sz w:val="26"/>
                <w:szCs w:val="26"/>
              </w:rPr>
              <w:t>«Управление и распоряжение муниципальным имуществом»</w:t>
            </w:r>
          </w:p>
          <w:p w:rsidR="00CF6253" w:rsidRPr="002C3F04" w:rsidRDefault="00CF6253" w:rsidP="00FC43AD">
            <w:pPr>
              <w:tabs>
                <w:tab w:val="left" w:pos="10206"/>
                <w:tab w:val="left" w:pos="10490"/>
              </w:tabs>
              <w:rPr>
                <w:color w:val="000000"/>
                <w:sz w:val="26"/>
                <w:szCs w:val="26"/>
              </w:rPr>
            </w:pPr>
            <w:r w:rsidRPr="002C3F04">
              <w:rPr>
                <w:color w:val="000000"/>
                <w:sz w:val="26"/>
                <w:szCs w:val="26"/>
              </w:rPr>
              <w:t>-«Противодействие терроризму и экстремизму»</w:t>
            </w:r>
            <w:r w:rsidR="00863E53" w:rsidRPr="002C3F04">
              <w:rPr>
                <w:color w:val="000000"/>
                <w:sz w:val="26"/>
                <w:szCs w:val="26"/>
              </w:rPr>
              <w:t>;</w:t>
            </w:r>
          </w:p>
          <w:p w:rsidR="00CF6253" w:rsidRPr="002C3F04" w:rsidRDefault="00863E53" w:rsidP="00863E53">
            <w:pPr>
              <w:tabs>
                <w:tab w:val="left" w:pos="10206"/>
                <w:tab w:val="left" w:pos="10490"/>
              </w:tabs>
              <w:rPr>
                <w:color w:val="000000"/>
                <w:sz w:val="26"/>
                <w:szCs w:val="26"/>
              </w:rPr>
            </w:pPr>
            <w:r w:rsidRPr="002C3F04">
              <w:rPr>
                <w:color w:val="000000"/>
                <w:sz w:val="26"/>
                <w:szCs w:val="26"/>
              </w:rPr>
              <w:t>-«Противодействие коррупции»</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Программно-целевые инструменты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jc w:val="both"/>
              <w:rPr>
                <w:sz w:val="26"/>
                <w:szCs w:val="26"/>
              </w:rPr>
            </w:pPr>
            <w:r w:rsidRPr="002C3F04">
              <w:rPr>
                <w:bCs/>
                <w:sz w:val="26"/>
                <w:szCs w:val="26"/>
              </w:rPr>
              <w:t>отсутствуют</w:t>
            </w:r>
          </w:p>
          <w:p w:rsidR="00CF6253" w:rsidRPr="002C3F04" w:rsidRDefault="00CF6253" w:rsidP="00FC43AD">
            <w:pPr>
              <w:jc w:val="both"/>
              <w:rPr>
                <w:color w:val="002060"/>
                <w:sz w:val="26"/>
                <w:szCs w:val="26"/>
              </w:rPr>
            </w:pP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Цели муниципальной программы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jc w:val="both"/>
              <w:rPr>
                <w:sz w:val="26"/>
                <w:szCs w:val="26"/>
              </w:rPr>
            </w:pPr>
            <w:r w:rsidRPr="002C3F04">
              <w:rPr>
                <w:sz w:val="26"/>
                <w:szCs w:val="26"/>
              </w:rPr>
              <w:t xml:space="preserve">- совершенствование организации муниципальной службы в </w:t>
            </w:r>
            <w:r w:rsidR="00863E53" w:rsidRPr="002C3F04">
              <w:rPr>
                <w:sz w:val="26"/>
                <w:szCs w:val="26"/>
              </w:rPr>
              <w:t>Андреевском сельсовете</w:t>
            </w:r>
            <w:r w:rsidRPr="002C3F04">
              <w:rPr>
                <w:sz w:val="26"/>
                <w:szCs w:val="26"/>
              </w:rPr>
              <w:t>;</w:t>
            </w:r>
          </w:p>
          <w:p w:rsidR="006A70BC" w:rsidRPr="002C3F04" w:rsidRDefault="00CF6253" w:rsidP="00FC43AD">
            <w:pPr>
              <w:jc w:val="both"/>
              <w:rPr>
                <w:color w:val="000000"/>
                <w:sz w:val="26"/>
                <w:szCs w:val="26"/>
                <w:shd w:val="clear" w:color="auto" w:fill="FFFFFF"/>
              </w:rPr>
            </w:pPr>
            <w:r w:rsidRPr="002C3F04">
              <w:rPr>
                <w:sz w:val="26"/>
                <w:szCs w:val="26"/>
              </w:rPr>
              <w:t xml:space="preserve">- развитие  </w:t>
            </w:r>
            <w:r w:rsidRPr="002C3F04">
              <w:rPr>
                <w:color w:val="000000"/>
                <w:sz w:val="26"/>
                <w:szCs w:val="26"/>
                <w:shd w:val="clear" w:color="auto" w:fill="FFFFFF"/>
              </w:rPr>
              <w:t xml:space="preserve">и совершенствование институтов гражданского общества в </w:t>
            </w:r>
            <w:r w:rsidR="00863E53" w:rsidRPr="002C3F04">
              <w:rPr>
                <w:color w:val="000000"/>
                <w:sz w:val="26"/>
                <w:szCs w:val="26"/>
                <w:shd w:val="clear" w:color="auto" w:fill="FFFFFF"/>
              </w:rPr>
              <w:t>Андреевском сельсовете</w:t>
            </w:r>
            <w:r w:rsidRPr="002C3F04">
              <w:rPr>
                <w:color w:val="000000"/>
                <w:sz w:val="26"/>
                <w:szCs w:val="26"/>
                <w:shd w:val="clear" w:color="auto" w:fill="FFFFFF"/>
              </w:rPr>
              <w:t xml:space="preserve"> посредством роста коммуникативной доступности и вовлечения населения в процессы местного самоуправле</w:t>
            </w:r>
            <w:r w:rsidR="006A70BC" w:rsidRPr="002C3F04">
              <w:rPr>
                <w:color w:val="000000"/>
                <w:sz w:val="26"/>
                <w:szCs w:val="26"/>
                <w:shd w:val="clear" w:color="auto" w:fill="FFFFFF"/>
              </w:rPr>
              <w:t>ния;</w:t>
            </w:r>
          </w:p>
          <w:p w:rsidR="00CF6253" w:rsidRPr="002C3F04" w:rsidRDefault="00EC65C3" w:rsidP="00FC43AD">
            <w:pPr>
              <w:jc w:val="both"/>
              <w:rPr>
                <w:sz w:val="26"/>
                <w:szCs w:val="26"/>
              </w:rPr>
            </w:pPr>
            <w:r w:rsidRPr="002C3F04">
              <w:rPr>
                <w:color w:val="000000"/>
                <w:sz w:val="26"/>
                <w:szCs w:val="26"/>
                <w:shd w:val="clear" w:color="auto" w:fill="FFFFFF"/>
              </w:rPr>
              <w:t>-</w:t>
            </w:r>
            <w:r w:rsidR="006A70BC" w:rsidRPr="002C3F04">
              <w:rPr>
                <w:sz w:val="26"/>
                <w:szCs w:val="26"/>
              </w:rPr>
              <w:t xml:space="preserve"> </w:t>
            </w:r>
            <w:r w:rsidR="006A70BC" w:rsidRPr="002C3F04">
              <w:rPr>
                <w:color w:val="000000"/>
                <w:sz w:val="26"/>
                <w:szCs w:val="26"/>
                <w:shd w:val="clear" w:color="auto" w:fill="FFFFFF"/>
              </w:rPr>
              <w:t>обеспечение поступления неналоговых доходов  бюджета  поселения на основе эффективного управления муниципальным имуществом</w:t>
            </w:r>
            <w:r w:rsidRPr="002C3F04">
              <w:rPr>
                <w:color w:val="000000"/>
                <w:sz w:val="26"/>
                <w:szCs w:val="26"/>
                <w:shd w:val="clear" w:color="auto" w:fill="FFFFFF"/>
              </w:rPr>
              <w:t>.</w:t>
            </w:r>
            <w:r w:rsidR="006A70BC" w:rsidRPr="002C3F04">
              <w:rPr>
                <w:color w:val="000000"/>
                <w:sz w:val="26"/>
                <w:szCs w:val="26"/>
                <w:shd w:val="clear" w:color="auto" w:fill="FFFFFF"/>
              </w:rPr>
              <w:t xml:space="preserve">                        </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Задачи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jc w:val="both"/>
              <w:rPr>
                <w:sz w:val="26"/>
                <w:szCs w:val="26"/>
              </w:rPr>
            </w:pPr>
            <w:r w:rsidRPr="002C3F04">
              <w:rPr>
                <w:sz w:val="26"/>
                <w:szCs w:val="26"/>
              </w:rPr>
              <w:t>-совершенствование правовой основы муниципальной службы, внедрение эффективных технологий и современных методов работы,  повышение престижа муниципальной службы.</w:t>
            </w:r>
          </w:p>
          <w:p w:rsidR="00CF6253" w:rsidRPr="002C3F04" w:rsidRDefault="00CF6253" w:rsidP="00FC43AD">
            <w:pPr>
              <w:tabs>
                <w:tab w:val="left" w:pos="2340"/>
              </w:tabs>
              <w:rPr>
                <w:color w:val="000000"/>
                <w:sz w:val="26"/>
                <w:szCs w:val="26"/>
              </w:rPr>
            </w:pPr>
            <w:r w:rsidRPr="002C3F04">
              <w:rPr>
                <w:color w:val="000000"/>
                <w:sz w:val="26"/>
                <w:szCs w:val="26"/>
              </w:rPr>
              <w:t xml:space="preserve">-содействие социальному развитию </w:t>
            </w:r>
            <w:r w:rsidR="00863E53" w:rsidRPr="002C3F04">
              <w:rPr>
                <w:color w:val="000000"/>
                <w:sz w:val="26"/>
                <w:szCs w:val="26"/>
              </w:rPr>
              <w:t xml:space="preserve">Андреевского сельсовета </w:t>
            </w:r>
            <w:r w:rsidRPr="002C3F04">
              <w:rPr>
                <w:color w:val="000000"/>
                <w:sz w:val="26"/>
                <w:szCs w:val="26"/>
              </w:rPr>
              <w:t>посредством повышения активности г</w:t>
            </w:r>
            <w:r w:rsidR="00EC65C3" w:rsidRPr="002C3F04">
              <w:rPr>
                <w:color w:val="000000"/>
                <w:sz w:val="26"/>
                <w:szCs w:val="26"/>
              </w:rPr>
              <w:t>раждан в местном самоуправлении;</w:t>
            </w:r>
          </w:p>
          <w:p w:rsidR="00EC65C3" w:rsidRPr="002C3F04" w:rsidRDefault="00EC65C3" w:rsidP="00FC43AD">
            <w:pPr>
              <w:tabs>
                <w:tab w:val="left" w:pos="2340"/>
              </w:tabs>
              <w:rPr>
                <w:sz w:val="26"/>
                <w:szCs w:val="26"/>
              </w:rPr>
            </w:pPr>
            <w:r w:rsidRPr="002C3F04">
              <w:rPr>
                <w:color w:val="000000"/>
                <w:sz w:val="26"/>
                <w:szCs w:val="26"/>
              </w:rPr>
              <w:t>-</w:t>
            </w:r>
            <w:r w:rsidRPr="002C3F04">
              <w:rPr>
                <w:sz w:val="26"/>
                <w:szCs w:val="26"/>
              </w:rPr>
              <w:t xml:space="preserve"> </w:t>
            </w:r>
            <w:r w:rsidRPr="002C3F04">
              <w:rPr>
                <w:color w:val="000000"/>
                <w:sz w:val="26"/>
                <w:szCs w:val="26"/>
              </w:rPr>
              <w:t xml:space="preserve">повышение эффективности использования </w:t>
            </w:r>
            <w:r w:rsidRPr="002C3F04">
              <w:rPr>
                <w:color w:val="000000"/>
                <w:sz w:val="26"/>
                <w:szCs w:val="26"/>
              </w:rPr>
              <w:lastRenderedPageBreak/>
              <w:t>муниципального имущества. Развитие инфраструктуры  рынка земли.</w:t>
            </w:r>
          </w:p>
          <w:p w:rsidR="00CF6253" w:rsidRPr="002C3F04" w:rsidRDefault="00CF6253" w:rsidP="00FC43AD">
            <w:pPr>
              <w:tabs>
                <w:tab w:val="left" w:pos="2340"/>
              </w:tabs>
              <w:rPr>
                <w:sz w:val="26"/>
                <w:szCs w:val="26"/>
              </w:rPr>
            </w:pPr>
            <w:r w:rsidRPr="002C3F04">
              <w:rPr>
                <w:sz w:val="26"/>
                <w:szCs w:val="26"/>
              </w:rPr>
              <w:t>-содействие реализации права граждан и организаций на доступ к информации о фактах коррупции и коррупционных факторах, а также на их свободное освещение в с</w:t>
            </w:r>
            <w:r w:rsidR="00863E53" w:rsidRPr="002C3F04">
              <w:rPr>
                <w:sz w:val="26"/>
                <w:szCs w:val="26"/>
              </w:rPr>
              <w:t xml:space="preserve">редствах массовой </w:t>
            </w:r>
            <w:r w:rsidRPr="002C3F04">
              <w:rPr>
                <w:sz w:val="26"/>
                <w:szCs w:val="26"/>
              </w:rPr>
              <w:t xml:space="preserve"> информации;</w:t>
            </w:r>
          </w:p>
          <w:p w:rsidR="00CF6253" w:rsidRPr="002C3F04" w:rsidRDefault="00CF6253" w:rsidP="00FC43AD">
            <w:pPr>
              <w:tabs>
                <w:tab w:val="left" w:pos="2340"/>
              </w:tabs>
              <w:rPr>
                <w:sz w:val="26"/>
                <w:szCs w:val="26"/>
              </w:rPr>
            </w:pPr>
            <w:r w:rsidRPr="002C3F04">
              <w:rPr>
                <w:sz w:val="26"/>
                <w:szCs w:val="26"/>
              </w:rPr>
              <w:t>-организация контроля приведения нормативно-правовой базы органов местного самоуправления в соответствие с действующим законодательством, регулирующим деятельность по противодействию коррупции;</w:t>
            </w:r>
          </w:p>
          <w:p w:rsidR="00CF6253" w:rsidRPr="002C3F04" w:rsidRDefault="00CF6253" w:rsidP="00FC43AD">
            <w:pPr>
              <w:spacing w:line="235" w:lineRule="auto"/>
              <w:jc w:val="both"/>
              <w:rPr>
                <w:sz w:val="26"/>
                <w:szCs w:val="26"/>
              </w:rPr>
            </w:pPr>
            <w:r w:rsidRPr="002C3F04">
              <w:rPr>
                <w:sz w:val="26"/>
                <w:szCs w:val="26"/>
              </w:rPr>
              <w:t>-организация проведения мониторинга о сос</w:t>
            </w:r>
            <w:r w:rsidR="00863E53" w:rsidRPr="002C3F04">
              <w:rPr>
                <w:sz w:val="26"/>
                <w:szCs w:val="26"/>
              </w:rPr>
              <w:t>тоянии коррупции на территории Андреевского сельсовета</w:t>
            </w:r>
            <w:r w:rsidRPr="002C3F04">
              <w:rPr>
                <w:sz w:val="26"/>
                <w:szCs w:val="26"/>
              </w:rPr>
              <w:t>.</w:t>
            </w:r>
          </w:p>
          <w:p w:rsidR="00CF6253" w:rsidRPr="002C3F04" w:rsidRDefault="00CF6253" w:rsidP="00863E53">
            <w:pPr>
              <w:pStyle w:val="Default"/>
              <w:rPr>
                <w:sz w:val="26"/>
                <w:szCs w:val="26"/>
              </w:rPr>
            </w:pPr>
            <w:r w:rsidRPr="002C3F04">
              <w:rPr>
                <w:sz w:val="26"/>
                <w:szCs w:val="26"/>
              </w:rPr>
              <w:t>-недопущение совершения террористических актов, снижение рисков сов</w:t>
            </w:r>
            <w:r w:rsidR="00863E53" w:rsidRPr="002C3F04">
              <w:rPr>
                <w:sz w:val="26"/>
                <w:szCs w:val="26"/>
              </w:rPr>
              <w:t xml:space="preserve">ершения террористических актов. </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lastRenderedPageBreak/>
              <w:t xml:space="preserve">Целевые индикаторы и показатели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color w:val="000000"/>
                <w:sz w:val="26"/>
                <w:szCs w:val="26"/>
                <w:shd w:val="clear" w:color="auto" w:fill="FFFFFF"/>
              </w:rPr>
            </w:pPr>
            <w:proofErr w:type="gramStart"/>
            <w:r w:rsidRPr="002C3F04">
              <w:rPr>
                <w:sz w:val="26"/>
                <w:szCs w:val="26"/>
              </w:rPr>
              <w:t>Указаны</w:t>
            </w:r>
            <w:proofErr w:type="gramEnd"/>
            <w:r w:rsidRPr="002C3F04">
              <w:rPr>
                <w:sz w:val="26"/>
                <w:szCs w:val="26"/>
              </w:rPr>
              <w:t xml:space="preserve"> в подпрограммах</w:t>
            </w:r>
          </w:p>
          <w:p w:rsidR="00CF6253" w:rsidRPr="002C3F04" w:rsidRDefault="00CF6253" w:rsidP="00FC43AD">
            <w:pPr>
              <w:widowControl w:val="0"/>
              <w:autoSpaceDE w:val="0"/>
              <w:autoSpaceDN w:val="0"/>
              <w:adjustRightInd w:val="0"/>
              <w:jc w:val="both"/>
              <w:rPr>
                <w:sz w:val="26"/>
                <w:szCs w:val="26"/>
              </w:rPr>
            </w:pP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Этапы и сроки реализации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Этапы реализации:</w:t>
            </w:r>
          </w:p>
          <w:p w:rsidR="00CF6253" w:rsidRPr="002C3F04" w:rsidRDefault="00CF6253" w:rsidP="00FC43AD">
            <w:pPr>
              <w:jc w:val="both"/>
              <w:rPr>
                <w:sz w:val="26"/>
                <w:szCs w:val="26"/>
              </w:rPr>
            </w:pPr>
            <w:r w:rsidRPr="002C3F04">
              <w:rPr>
                <w:sz w:val="26"/>
                <w:szCs w:val="26"/>
              </w:rPr>
              <w:t>2014 – 2020 годы.</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jc w:val="both"/>
              <w:rPr>
                <w:sz w:val="26"/>
                <w:szCs w:val="26"/>
              </w:rPr>
            </w:pPr>
            <w:r w:rsidRPr="002C3F04">
              <w:rPr>
                <w:sz w:val="26"/>
                <w:szCs w:val="26"/>
              </w:rPr>
              <w:t xml:space="preserve">Ресурсное обеспечение </w:t>
            </w:r>
          </w:p>
          <w:p w:rsidR="00CF6253" w:rsidRPr="002C3F04" w:rsidRDefault="00FC43AD" w:rsidP="00FC43AD">
            <w:pPr>
              <w:widowControl w:val="0"/>
              <w:autoSpaceDE w:val="0"/>
              <w:autoSpaceDN w:val="0"/>
              <w:adjustRightInd w:val="0"/>
              <w:jc w:val="both"/>
              <w:rPr>
                <w:sz w:val="26"/>
                <w:szCs w:val="26"/>
              </w:rPr>
            </w:pPr>
            <w:r w:rsidRPr="002C3F04">
              <w:rPr>
                <w:sz w:val="26"/>
                <w:szCs w:val="26"/>
              </w:rPr>
              <w:t>П</w:t>
            </w:r>
            <w:r w:rsidR="00CF6253"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4570FA">
            <w:pPr>
              <w:widowControl w:val="0"/>
              <w:autoSpaceDE w:val="0"/>
              <w:autoSpaceDN w:val="0"/>
              <w:adjustRightInd w:val="0"/>
              <w:jc w:val="both"/>
              <w:rPr>
                <w:rFonts w:eastAsia="TimesNewRoman"/>
                <w:sz w:val="26"/>
                <w:szCs w:val="26"/>
              </w:rPr>
            </w:pPr>
            <w:r w:rsidRPr="002C3F04">
              <w:rPr>
                <w:rFonts w:eastAsia="TimesNewRoman"/>
                <w:sz w:val="26"/>
                <w:szCs w:val="26"/>
              </w:rPr>
              <w:t xml:space="preserve">Общий объем финансирования  составляет </w:t>
            </w:r>
            <w:r w:rsidR="00EF5C52" w:rsidRPr="002C3F04">
              <w:rPr>
                <w:bCs/>
                <w:sz w:val="26"/>
                <w:szCs w:val="26"/>
              </w:rPr>
              <w:t>210</w:t>
            </w:r>
            <w:r w:rsidR="00863E53" w:rsidRPr="002C3F04">
              <w:rPr>
                <w:bCs/>
                <w:sz w:val="26"/>
                <w:szCs w:val="26"/>
              </w:rPr>
              <w:t xml:space="preserve">,0 </w:t>
            </w:r>
            <w:r w:rsidRPr="002C3F04">
              <w:rPr>
                <w:rFonts w:eastAsia="TimesNewRoman"/>
                <w:sz w:val="26"/>
                <w:szCs w:val="26"/>
              </w:rPr>
              <w:t>тыс. рублей, в том числе:</w:t>
            </w:r>
          </w:p>
          <w:p w:rsidR="00CF6253" w:rsidRPr="002C3F04" w:rsidRDefault="00CF6253" w:rsidP="004570FA">
            <w:pPr>
              <w:widowControl w:val="0"/>
              <w:jc w:val="both"/>
              <w:rPr>
                <w:sz w:val="26"/>
                <w:szCs w:val="26"/>
              </w:rPr>
            </w:pPr>
            <w:r w:rsidRPr="002C3F04">
              <w:rPr>
                <w:sz w:val="26"/>
                <w:szCs w:val="26"/>
              </w:rPr>
              <w:t xml:space="preserve"> за сч</w:t>
            </w:r>
            <w:r w:rsidR="004570FA" w:rsidRPr="002C3F04">
              <w:rPr>
                <w:sz w:val="26"/>
                <w:szCs w:val="26"/>
              </w:rPr>
              <w:t>ет средств бюд</w:t>
            </w:r>
            <w:r w:rsidR="00264D13" w:rsidRPr="002C3F04">
              <w:rPr>
                <w:sz w:val="26"/>
                <w:szCs w:val="26"/>
              </w:rPr>
              <w:t>жета пос</w:t>
            </w:r>
            <w:r w:rsidR="00EF5C52" w:rsidRPr="002C3F04">
              <w:rPr>
                <w:sz w:val="26"/>
                <w:szCs w:val="26"/>
              </w:rPr>
              <w:t>еления – 210</w:t>
            </w:r>
            <w:r w:rsidRPr="002C3F04">
              <w:rPr>
                <w:sz w:val="26"/>
                <w:szCs w:val="26"/>
              </w:rPr>
              <w:t>,0 тыс. рублей, в том числе:</w:t>
            </w:r>
          </w:p>
          <w:p w:rsidR="00CF6253" w:rsidRPr="002C3F04" w:rsidRDefault="00EF5C52" w:rsidP="004570FA">
            <w:pPr>
              <w:widowControl w:val="0"/>
              <w:jc w:val="both"/>
              <w:rPr>
                <w:sz w:val="26"/>
                <w:szCs w:val="26"/>
              </w:rPr>
            </w:pPr>
            <w:r w:rsidRPr="002C3F04">
              <w:rPr>
                <w:sz w:val="26"/>
                <w:szCs w:val="26"/>
              </w:rPr>
              <w:t>в 2014 году – 30</w:t>
            </w:r>
            <w:r w:rsidR="00CF6253" w:rsidRPr="002C3F04">
              <w:rPr>
                <w:sz w:val="26"/>
                <w:szCs w:val="26"/>
              </w:rPr>
              <w:t>,0  тыс. рублей;</w:t>
            </w:r>
          </w:p>
          <w:p w:rsidR="00CF6253" w:rsidRPr="002C3F04" w:rsidRDefault="00EF5C52" w:rsidP="004570FA">
            <w:pPr>
              <w:widowControl w:val="0"/>
              <w:jc w:val="both"/>
              <w:rPr>
                <w:sz w:val="26"/>
                <w:szCs w:val="26"/>
              </w:rPr>
            </w:pPr>
            <w:r w:rsidRPr="002C3F04">
              <w:rPr>
                <w:sz w:val="26"/>
                <w:szCs w:val="26"/>
              </w:rPr>
              <w:t>в 2015 году – 30</w:t>
            </w:r>
            <w:r w:rsidR="00CF6253" w:rsidRPr="002C3F04">
              <w:rPr>
                <w:sz w:val="26"/>
                <w:szCs w:val="26"/>
              </w:rPr>
              <w:t>,0 тыс. рублей;</w:t>
            </w:r>
          </w:p>
          <w:p w:rsidR="00CF6253" w:rsidRPr="002C3F04" w:rsidRDefault="00863E53" w:rsidP="004570FA">
            <w:pPr>
              <w:widowControl w:val="0"/>
              <w:jc w:val="both"/>
              <w:rPr>
                <w:sz w:val="26"/>
                <w:szCs w:val="26"/>
              </w:rPr>
            </w:pPr>
            <w:r w:rsidRPr="002C3F04">
              <w:rPr>
                <w:sz w:val="26"/>
                <w:szCs w:val="26"/>
              </w:rPr>
              <w:t>в 2016 году –</w:t>
            </w:r>
            <w:r w:rsidR="00EF5C52" w:rsidRPr="002C3F04">
              <w:rPr>
                <w:sz w:val="26"/>
                <w:szCs w:val="26"/>
              </w:rPr>
              <w:t xml:space="preserve"> 30</w:t>
            </w:r>
            <w:r w:rsidR="00CF6253" w:rsidRPr="002C3F04">
              <w:rPr>
                <w:sz w:val="26"/>
                <w:szCs w:val="26"/>
              </w:rPr>
              <w:t>,0 тыс. рублей;</w:t>
            </w:r>
          </w:p>
          <w:p w:rsidR="00CF6253" w:rsidRPr="002C3F04" w:rsidRDefault="00EF5C52" w:rsidP="00FC43AD">
            <w:pPr>
              <w:widowControl w:val="0"/>
              <w:jc w:val="both"/>
              <w:rPr>
                <w:sz w:val="26"/>
                <w:szCs w:val="26"/>
              </w:rPr>
            </w:pPr>
            <w:r w:rsidRPr="002C3F04">
              <w:rPr>
                <w:sz w:val="26"/>
                <w:szCs w:val="26"/>
              </w:rPr>
              <w:t>в 2017 году – 30</w:t>
            </w:r>
            <w:r w:rsidR="00CF6253" w:rsidRPr="002C3F04">
              <w:rPr>
                <w:sz w:val="26"/>
                <w:szCs w:val="26"/>
              </w:rPr>
              <w:t>,0 тыс. рублей;</w:t>
            </w:r>
          </w:p>
          <w:p w:rsidR="00CF6253" w:rsidRPr="002C3F04" w:rsidRDefault="00EF5C52" w:rsidP="00FC43AD">
            <w:pPr>
              <w:widowControl w:val="0"/>
              <w:jc w:val="both"/>
              <w:rPr>
                <w:sz w:val="26"/>
                <w:szCs w:val="26"/>
              </w:rPr>
            </w:pPr>
            <w:r w:rsidRPr="002C3F04">
              <w:rPr>
                <w:sz w:val="26"/>
                <w:szCs w:val="26"/>
              </w:rPr>
              <w:t>в 2018 году – 30</w:t>
            </w:r>
            <w:r w:rsidR="00CF6253" w:rsidRPr="002C3F04">
              <w:rPr>
                <w:sz w:val="26"/>
                <w:szCs w:val="26"/>
              </w:rPr>
              <w:t>,0 тыс. рублей;</w:t>
            </w:r>
          </w:p>
          <w:p w:rsidR="00CF6253" w:rsidRPr="002C3F04" w:rsidRDefault="00EF5C52" w:rsidP="00FC43AD">
            <w:pPr>
              <w:widowControl w:val="0"/>
              <w:jc w:val="both"/>
              <w:rPr>
                <w:sz w:val="26"/>
                <w:szCs w:val="26"/>
              </w:rPr>
            </w:pPr>
            <w:r w:rsidRPr="002C3F04">
              <w:rPr>
                <w:sz w:val="26"/>
                <w:szCs w:val="26"/>
              </w:rPr>
              <w:t>в 2019 году – 30</w:t>
            </w:r>
            <w:r w:rsidR="00CF6253" w:rsidRPr="002C3F04">
              <w:rPr>
                <w:sz w:val="26"/>
                <w:szCs w:val="26"/>
              </w:rPr>
              <w:t>,0 тыс. рублей;</w:t>
            </w:r>
          </w:p>
          <w:p w:rsidR="00CF6253" w:rsidRPr="002C3F04" w:rsidRDefault="00EF5C52" w:rsidP="00FC43AD">
            <w:pPr>
              <w:widowControl w:val="0"/>
              <w:autoSpaceDE w:val="0"/>
              <w:autoSpaceDN w:val="0"/>
              <w:adjustRightInd w:val="0"/>
              <w:jc w:val="both"/>
              <w:rPr>
                <w:sz w:val="26"/>
                <w:szCs w:val="26"/>
              </w:rPr>
            </w:pPr>
            <w:r w:rsidRPr="002C3F04">
              <w:rPr>
                <w:sz w:val="26"/>
                <w:szCs w:val="26"/>
              </w:rPr>
              <w:t>в 2020 году – 30</w:t>
            </w:r>
            <w:r w:rsidR="00CF6253" w:rsidRPr="002C3F04">
              <w:rPr>
                <w:sz w:val="26"/>
                <w:szCs w:val="26"/>
              </w:rPr>
              <w:t>,0 тыс. рублей;</w:t>
            </w:r>
          </w:p>
          <w:p w:rsidR="00CF6253" w:rsidRPr="002C3F04" w:rsidRDefault="00CF6253" w:rsidP="00FC43AD">
            <w:pPr>
              <w:widowControl w:val="0"/>
              <w:jc w:val="both"/>
              <w:rPr>
                <w:sz w:val="26"/>
                <w:szCs w:val="26"/>
              </w:rPr>
            </w:pPr>
            <w:proofErr w:type="gramStart"/>
            <w:r w:rsidRPr="002C3F04">
              <w:rPr>
                <w:sz w:val="26"/>
                <w:szCs w:val="26"/>
              </w:rPr>
              <w:t>Средства областного бюджета включаются в программу при условии отражения их в областном законе об областном бюджете, иных  нормативных правовых актах);</w:t>
            </w:r>
            <w:proofErr w:type="gramEnd"/>
          </w:p>
          <w:p w:rsidR="00CF6253" w:rsidRPr="002C3F04" w:rsidRDefault="00CF6253" w:rsidP="00FC43AD">
            <w:pPr>
              <w:widowControl w:val="0"/>
              <w:autoSpaceDE w:val="0"/>
              <w:autoSpaceDN w:val="0"/>
              <w:adjustRightInd w:val="0"/>
              <w:jc w:val="both"/>
              <w:rPr>
                <w:b/>
                <w:sz w:val="26"/>
                <w:szCs w:val="26"/>
              </w:rPr>
            </w:pPr>
            <w:r w:rsidRPr="002C3F04">
              <w:rPr>
                <w:sz w:val="26"/>
                <w:szCs w:val="26"/>
              </w:rPr>
              <w:t>Объемы финансирования программы носят прогнозный характер и подлежат уточнению в установленном порядке</w:t>
            </w:r>
            <w:r w:rsidRPr="002C3F04">
              <w:rPr>
                <w:bCs/>
                <w:sz w:val="26"/>
                <w:szCs w:val="26"/>
              </w:rPr>
              <w:t xml:space="preserve"> при формировании бюджетов на очередной финансовый год</w:t>
            </w:r>
          </w:p>
        </w:tc>
      </w:tr>
      <w:tr w:rsidR="00CF6253" w:rsidRPr="002C3F04" w:rsidTr="00FC43AD">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widowControl w:val="0"/>
              <w:autoSpaceDE w:val="0"/>
              <w:autoSpaceDN w:val="0"/>
              <w:adjustRightInd w:val="0"/>
              <w:jc w:val="both"/>
              <w:rPr>
                <w:sz w:val="26"/>
                <w:szCs w:val="26"/>
              </w:rPr>
            </w:pPr>
            <w:r w:rsidRPr="002C3F04">
              <w:rPr>
                <w:sz w:val="26"/>
                <w:szCs w:val="26"/>
              </w:rPr>
              <w:t xml:space="preserve">Ожидаемые результаты реализации </w:t>
            </w:r>
            <w:r w:rsidR="00FC43AD" w:rsidRPr="002C3F04">
              <w:rPr>
                <w:sz w:val="26"/>
                <w:szCs w:val="26"/>
              </w:rPr>
              <w:t>П</w:t>
            </w:r>
            <w:r w:rsidRPr="002C3F04">
              <w:rPr>
                <w:sz w:val="26"/>
                <w:szCs w:val="26"/>
              </w:rPr>
              <w:t xml:space="preserve">рограммы </w:t>
            </w:r>
          </w:p>
        </w:tc>
        <w:tc>
          <w:tcPr>
            <w:tcW w:w="0" w:type="auto"/>
            <w:tcBorders>
              <w:top w:val="single" w:sz="4" w:space="0" w:color="auto"/>
              <w:left w:val="single" w:sz="4" w:space="0" w:color="auto"/>
              <w:bottom w:val="single" w:sz="4" w:space="0" w:color="auto"/>
              <w:right w:val="single" w:sz="4" w:space="0" w:color="auto"/>
            </w:tcBorders>
          </w:tcPr>
          <w:p w:rsidR="00CF6253" w:rsidRPr="002C3F04" w:rsidRDefault="00CF6253" w:rsidP="00FC43AD">
            <w:pPr>
              <w:autoSpaceDE w:val="0"/>
              <w:autoSpaceDN w:val="0"/>
              <w:adjustRightInd w:val="0"/>
              <w:ind w:firstLine="34"/>
              <w:jc w:val="both"/>
              <w:rPr>
                <w:sz w:val="26"/>
                <w:szCs w:val="26"/>
              </w:rPr>
            </w:pPr>
            <w:r w:rsidRPr="002C3F04">
              <w:rPr>
                <w:sz w:val="26"/>
                <w:szCs w:val="26"/>
              </w:rPr>
              <w:t>- увеличение доверия граждан к муниципальным служащим, установление показателей результативности в должностных инструкциях муниципальных служащих, увеличение числа муниципальных служащих, прошедших повышение квалификации, профессиональную переподготовку и подготовку;</w:t>
            </w:r>
          </w:p>
          <w:p w:rsidR="00EC65C3" w:rsidRPr="002C3F04" w:rsidRDefault="00EC65C3" w:rsidP="00FC43AD">
            <w:pPr>
              <w:autoSpaceDE w:val="0"/>
              <w:autoSpaceDN w:val="0"/>
              <w:adjustRightInd w:val="0"/>
              <w:ind w:firstLine="34"/>
              <w:jc w:val="both"/>
              <w:rPr>
                <w:sz w:val="26"/>
                <w:szCs w:val="26"/>
              </w:rPr>
            </w:pPr>
            <w:r w:rsidRPr="002C3F04">
              <w:rPr>
                <w:sz w:val="26"/>
                <w:szCs w:val="26"/>
              </w:rPr>
              <w:t xml:space="preserve">- обеспечение поступления неналоговых доходов  бюджета  поселения на основе эффективного управления муниципальным имуществом;                        </w:t>
            </w:r>
          </w:p>
          <w:p w:rsidR="00CF6253" w:rsidRPr="002C3F04" w:rsidRDefault="00CF6253" w:rsidP="00FC43AD">
            <w:pPr>
              <w:autoSpaceDE w:val="0"/>
              <w:autoSpaceDN w:val="0"/>
              <w:adjustRightInd w:val="0"/>
              <w:ind w:firstLine="34"/>
              <w:jc w:val="both"/>
              <w:rPr>
                <w:sz w:val="26"/>
                <w:szCs w:val="26"/>
              </w:rPr>
            </w:pPr>
            <w:r w:rsidRPr="002C3F04">
              <w:rPr>
                <w:sz w:val="26"/>
                <w:szCs w:val="26"/>
              </w:rPr>
              <w:lastRenderedPageBreak/>
              <w:t>-целенаправленное развитие институтов гражданского общества, повышение уровня гражданских инициатив в решении социально-значимых вопросов,  усовершенствование механизмов, форм и методов  взаимодействия органов власти и общества.</w:t>
            </w:r>
          </w:p>
        </w:tc>
      </w:tr>
    </w:tbl>
    <w:p w:rsidR="00CF6253" w:rsidRPr="002C3F04" w:rsidRDefault="00CF6253" w:rsidP="00CF6253">
      <w:pPr>
        <w:jc w:val="both"/>
        <w:rPr>
          <w:sz w:val="26"/>
          <w:szCs w:val="26"/>
        </w:rPr>
      </w:pPr>
    </w:p>
    <w:p w:rsidR="00CF6253" w:rsidRPr="002C3F04" w:rsidRDefault="00CF6253" w:rsidP="00CF6253">
      <w:pPr>
        <w:jc w:val="center"/>
        <w:rPr>
          <w:b/>
          <w:sz w:val="26"/>
          <w:szCs w:val="26"/>
        </w:rPr>
      </w:pPr>
      <w:r w:rsidRPr="002C3F04">
        <w:rPr>
          <w:b/>
          <w:sz w:val="26"/>
          <w:szCs w:val="26"/>
        </w:rPr>
        <w:t>РАЗДЕЛ 1.</w:t>
      </w:r>
    </w:p>
    <w:p w:rsidR="00CF6253" w:rsidRPr="002C3F04" w:rsidRDefault="00CF6253" w:rsidP="00CF6253">
      <w:pPr>
        <w:jc w:val="center"/>
        <w:rPr>
          <w:b/>
          <w:sz w:val="26"/>
          <w:szCs w:val="26"/>
        </w:rPr>
      </w:pPr>
      <w:r w:rsidRPr="002C3F04">
        <w:rPr>
          <w:b/>
          <w:sz w:val="26"/>
          <w:szCs w:val="26"/>
        </w:rPr>
        <w:t>ОБЩАЯ ХАРАКТЕРИСТИКА</w:t>
      </w:r>
    </w:p>
    <w:p w:rsidR="00CF6253" w:rsidRPr="002C3F04" w:rsidRDefault="00CF6253" w:rsidP="00CF6253">
      <w:pPr>
        <w:jc w:val="center"/>
        <w:rPr>
          <w:b/>
          <w:sz w:val="26"/>
          <w:szCs w:val="26"/>
        </w:rPr>
      </w:pPr>
      <w:r w:rsidRPr="002C3F04">
        <w:rPr>
          <w:b/>
          <w:sz w:val="26"/>
          <w:szCs w:val="26"/>
        </w:rPr>
        <w:t>ТЕКУЩЕГО СОСТОЯНИЯ МУНИЦИПАЛЬНОЙ ПОЛИТИКИ</w:t>
      </w:r>
    </w:p>
    <w:p w:rsidR="00CF6253" w:rsidRPr="002C3F04" w:rsidRDefault="00CF6253" w:rsidP="00CF6253">
      <w:pPr>
        <w:jc w:val="center"/>
        <w:rPr>
          <w:b/>
          <w:sz w:val="26"/>
          <w:szCs w:val="26"/>
        </w:rPr>
      </w:pPr>
      <w:r w:rsidRPr="002C3F04">
        <w:rPr>
          <w:b/>
          <w:sz w:val="26"/>
          <w:szCs w:val="26"/>
        </w:rPr>
        <w:t xml:space="preserve">В </w:t>
      </w:r>
      <w:r w:rsidR="00CA7BA6" w:rsidRPr="002C3F04">
        <w:rPr>
          <w:b/>
          <w:sz w:val="26"/>
          <w:szCs w:val="26"/>
        </w:rPr>
        <w:t>АНДРЕЕВСКОМ СЕЛЬСОВЕТЕ</w:t>
      </w:r>
    </w:p>
    <w:p w:rsidR="00CF6253" w:rsidRPr="002C3F04" w:rsidRDefault="00CF6253" w:rsidP="00CF6253">
      <w:pPr>
        <w:jc w:val="center"/>
        <w:rPr>
          <w:sz w:val="26"/>
          <w:szCs w:val="26"/>
        </w:rPr>
      </w:pPr>
    </w:p>
    <w:p w:rsidR="00CF6253" w:rsidRPr="002C3F04" w:rsidRDefault="00CF6253" w:rsidP="00CA7BA6">
      <w:pPr>
        <w:ind w:right="-569"/>
        <w:jc w:val="both"/>
        <w:rPr>
          <w:sz w:val="26"/>
          <w:szCs w:val="26"/>
        </w:rPr>
      </w:pPr>
      <w:r w:rsidRPr="002C3F04">
        <w:rPr>
          <w:sz w:val="26"/>
          <w:szCs w:val="26"/>
        </w:rPr>
        <w:t xml:space="preserve">  Реализация Программы осуществляется по трем направлениям: Развитие муниципальной службы;</w:t>
      </w:r>
      <w:r w:rsidR="00EC65C3" w:rsidRPr="002C3F04">
        <w:rPr>
          <w:sz w:val="26"/>
          <w:szCs w:val="26"/>
        </w:rPr>
        <w:t xml:space="preserve"> управление и распоряжение муниципальным имуществом; </w:t>
      </w:r>
      <w:r w:rsidRPr="002C3F04">
        <w:rPr>
          <w:sz w:val="26"/>
          <w:szCs w:val="26"/>
        </w:rPr>
        <w:t xml:space="preserve"> противодействие терроризму и экстремизму; противодействие коррупции.</w:t>
      </w:r>
    </w:p>
    <w:p w:rsidR="00CF6253" w:rsidRPr="002C3F04" w:rsidRDefault="00CF6253" w:rsidP="00CA7BA6">
      <w:pPr>
        <w:jc w:val="both"/>
        <w:rPr>
          <w:sz w:val="26"/>
          <w:szCs w:val="26"/>
        </w:rPr>
      </w:pPr>
    </w:p>
    <w:p w:rsidR="00CF6253" w:rsidRPr="002C3F04" w:rsidRDefault="00CF6253" w:rsidP="00CA7BA6">
      <w:pPr>
        <w:jc w:val="both"/>
        <w:rPr>
          <w:sz w:val="26"/>
          <w:szCs w:val="26"/>
        </w:rPr>
      </w:pPr>
      <w:r w:rsidRPr="002C3F04">
        <w:rPr>
          <w:sz w:val="26"/>
          <w:szCs w:val="26"/>
        </w:rPr>
        <w:t xml:space="preserve">       1.</w:t>
      </w:r>
      <w:r w:rsidR="00CA7BA6" w:rsidRPr="002C3F04">
        <w:rPr>
          <w:sz w:val="26"/>
          <w:szCs w:val="26"/>
        </w:rPr>
        <w:t xml:space="preserve"> </w:t>
      </w:r>
      <w:r w:rsidRPr="002C3F04">
        <w:rPr>
          <w:sz w:val="26"/>
          <w:szCs w:val="26"/>
        </w:rPr>
        <w:t xml:space="preserve">Развитие муниципальной службы в настоящее время характеризуется недостаточностью использования  механизмов назначения на вакантные должности молодых специалистов, недостаточной открытостью муниципальной службы, что, в свою очередь, негативно влияет на общественное мнение и престиж службы. </w:t>
      </w:r>
    </w:p>
    <w:p w:rsidR="00CF6253" w:rsidRPr="002C3F04" w:rsidRDefault="00CF6253" w:rsidP="00CA7BA6">
      <w:pPr>
        <w:jc w:val="both"/>
        <w:rPr>
          <w:sz w:val="26"/>
          <w:szCs w:val="26"/>
        </w:rPr>
      </w:pPr>
      <w:r w:rsidRPr="002C3F04">
        <w:rPr>
          <w:sz w:val="26"/>
          <w:szCs w:val="26"/>
        </w:rPr>
        <w:t xml:space="preserve">       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 качество профессионального обучения муниципальных служащих в недостаточной степени отвечает потребностям</w:t>
      </w:r>
      <w:r w:rsidR="00CA7BA6" w:rsidRPr="002C3F04">
        <w:rPr>
          <w:sz w:val="26"/>
          <w:szCs w:val="26"/>
        </w:rPr>
        <w:t xml:space="preserve"> развития муниципальной службы.</w:t>
      </w:r>
    </w:p>
    <w:p w:rsidR="009470B6" w:rsidRPr="002C3F04" w:rsidRDefault="009470B6" w:rsidP="009470B6">
      <w:pPr>
        <w:jc w:val="both"/>
        <w:rPr>
          <w:sz w:val="26"/>
          <w:szCs w:val="26"/>
        </w:rPr>
      </w:pPr>
      <w:r w:rsidRPr="002C3F04">
        <w:rPr>
          <w:sz w:val="26"/>
          <w:szCs w:val="26"/>
        </w:rPr>
        <w:t xml:space="preserve">      2. Одним из направлений муниципального о</w:t>
      </w:r>
      <w:r w:rsidR="00613E86" w:rsidRPr="002C3F04">
        <w:rPr>
          <w:sz w:val="26"/>
          <w:szCs w:val="26"/>
        </w:rPr>
        <w:t>бразования  это</w:t>
      </w:r>
      <w:r w:rsidRPr="002C3F04">
        <w:rPr>
          <w:sz w:val="26"/>
          <w:szCs w:val="26"/>
        </w:rPr>
        <w:t xml:space="preserve">  </w:t>
      </w:r>
      <w:r w:rsidR="00613E86" w:rsidRPr="002C3F04">
        <w:rPr>
          <w:sz w:val="26"/>
          <w:szCs w:val="26"/>
        </w:rPr>
        <w:t>использование имущества</w:t>
      </w:r>
      <w:r w:rsidRPr="002C3F04">
        <w:rPr>
          <w:sz w:val="26"/>
          <w:szCs w:val="26"/>
        </w:rPr>
        <w:t xml:space="preserve">. </w:t>
      </w:r>
      <w:r w:rsidR="00613E86" w:rsidRPr="002C3F04">
        <w:rPr>
          <w:sz w:val="26"/>
          <w:szCs w:val="26"/>
        </w:rPr>
        <w:t>В</w:t>
      </w:r>
      <w:r w:rsidRPr="002C3F04">
        <w:rPr>
          <w:sz w:val="26"/>
          <w:szCs w:val="26"/>
        </w:rPr>
        <w:t>се имущество находится в оп</w:t>
      </w:r>
      <w:r w:rsidR="00613E86" w:rsidRPr="002C3F04">
        <w:rPr>
          <w:sz w:val="26"/>
          <w:szCs w:val="26"/>
        </w:rPr>
        <w:t xml:space="preserve">еративном управлении поселения. </w:t>
      </w:r>
      <w:r w:rsidRPr="002C3F04">
        <w:rPr>
          <w:sz w:val="26"/>
          <w:szCs w:val="26"/>
        </w:rPr>
        <w:t xml:space="preserve">Цели  управления имуществом казны заключаются </w:t>
      </w:r>
      <w:proofErr w:type="gramStart"/>
      <w:r w:rsidRPr="002C3F04">
        <w:rPr>
          <w:sz w:val="26"/>
          <w:szCs w:val="26"/>
        </w:rPr>
        <w:t>в</w:t>
      </w:r>
      <w:proofErr w:type="gramEnd"/>
      <w:r w:rsidRPr="002C3F04">
        <w:rPr>
          <w:sz w:val="26"/>
          <w:szCs w:val="26"/>
        </w:rPr>
        <w:t>:</w:t>
      </w:r>
    </w:p>
    <w:p w:rsidR="009470B6" w:rsidRPr="002C3F04" w:rsidRDefault="009470B6" w:rsidP="009470B6">
      <w:pPr>
        <w:jc w:val="both"/>
        <w:rPr>
          <w:sz w:val="26"/>
          <w:szCs w:val="26"/>
        </w:rPr>
      </w:pPr>
      <w:r w:rsidRPr="002C3F04">
        <w:rPr>
          <w:sz w:val="26"/>
          <w:szCs w:val="26"/>
        </w:rPr>
        <w:t>оптимизации ее состава;</w:t>
      </w:r>
    </w:p>
    <w:p w:rsidR="009470B6" w:rsidRPr="002C3F04" w:rsidRDefault="009470B6" w:rsidP="009470B6">
      <w:pPr>
        <w:jc w:val="both"/>
        <w:rPr>
          <w:sz w:val="26"/>
          <w:szCs w:val="26"/>
        </w:rPr>
      </w:pPr>
      <w:r w:rsidRPr="002C3F04">
        <w:rPr>
          <w:sz w:val="26"/>
          <w:szCs w:val="26"/>
        </w:rPr>
        <w:t>получение неналоговых доходов в местный бюджет от аренды и приватизации;</w:t>
      </w:r>
    </w:p>
    <w:p w:rsidR="009470B6" w:rsidRPr="002C3F04" w:rsidRDefault="009470B6" w:rsidP="009470B6">
      <w:pPr>
        <w:jc w:val="both"/>
        <w:rPr>
          <w:sz w:val="26"/>
          <w:szCs w:val="26"/>
        </w:rPr>
      </w:pPr>
      <w:r w:rsidRPr="002C3F04">
        <w:rPr>
          <w:sz w:val="26"/>
          <w:szCs w:val="26"/>
        </w:rPr>
        <w:t>использование имущества по целевому  назначению по договорам безвозмездного п</w:t>
      </w:r>
      <w:r w:rsidR="00613E86" w:rsidRPr="002C3F04">
        <w:rPr>
          <w:sz w:val="26"/>
          <w:szCs w:val="26"/>
        </w:rPr>
        <w:t>ользования. Проведение ежегодной инвентаризации  имущества и анализа ее соответствия  поставленным</w:t>
      </w:r>
      <w:r w:rsidRPr="002C3F04">
        <w:rPr>
          <w:sz w:val="26"/>
          <w:szCs w:val="26"/>
        </w:rPr>
        <w:t xml:space="preserve"> целям;</w:t>
      </w:r>
    </w:p>
    <w:p w:rsidR="009470B6" w:rsidRPr="002C3F04" w:rsidRDefault="00613E86" w:rsidP="009470B6">
      <w:pPr>
        <w:jc w:val="both"/>
        <w:rPr>
          <w:sz w:val="26"/>
          <w:szCs w:val="26"/>
        </w:rPr>
      </w:pPr>
      <w:r w:rsidRPr="002C3F04">
        <w:rPr>
          <w:sz w:val="26"/>
          <w:szCs w:val="26"/>
        </w:rPr>
        <w:t xml:space="preserve"> </w:t>
      </w:r>
      <w:r w:rsidR="009470B6" w:rsidRPr="002C3F04">
        <w:rPr>
          <w:sz w:val="26"/>
          <w:szCs w:val="26"/>
        </w:rPr>
        <w:t>открытост</w:t>
      </w:r>
      <w:r w:rsidRPr="002C3F04">
        <w:rPr>
          <w:sz w:val="26"/>
          <w:szCs w:val="26"/>
        </w:rPr>
        <w:t xml:space="preserve">ь, прозрачность, </w:t>
      </w:r>
      <w:proofErr w:type="spellStart"/>
      <w:r w:rsidRPr="002C3F04">
        <w:rPr>
          <w:sz w:val="26"/>
          <w:szCs w:val="26"/>
        </w:rPr>
        <w:t>конкурентность</w:t>
      </w:r>
      <w:proofErr w:type="spellEnd"/>
      <w:r w:rsidRPr="002C3F04">
        <w:rPr>
          <w:sz w:val="26"/>
          <w:szCs w:val="26"/>
        </w:rPr>
        <w:t>,  строгое соответствие</w:t>
      </w:r>
      <w:r w:rsidR="009470B6" w:rsidRPr="002C3F04">
        <w:rPr>
          <w:sz w:val="26"/>
          <w:szCs w:val="26"/>
        </w:rPr>
        <w:t xml:space="preserve"> с установленным порядк</w:t>
      </w:r>
      <w:r w:rsidRPr="002C3F04">
        <w:rPr>
          <w:sz w:val="26"/>
          <w:szCs w:val="26"/>
        </w:rPr>
        <w:t xml:space="preserve">ом сдачи </w:t>
      </w:r>
      <w:r w:rsidR="009470B6" w:rsidRPr="002C3F04">
        <w:rPr>
          <w:sz w:val="26"/>
          <w:szCs w:val="26"/>
        </w:rPr>
        <w:t xml:space="preserve"> имущества в аренду;</w:t>
      </w:r>
    </w:p>
    <w:p w:rsidR="009470B6" w:rsidRPr="002C3F04" w:rsidRDefault="00613E86" w:rsidP="009470B6">
      <w:pPr>
        <w:jc w:val="both"/>
        <w:rPr>
          <w:sz w:val="26"/>
          <w:szCs w:val="26"/>
        </w:rPr>
      </w:pPr>
      <w:r w:rsidRPr="002C3F04">
        <w:rPr>
          <w:sz w:val="26"/>
          <w:szCs w:val="26"/>
        </w:rPr>
        <w:t xml:space="preserve"> приватизация </w:t>
      </w:r>
      <w:r w:rsidR="009470B6" w:rsidRPr="002C3F04">
        <w:rPr>
          <w:sz w:val="26"/>
          <w:szCs w:val="26"/>
        </w:rPr>
        <w:t>имущества в соответствии с законодательством;</w:t>
      </w:r>
    </w:p>
    <w:p w:rsidR="009470B6" w:rsidRPr="002C3F04" w:rsidRDefault="009470B6" w:rsidP="009470B6">
      <w:pPr>
        <w:jc w:val="both"/>
        <w:rPr>
          <w:sz w:val="26"/>
          <w:szCs w:val="26"/>
        </w:rPr>
      </w:pPr>
      <w:r w:rsidRPr="002C3F04">
        <w:rPr>
          <w:sz w:val="26"/>
          <w:szCs w:val="26"/>
        </w:rPr>
        <w:t>предоставление в пользование (аренда, доверительн</w:t>
      </w:r>
      <w:r w:rsidR="00613E86" w:rsidRPr="002C3F04">
        <w:rPr>
          <w:sz w:val="26"/>
          <w:szCs w:val="26"/>
        </w:rPr>
        <w:t xml:space="preserve">ое управление и т.д.) и продажа </w:t>
      </w:r>
      <w:r w:rsidRPr="002C3F04">
        <w:rPr>
          <w:sz w:val="26"/>
          <w:szCs w:val="26"/>
        </w:rPr>
        <w:t xml:space="preserve"> имущества субъектам  малого и среднего предпринимательства с целью оказанию содействия их развитию в соответствии с действующими законодательствами.</w:t>
      </w:r>
    </w:p>
    <w:p w:rsidR="00CF6253" w:rsidRPr="002C3F04" w:rsidRDefault="00CA7BA6" w:rsidP="00CA7BA6">
      <w:pPr>
        <w:pStyle w:val="subheader"/>
        <w:spacing w:before="0" w:after="0"/>
        <w:ind w:right="-569"/>
        <w:jc w:val="both"/>
        <w:rPr>
          <w:rFonts w:ascii="Times New Roman" w:hAnsi="Times New Roman" w:cs="Times New Roman"/>
          <w:sz w:val="26"/>
          <w:szCs w:val="26"/>
        </w:rPr>
      </w:pPr>
      <w:r w:rsidRPr="002C3F04">
        <w:rPr>
          <w:rFonts w:ascii="Times New Roman" w:hAnsi="Times New Roman" w:cs="Times New Roman"/>
          <w:b w:val="0"/>
          <w:sz w:val="26"/>
          <w:szCs w:val="26"/>
        </w:rPr>
        <w:t xml:space="preserve">      </w:t>
      </w:r>
      <w:r w:rsidR="00613E86" w:rsidRPr="002C3F04">
        <w:rPr>
          <w:rFonts w:ascii="Times New Roman" w:hAnsi="Times New Roman" w:cs="Times New Roman"/>
          <w:b w:val="0"/>
          <w:sz w:val="26"/>
          <w:szCs w:val="26"/>
        </w:rPr>
        <w:t>3</w:t>
      </w:r>
      <w:r w:rsidR="00CF6253" w:rsidRPr="002C3F04">
        <w:rPr>
          <w:rFonts w:ascii="Times New Roman" w:hAnsi="Times New Roman" w:cs="Times New Roman"/>
          <w:b w:val="0"/>
          <w:sz w:val="26"/>
          <w:szCs w:val="26"/>
        </w:rPr>
        <w:t>. Противодействие терроризму и экстремизму</w:t>
      </w:r>
    </w:p>
    <w:p w:rsidR="00CF6253" w:rsidRPr="002C3F04" w:rsidRDefault="00CF6253" w:rsidP="00CA7BA6">
      <w:pPr>
        <w:ind w:firstLine="567"/>
        <w:jc w:val="both"/>
        <w:rPr>
          <w:sz w:val="26"/>
          <w:szCs w:val="26"/>
        </w:rPr>
      </w:pPr>
      <w:r w:rsidRPr="002C3F04">
        <w:rPr>
          <w:sz w:val="26"/>
          <w:szCs w:val="26"/>
        </w:rPr>
        <w:t xml:space="preserve"> Одним из направлений  в обеспечении общественного порядка является противодействие терроризму и экстремизму. Наличие на территории </w:t>
      </w:r>
      <w:r w:rsidR="00CA7BA6" w:rsidRPr="002C3F04">
        <w:rPr>
          <w:sz w:val="26"/>
          <w:szCs w:val="26"/>
        </w:rPr>
        <w:t>Андреевского сельсовета</w:t>
      </w:r>
      <w:r w:rsidRPr="002C3F04">
        <w:rPr>
          <w:sz w:val="26"/>
          <w:szCs w:val="26"/>
        </w:rPr>
        <w:t xml:space="preserve"> жизненно важных объектов, мест массового пребывания людей является фактором возможного планирования террористических акций членами террористических организаций, поэтому сохраняется реальная угроза безопасности жителей </w:t>
      </w:r>
      <w:r w:rsidR="00CA7BA6" w:rsidRPr="002C3F04">
        <w:rPr>
          <w:sz w:val="26"/>
          <w:szCs w:val="26"/>
        </w:rPr>
        <w:t>Андреевского сельсовета</w:t>
      </w:r>
      <w:r w:rsidRPr="002C3F04">
        <w:rPr>
          <w:sz w:val="26"/>
          <w:szCs w:val="26"/>
        </w:rPr>
        <w:t>.</w:t>
      </w:r>
    </w:p>
    <w:p w:rsidR="00CF6253" w:rsidRPr="002C3F04" w:rsidRDefault="00CF6253" w:rsidP="00CA7BA6">
      <w:pPr>
        <w:ind w:right="-142" w:firstLine="567"/>
        <w:jc w:val="both"/>
        <w:rPr>
          <w:sz w:val="26"/>
          <w:szCs w:val="26"/>
        </w:rPr>
      </w:pPr>
      <w:r w:rsidRPr="002C3F04">
        <w:rPr>
          <w:sz w:val="26"/>
          <w:szCs w:val="26"/>
        </w:rPr>
        <w:lastRenderedPageBreak/>
        <w:t>Наиболее остро стоит проблема антитеррористической защищенности объектов социальной сферы. В учреждени</w:t>
      </w:r>
      <w:r w:rsidR="00CA7BA6" w:rsidRPr="002C3F04">
        <w:rPr>
          <w:sz w:val="26"/>
          <w:szCs w:val="26"/>
        </w:rPr>
        <w:t xml:space="preserve">ях здравоохранения,  культуры, </w:t>
      </w:r>
      <w:r w:rsidRPr="002C3F04">
        <w:rPr>
          <w:sz w:val="26"/>
          <w:szCs w:val="26"/>
        </w:rPr>
        <w:t xml:space="preserve">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 Деятельность по противодействию терроризму и экстремизму на данных объектах,  </w:t>
      </w:r>
      <w:proofErr w:type="gramStart"/>
      <w:r w:rsidRPr="002C3F04">
        <w:rPr>
          <w:sz w:val="26"/>
          <w:szCs w:val="26"/>
        </w:rPr>
        <w:t>требует</w:t>
      </w:r>
      <w:proofErr w:type="gramEnd"/>
      <w:r w:rsidRPr="002C3F04">
        <w:rPr>
          <w:sz w:val="26"/>
          <w:szCs w:val="26"/>
        </w:rPr>
        <w:t xml:space="preserve"> в том числе установку тревожных кнопок, систем оповещения, видеонаблюдения.  В настоящий момент имеют место недостаточные знания и отсутствие практиче</w:t>
      </w:r>
      <w:r w:rsidR="00CA7BA6" w:rsidRPr="002C3F04">
        <w:rPr>
          <w:sz w:val="26"/>
          <w:szCs w:val="26"/>
        </w:rPr>
        <w:t>ских навыков</w:t>
      </w:r>
      <w:r w:rsidRPr="002C3F04">
        <w:rPr>
          <w:sz w:val="26"/>
          <w:szCs w:val="26"/>
        </w:rPr>
        <w:t xml:space="preserve"> посетителей и работников учреждений правил поведения в чрезв</w:t>
      </w:r>
      <w:r w:rsidR="00CA7BA6" w:rsidRPr="002C3F04">
        <w:rPr>
          <w:sz w:val="26"/>
          <w:szCs w:val="26"/>
        </w:rPr>
        <w:t xml:space="preserve">ычайных ситуациях. </w:t>
      </w:r>
      <w:r w:rsidRPr="002C3F04">
        <w:rPr>
          <w:sz w:val="26"/>
          <w:szCs w:val="26"/>
        </w:rPr>
        <w:t xml:space="preserve"> </w:t>
      </w:r>
    </w:p>
    <w:p w:rsidR="00CF6253" w:rsidRPr="002C3F04" w:rsidRDefault="00CF6253" w:rsidP="00CA7BA6">
      <w:pPr>
        <w:ind w:right="-284" w:firstLine="567"/>
        <w:jc w:val="both"/>
        <w:rPr>
          <w:sz w:val="26"/>
          <w:szCs w:val="26"/>
        </w:rPr>
      </w:pPr>
      <w:proofErr w:type="gramStart"/>
      <w:r w:rsidRPr="002C3F04">
        <w:rPr>
          <w:sz w:val="26"/>
          <w:szCs w:val="26"/>
        </w:rPr>
        <w:t xml:space="preserve">В рамках реализации Программы планируется выполнение мероприятий по повышению уровня межведомственного взаимодействия по профилактике терроризма и экстремизма; сведению к минимуму проявлений терроризма и экстремизма на территории </w:t>
      </w:r>
      <w:r w:rsidR="00CA7BA6" w:rsidRPr="002C3F04">
        <w:rPr>
          <w:sz w:val="26"/>
          <w:szCs w:val="26"/>
        </w:rPr>
        <w:t>Андреевского сельсовета</w:t>
      </w:r>
      <w:r w:rsidRPr="002C3F04">
        <w:rPr>
          <w:sz w:val="26"/>
          <w:szCs w:val="26"/>
        </w:rPr>
        <w:t>; усилению антитеррористической защищенности объектов социальной сферы и мест массового пребывания людей; формированию у граждан активной позиции в противодействии терроризму и повышение их готовности к действиям при возникновении террористической угрозы.</w:t>
      </w:r>
      <w:proofErr w:type="gramEnd"/>
    </w:p>
    <w:p w:rsidR="00CF6253" w:rsidRPr="002C3F04" w:rsidRDefault="00CA7BA6" w:rsidP="00CA7BA6">
      <w:pPr>
        <w:ind w:right="-569"/>
        <w:jc w:val="both"/>
        <w:rPr>
          <w:sz w:val="26"/>
          <w:szCs w:val="26"/>
        </w:rPr>
      </w:pPr>
      <w:r w:rsidRPr="002C3F04">
        <w:rPr>
          <w:sz w:val="26"/>
          <w:szCs w:val="26"/>
        </w:rPr>
        <w:t xml:space="preserve">     </w:t>
      </w:r>
      <w:r w:rsidR="00613E86" w:rsidRPr="002C3F04">
        <w:rPr>
          <w:sz w:val="26"/>
          <w:szCs w:val="26"/>
        </w:rPr>
        <w:t>4</w:t>
      </w:r>
      <w:r w:rsidR="00CF6253" w:rsidRPr="002C3F04">
        <w:rPr>
          <w:sz w:val="26"/>
          <w:szCs w:val="26"/>
        </w:rPr>
        <w:t>.Противодействие коррупции.</w:t>
      </w:r>
    </w:p>
    <w:p w:rsidR="00CF6253" w:rsidRPr="002C3F04" w:rsidRDefault="00CF6253" w:rsidP="00CA7BA6">
      <w:pPr>
        <w:ind w:right="-569" w:firstLine="567"/>
        <w:jc w:val="both"/>
        <w:rPr>
          <w:sz w:val="26"/>
          <w:szCs w:val="26"/>
        </w:rPr>
      </w:pPr>
      <w:r w:rsidRPr="002C3F04">
        <w:rPr>
          <w:sz w:val="26"/>
          <w:szCs w:val="26"/>
        </w:rPr>
        <w:t xml:space="preserve">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CF6253" w:rsidRPr="002C3F04" w:rsidRDefault="00CF6253" w:rsidP="00CA7BA6">
      <w:pPr>
        <w:autoSpaceDE w:val="0"/>
        <w:autoSpaceDN w:val="0"/>
        <w:adjustRightInd w:val="0"/>
        <w:ind w:right="-569" w:firstLine="709"/>
        <w:jc w:val="both"/>
        <w:rPr>
          <w:sz w:val="26"/>
          <w:szCs w:val="26"/>
        </w:rPr>
      </w:pPr>
      <w:r w:rsidRPr="002C3F04">
        <w:rPr>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CF6253" w:rsidRPr="002C3F04" w:rsidRDefault="00CF6253" w:rsidP="00CA7BA6">
      <w:pPr>
        <w:autoSpaceDE w:val="0"/>
        <w:autoSpaceDN w:val="0"/>
        <w:adjustRightInd w:val="0"/>
        <w:ind w:right="-569" w:firstLine="709"/>
        <w:jc w:val="both"/>
        <w:rPr>
          <w:sz w:val="26"/>
          <w:szCs w:val="26"/>
        </w:rPr>
      </w:pPr>
      <w:r w:rsidRPr="002C3F04">
        <w:rPr>
          <w:sz w:val="26"/>
          <w:szCs w:val="26"/>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w:t>
      </w:r>
    </w:p>
    <w:p w:rsidR="00CF6253" w:rsidRPr="002C3F04" w:rsidRDefault="00CF6253" w:rsidP="00CA7BA6">
      <w:pPr>
        <w:autoSpaceDE w:val="0"/>
        <w:autoSpaceDN w:val="0"/>
        <w:adjustRightInd w:val="0"/>
        <w:ind w:right="-569" w:firstLine="709"/>
        <w:jc w:val="both"/>
        <w:rPr>
          <w:sz w:val="26"/>
          <w:szCs w:val="26"/>
        </w:rPr>
      </w:pPr>
      <w:r w:rsidRPr="002C3F04">
        <w:rPr>
          <w:sz w:val="26"/>
          <w:szCs w:val="26"/>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F6253" w:rsidRPr="002C3F04" w:rsidRDefault="00CF6253" w:rsidP="00CA7BA6">
      <w:pPr>
        <w:autoSpaceDE w:val="0"/>
        <w:autoSpaceDN w:val="0"/>
        <w:adjustRightInd w:val="0"/>
        <w:ind w:right="-569" w:firstLine="709"/>
        <w:jc w:val="both"/>
        <w:rPr>
          <w:sz w:val="26"/>
          <w:szCs w:val="26"/>
        </w:rPr>
      </w:pPr>
      <w:r w:rsidRPr="002C3F04">
        <w:rPr>
          <w:sz w:val="26"/>
          <w:szCs w:val="26"/>
        </w:rPr>
        <w:t xml:space="preserve">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w:t>
      </w:r>
    </w:p>
    <w:p w:rsidR="00CF6253" w:rsidRPr="002C3F04" w:rsidRDefault="00CF6253" w:rsidP="00CA7BA6">
      <w:pPr>
        <w:autoSpaceDE w:val="0"/>
        <w:autoSpaceDN w:val="0"/>
        <w:adjustRightInd w:val="0"/>
        <w:ind w:right="-569" w:firstLine="709"/>
        <w:jc w:val="both"/>
        <w:rPr>
          <w:sz w:val="26"/>
          <w:szCs w:val="26"/>
        </w:rPr>
      </w:pPr>
      <w:r w:rsidRPr="002C3F04">
        <w:rPr>
          <w:sz w:val="26"/>
          <w:szCs w:val="26"/>
        </w:rPr>
        <w:t xml:space="preserve">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w:t>
      </w:r>
      <w:r w:rsidR="00CA7BA6" w:rsidRPr="002C3F04">
        <w:rPr>
          <w:sz w:val="26"/>
          <w:szCs w:val="26"/>
        </w:rPr>
        <w:t>Андреевского сельсовета</w:t>
      </w:r>
      <w:r w:rsidRPr="002C3F04">
        <w:rPr>
          <w:sz w:val="26"/>
          <w:szCs w:val="26"/>
        </w:rPr>
        <w:t>, бюджетных учреждений и организаций. Для этого требуется программно-целевой подход, а также проведение организационных мероприятий в этом направлении.</w:t>
      </w:r>
    </w:p>
    <w:p w:rsidR="00CF6253" w:rsidRPr="002C3F04" w:rsidRDefault="00CF6253" w:rsidP="00CA7BA6">
      <w:pPr>
        <w:pStyle w:val="subheader"/>
        <w:spacing w:before="0" w:after="0"/>
        <w:ind w:right="-569"/>
        <w:jc w:val="both"/>
        <w:rPr>
          <w:rFonts w:ascii="Times New Roman" w:hAnsi="Times New Roman" w:cs="Times New Roman"/>
          <w:b w:val="0"/>
          <w:sz w:val="26"/>
          <w:szCs w:val="26"/>
        </w:rPr>
      </w:pPr>
      <w:r w:rsidRPr="002C3F04">
        <w:rPr>
          <w:rFonts w:ascii="Times New Roman" w:hAnsi="Times New Roman" w:cs="Times New Roman"/>
          <w:b w:val="0"/>
          <w:sz w:val="26"/>
          <w:szCs w:val="26"/>
        </w:rPr>
        <w:t xml:space="preserve">        </w:t>
      </w:r>
      <w:proofErr w:type="gramStart"/>
      <w:r w:rsidRPr="002C3F04">
        <w:rPr>
          <w:rFonts w:ascii="Times New Roman" w:hAnsi="Times New Roman" w:cs="Times New Roman"/>
          <w:b w:val="0"/>
          <w:sz w:val="26"/>
          <w:szCs w:val="26"/>
        </w:rPr>
        <w:t xml:space="preserve">В рамках реализации Программы  планируется выполнение мероприятий по совершенствованию  правового регулирования в сфере противодействия коррупции на территории </w:t>
      </w:r>
      <w:r w:rsidR="00CA7BA6" w:rsidRPr="002C3F04">
        <w:rPr>
          <w:rFonts w:ascii="Times New Roman" w:hAnsi="Times New Roman" w:cs="Times New Roman"/>
          <w:b w:val="0"/>
          <w:sz w:val="26"/>
          <w:szCs w:val="26"/>
        </w:rPr>
        <w:t>Андреевского сельсовета</w:t>
      </w:r>
      <w:r w:rsidRPr="002C3F04">
        <w:rPr>
          <w:rFonts w:ascii="Times New Roman" w:hAnsi="Times New Roman" w:cs="Times New Roman"/>
          <w:b w:val="0"/>
          <w:sz w:val="26"/>
          <w:szCs w:val="26"/>
        </w:rPr>
        <w:t xml:space="preserve">; созданию в органах местного самоуправления </w:t>
      </w:r>
      <w:r w:rsidR="00CA7BA6" w:rsidRPr="002C3F04">
        <w:rPr>
          <w:rFonts w:ascii="Times New Roman" w:hAnsi="Times New Roman" w:cs="Times New Roman"/>
          <w:b w:val="0"/>
          <w:sz w:val="26"/>
          <w:szCs w:val="26"/>
        </w:rPr>
        <w:t>Андреевского сельсовета</w:t>
      </w:r>
      <w:r w:rsidRPr="002C3F04">
        <w:rPr>
          <w:rFonts w:ascii="Times New Roman" w:hAnsi="Times New Roman" w:cs="Times New Roman"/>
          <w:b w:val="0"/>
          <w:sz w:val="26"/>
          <w:szCs w:val="26"/>
        </w:rPr>
        <w:t xml:space="preserve"> комплексной системы противодействия коррупции; организацию антикоррупционного мониторинга, просвещения и пропаганды; формированию  антикоррупционного общественного мнения и нетерпимости к проявлениям коррупции; обеспечению прозрачности деятельности органов местного самоуправления </w:t>
      </w:r>
      <w:r w:rsidR="00CA7BA6" w:rsidRPr="002C3F04">
        <w:rPr>
          <w:rFonts w:ascii="Times New Roman" w:hAnsi="Times New Roman" w:cs="Times New Roman"/>
          <w:b w:val="0"/>
          <w:sz w:val="26"/>
          <w:szCs w:val="26"/>
        </w:rPr>
        <w:t>Андреевского сельсовета</w:t>
      </w:r>
      <w:r w:rsidRPr="002C3F04">
        <w:rPr>
          <w:rFonts w:ascii="Times New Roman" w:hAnsi="Times New Roman" w:cs="Times New Roman"/>
          <w:b w:val="0"/>
          <w:sz w:val="26"/>
          <w:szCs w:val="26"/>
        </w:rPr>
        <w:t>.</w:t>
      </w:r>
      <w:proofErr w:type="gramEnd"/>
    </w:p>
    <w:p w:rsidR="00CF6253" w:rsidRPr="002C3F04" w:rsidRDefault="00CF6253" w:rsidP="00CA7BA6">
      <w:pPr>
        <w:rPr>
          <w:sz w:val="26"/>
          <w:szCs w:val="26"/>
        </w:rPr>
      </w:pPr>
    </w:p>
    <w:p w:rsidR="00CF6253" w:rsidRPr="002C3F04" w:rsidRDefault="00CF6253" w:rsidP="00CF6253">
      <w:pPr>
        <w:jc w:val="center"/>
        <w:rPr>
          <w:b/>
          <w:sz w:val="26"/>
          <w:szCs w:val="26"/>
        </w:rPr>
      </w:pPr>
      <w:r w:rsidRPr="002C3F04">
        <w:rPr>
          <w:b/>
          <w:sz w:val="26"/>
          <w:szCs w:val="26"/>
        </w:rPr>
        <w:t>РАЗДЕЛ 2</w:t>
      </w:r>
    </w:p>
    <w:p w:rsidR="00CF6253" w:rsidRPr="002C3F04" w:rsidRDefault="00CF6253" w:rsidP="00CF6253">
      <w:pPr>
        <w:jc w:val="center"/>
        <w:rPr>
          <w:b/>
          <w:sz w:val="26"/>
          <w:szCs w:val="26"/>
        </w:rPr>
      </w:pPr>
      <w:r w:rsidRPr="002C3F04">
        <w:rPr>
          <w:b/>
          <w:sz w:val="26"/>
          <w:szCs w:val="26"/>
        </w:rPr>
        <w:t>ЦЕЛИ, ЗАДАЧИ И ПОКАЗАТЕЛИ (ИНДИКАТОРЫ), ОСНОВНЫЕ ОЖИДАЕМЫЕ КОНЕЧНЫЕ РЕЗУЛЬТАТЫ, СРОКИ И ЭТАПЫ РЕАЛИЗАЦИИ МУНИЦИПАЛЬНОЙ ПРОГРАММЫ</w:t>
      </w:r>
    </w:p>
    <w:p w:rsidR="009F5BFF" w:rsidRPr="002C3F04" w:rsidRDefault="009F5BFF" w:rsidP="00CF6253">
      <w:pPr>
        <w:jc w:val="center"/>
        <w:rPr>
          <w:b/>
          <w:sz w:val="26"/>
          <w:szCs w:val="26"/>
        </w:rPr>
      </w:pPr>
    </w:p>
    <w:p w:rsidR="00CF6253" w:rsidRPr="002C3F04" w:rsidRDefault="00CF6253" w:rsidP="00CA7BA6">
      <w:pPr>
        <w:ind w:right="-142"/>
        <w:jc w:val="both"/>
        <w:rPr>
          <w:sz w:val="26"/>
          <w:szCs w:val="26"/>
        </w:rPr>
      </w:pPr>
      <w:r w:rsidRPr="002C3F04">
        <w:rPr>
          <w:sz w:val="26"/>
          <w:szCs w:val="26"/>
        </w:rPr>
        <w:t>Основные цели Программы в сфере развития муниципальной службы – совершенствование организации муниципальной служ</w:t>
      </w:r>
      <w:r w:rsidR="00CA7BA6" w:rsidRPr="002C3F04">
        <w:rPr>
          <w:sz w:val="26"/>
          <w:szCs w:val="26"/>
        </w:rPr>
        <w:t>бы в муниципальном образовании Андреевский сельсовет</w:t>
      </w:r>
      <w:r w:rsidRPr="002C3F04">
        <w:rPr>
          <w:sz w:val="26"/>
          <w:szCs w:val="26"/>
        </w:rPr>
        <w:t xml:space="preserve"> и повышение эффективности исполнения муниципальными служащими своих должностных обязанностей.</w:t>
      </w:r>
    </w:p>
    <w:p w:rsidR="00CF6253" w:rsidRPr="002C3F04" w:rsidRDefault="00CF6253" w:rsidP="00CF6253">
      <w:pPr>
        <w:ind w:firstLine="709"/>
        <w:jc w:val="both"/>
        <w:rPr>
          <w:sz w:val="26"/>
          <w:szCs w:val="26"/>
        </w:rPr>
      </w:pPr>
      <w:r w:rsidRPr="002C3F04">
        <w:rPr>
          <w:sz w:val="26"/>
          <w:szCs w:val="26"/>
        </w:rPr>
        <w:t>Для достижения поставленной цели реализация мероприятий Программы будет направлена на решение следующих основных задач:</w:t>
      </w:r>
    </w:p>
    <w:p w:rsidR="00CF6253" w:rsidRPr="002C3F04" w:rsidRDefault="00CF6253" w:rsidP="00CF6253">
      <w:pPr>
        <w:ind w:firstLine="709"/>
        <w:jc w:val="both"/>
        <w:rPr>
          <w:sz w:val="26"/>
          <w:szCs w:val="26"/>
        </w:rPr>
      </w:pPr>
      <w:r w:rsidRPr="002C3F04">
        <w:rPr>
          <w:sz w:val="26"/>
          <w:szCs w:val="26"/>
        </w:rPr>
        <w:t>совершенствование правовой основы муниципальной службы;</w:t>
      </w:r>
    </w:p>
    <w:p w:rsidR="00CF6253" w:rsidRPr="002C3F04" w:rsidRDefault="00CF6253" w:rsidP="00CF6253">
      <w:pPr>
        <w:ind w:firstLine="709"/>
        <w:jc w:val="both"/>
        <w:rPr>
          <w:sz w:val="26"/>
          <w:szCs w:val="26"/>
        </w:rPr>
      </w:pPr>
      <w:r w:rsidRPr="002C3F04">
        <w:rPr>
          <w:sz w:val="26"/>
          <w:szCs w:val="26"/>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6253" w:rsidRPr="002C3F04" w:rsidRDefault="00CF6253" w:rsidP="00CF6253">
      <w:pPr>
        <w:ind w:firstLine="709"/>
        <w:jc w:val="both"/>
        <w:rPr>
          <w:sz w:val="26"/>
          <w:szCs w:val="26"/>
        </w:rPr>
      </w:pPr>
      <w:r w:rsidRPr="002C3F04">
        <w:rPr>
          <w:sz w:val="26"/>
          <w:szCs w:val="26"/>
        </w:rPr>
        <w:t>совершенствование организационных и правовых механизмов профессиональной служебной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развитие системы подготовки кадров для муниципальной службы, дополнительного профессионального образования муниципальных служащих;</w:t>
      </w:r>
    </w:p>
    <w:p w:rsidR="00CF6253" w:rsidRPr="002C3F04" w:rsidRDefault="00CF6253" w:rsidP="00CF6253">
      <w:pPr>
        <w:ind w:firstLine="709"/>
        <w:jc w:val="both"/>
        <w:rPr>
          <w:sz w:val="26"/>
          <w:szCs w:val="26"/>
        </w:rPr>
      </w:pPr>
      <w:r w:rsidRPr="002C3F04">
        <w:rPr>
          <w:sz w:val="26"/>
          <w:szCs w:val="26"/>
        </w:rPr>
        <w:t>применение антикоррупционных механизмов и механизмов выявления и разрешения конфликтов интересов на муниципальной службе;</w:t>
      </w:r>
    </w:p>
    <w:p w:rsidR="00CF6253" w:rsidRPr="002C3F04" w:rsidRDefault="00CF6253" w:rsidP="00CF6253">
      <w:pPr>
        <w:ind w:firstLine="709"/>
        <w:jc w:val="both"/>
        <w:rPr>
          <w:sz w:val="26"/>
          <w:szCs w:val="26"/>
        </w:rPr>
      </w:pPr>
      <w:r w:rsidRPr="002C3F04">
        <w:rPr>
          <w:sz w:val="26"/>
          <w:szCs w:val="26"/>
        </w:rPr>
        <w:t>повышение престижа муниципальной службы;</w:t>
      </w:r>
    </w:p>
    <w:p w:rsidR="00CF6253" w:rsidRPr="002C3F04" w:rsidRDefault="00CF6253" w:rsidP="00CF6253">
      <w:pPr>
        <w:ind w:firstLine="709"/>
        <w:jc w:val="both"/>
        <w:rPr>
          <w:sz w:val="26"/>
          <w:szCs w:val="26"/>
        </w:rPr>
      </w:pPr>
      <w:r w:rsidRPr="002C3F04">
        <w:rPr>
          <w:sz w:val="26"/>
          <w:szCs w:val="26"/>
        </w:rPr>
        <w:t>привлечение на муниципальную службу квалифицированных молодых специалистов, укрепление кадрового потенциала администрации;</w:t>
      </w:r>
    </w:p>
    <w:p w:rsidR="00CF6253" w:rsidRPr="002C3F04" w:rsidRDefault="00CF6253" w:rsidP="00CF6253">
      <w:pPr>
        <w:ind w:firstLine="709"/>
        <w:jc w:val="both"/>
        <w:rPr>
          <w:sz w:val="26"/>
          <w:szCs w:val="26"/>
        </w:rPr>
      </w:pPr>
      <w:r w:rsidRPr="002C3F04">
        <w:rPr>
          <w:sz w:val="26"/>
          <w:szCs w:val="26"/>
        </w:rPr>
        <w:t>создание системы контроля деятельности  муниципальных служащих со стороны институтов гражданского общества.</w:t>
      </w:r>
    </w:p>
    <w:p w:rsidR="00CF6253" w:rsidRPr="002C3F04" w:rsidRDefault="00CF6253" w:rsidP="00CF6253">
      <w:pPr>
        <w:shd w:val="clear" w:color="auto" w:fill="FFFFFF"/>
        <w:jc w:val="both"/>
        <w:textAlignment w:val="baseline"/>
        <w:rPr>
          <w:color w:val="000000"/>
          <w:sz w:val="26"/>
          <w:szCs w:val="26"/>
        </w:rPr>
      </w:pPr>
      <w:r w:rsidRPr="002C3F04">
        <w:rPr>
          <w:color w:val="000000"/>
          <w:sz w:val="26"/>
          <w:szCs w:val="26"/>
        </w:rPr>
        <w:t xml:space="preserve">          В результате реализации Программы к 2020 году планируется достигнуть:</w:t>
      </w:r>
    </w:p>
    <w:p w:rsidR="00CF6253" w:rsidRPr="002C3F04" w:rsidRDefault="00CF6253" w:rsidP="00CF6253">
      <w:pPr>
        <w:shd w:val="clear" w:color="auto" w:fill="FFFFFF"/>
        <w:jc w:val="both"/>
        <w:textAlignment w:val="baseline"/>
        <w:rPr>
          <w:color w:val="000000"/>
          <w:sz w:val="26"/>
          <w:szCs w:val="26"/>
        </w:rPr>
      </w:pPr>
      <w:r w:rsidRPr="002C3F04">
        <w:rPr>
          <w:color w:val="000000"/>
          <w:sz w:val="26"/>
          <w:szCs w:val="26"/>
        </w:rPr>
        <w:t>– увеличения доверия граждан к муниципальным служащим;</w:t>
      </w:r>
    </w:p>
    <w:p w:rsidR="00CF6253" w:rsidRPr="002C3F04" w:rsidRDefault="00CF6253" w:rsidP="00CF6253">
      <w:pPr>
        <w:shd w:val="clear" w:color="auto" w:fill="FFFFFF"/>
        <w:jc w:val="both"/>
        <w:textAlignment w:val="baseline"/>
        <w:rPr>
          <w:color w:val="000000"/>
          <w:sz w:val="26"/>
          <w:szCs w:val="26"/>
        </w:rPr>
      </w:pPr>
      <w:r w:rsidRPr="002C3F04">
        <w:rPr>
          <w:color w:val="000000"/>
          <w:sz w:val="26"/>
          <w:szCs w:val="26"/>
        </w:rPr>
        <w:t xml:space="preserve">- включения в должностные инструкции муниципальных служащих показателей результативности; </w:t>
      </w:r>
    </w:p>
    <w:p w:rsidR="00CF6253" w:rsidRPr="002C3F04" w:rsidRDefault="00CF6253" w:rsidP="00CF6253">
      <w:pPr>
        <w:shd w:val="clear" w:color="auto" w:fill="FFFFFF"/>
        <w:jc w:val="both"/>
        <w:textAlignment w:val="baseline"/>
        <w:rPr>
          <w:color w:val="000000"/>
          <w:sz w:val="26"/>
          <w:szCs w:val="26"/>
        </w:rPr>
      </w:pPr>
      <w:r w:rsidRPr="002C3F04">
        <w:rPr>
          <w:color w:val="000000"/>
          <w:sz w:val="26"/>
          <w:szCs w:val="26"/>
        </w:rPr>
        <w:t xml:space="preserve"> – увеличения количества муниципальных служащих, прошедших курсы повышения квалификации, профессиональную подготовку и переподготовку;   </w:t>
      </w:r>
    </w:p>
    <w:p w:rsidR="00CF6253" w:rsidRPr="002C3F04" w:rsidRDefault="00CF6253" w:rsidP="00CA7BA6">
      <w:pPr>
        <w:autoSpaceDE w:val="0"/>
        <w:autoSpaceDN w:val="0"/>
        <w:adjustRightInd w:val="0"/>
        <w:ind w:right="-284" w:firstLine="540"/>
        <w:jc w:val="both"/>
        <w:rPr>
          <w:sz w:val="26"/>
          <w:szCs w:val="26"/>
          <w:lang w:eastAsia="ru-RU"/>
        </w:rPr>
      </w:pPr>
      <w:r w:rsidRPr="002C3F04">
        <w:rPr>
          <w:sz w:val="26"/>
          <w:szCs w:val="26"/>
          <w:lang w:eastAsia="ru-RU"/>
        </w:rPr>
        <w:t xml:space="preserve">Основными целями Программы является повышение качества и результативности противодействия преступности, охраны общественного порядка, собственности, обеспечения общественной безопасности, </w:t>
      </w:r>
      <w:r w:rsidRPr="002C3F04">
        <w:rPr>
          <w:sz w:val="26"/>
          <w:szCs w:val="26"/>
        </w:rPr>
        <w:t>обеспечение защиты прав и законных интересов жителей муниципального образования</w:t>
      </w:r>
      <w:r w:rsidRPr="002C3F04">
        <w:rPr>
          <w:sz w:val="26"/>
          <w:szCs w:val="26"/>
          <w:lang w:eastAsia="ru-RU"/>
        </w:rPr>
        <w:t xml:space="preserve"> </w:t>
      </w:r>
      <w:r w:rsidR="0066581B" w:rsidRPr="002C3F04">
        <w:rPr>
          <w:color w:val="000000"/>
          <w:sz w:val="26"/>
          <w:szCs w:val="26"/>
        </w:rPr>
        <w:t>снижение темпов роста  преступности.</w:t>
      </w:r>
      <w:r w:rsidR="00EC65C3" w:rsidRPr="002C3F04">
        <w:rPr>
          <w:sz w:val="26"/>
          <w:szCs w:val="26"/>
        </w:rPr>
        <w:t xml:space="preserve"> </w:t>
      </w:r>
      <w:r w:rsidR="00EC65C3" w:rsidRPr="002C3F04">
        <w:rPr>
          <w:color w:val="000000"/>
          <w:sz w:val="26"/>
          <w:szCs w:val="26"/>
        </w:rPr>
        <w:t>Повышение эффективности использования отдельных объектов муниципального имущества  и обеспечение  доступности  сведений о муниципальном имуществе поселения</w:t>
      </w:r>
    </w:p>
    <w:p w:rsidR="00CF6253" w:rsidRPr="002C3F04" w:rsidRDefault="00CF6253" w:rsidP="00CF6253">
      <w:pPr>
        <w:autoSpaceDE w:val="0"/>
        <w:autoSpaceDN w:val="0"/>
        <w:adjustRightInd w:val="0"/>
        <w:ind w:right="-569" w:firstLine="540"/>
        <w:jc w:val="both"/>
        <w:rPr>
          <w:sz w:val="26"/>
          <w:szCs w:val="26"/>
          <w:lang w:eastAsia="ru-RU"/>
        </w:rPr>
      </w:pPr>
      <w:r w:rsidRPr="002C3F04">
        <w:rPr>
          <w:sz w:val="26"/>
          <w:szCs w:val="26"/>
          <w:lang w:eastAsia="ru-RU"/>
        </w:rPr>
        <w:t>Задачами Программы определены:</w:t>
      </w:r>
    </w:p>
    <w:p w:rsidR="00CF6253" w:rsidRPr="002C3F04" w:rsidRDefault="00CF6253" w:rsidP="00CA7BA6">
      <w:pPr>
        <w:ind w:right="-426"/>
        <w:jc w:val="both"/>
        <w:rPr>
          <w:sz w:val="26"/>
          <w:szCs w:val="26"/>
        </w:rPr>
      </w:pPr>
      <w:r w:rsidRPr="002C3F04">
        <w:rPr>
          <w:sz w:val="26"/>
          <w:szCs w:val="26"/>
        </w:rPr>
        <w:t xml:space="preserve">         - совершенствование нормативной правовой базы по профилактике правонарушений;</w:t>
      </w:r>
    </w:p>
    <w:p w:rsidR="00EC65C3" w:rsidRPr="002C3F04" w:rsidRDefault="00EC65C3" w:rsidP="00CA7BA6">
      <w:pPr>
        <w:ind w:right="-426"/>
        <w:jc w:val="both"/>
        <w:rPr>
          <w:sz w:val="26"/>
          <w:szCs w:val="26"/>
        </w:rPr>
      </w:pPr>
      <w:r w:rsidRPr="002C3F04">
        <w:rPr>
          <w:sz w:val="26"/>
          <w:szCs w:val="26"/>
        </w:rPr>
        <w:t xml:space="preserve">         - повышение эффективности использования муниципального имущества. Развитие инфраструктуры  рынка земли.</w:t>
      </w:r>
    </w:p>
    <w:p w:rsidR="00CF6253" w:rsidRPr="002C3F04" w:rsidRDefault="00CF6253" w:rsidP="00CA7BA6">
      <w:pPr>
        <w:ind w:right="-426"/>
        <w:jc w:val="both"/>
        <w:rPr>
          <w:sz w:val="26"/>
          <w:szCs w:val="26"/>
        </w:rPr>
      </w:pPr>
      <w:r w:rsidRPr="002C3F04">
        <w:rPr>
          <w:sz w:val="26"/>
          <w:szCs w:val="26"/>
        </w:rPr>
        <w:t xml:space="preserve">         - </w:t>
      </w:r>
      <w:proofErr w:type="gramStart"/>
      <w:r w:rsidRPr="002C3F04">
        <w:rPr>
          <w:sz w:val="26"/>
          <w:szCs w:val="26"/>
        </w:rPr>
        <w:t>в</w:t>
      </w:r>
      <w:proofErr w:type="gramEnd"/>
      <w:r w:rsidRPr="002C3F04">
        <w:rPr>
          <w:sz w:val="26"/>
          <w:szCs w:val="26"/>
        </w:rPr>
        <w:t>овлечение в предупреждение правонарушений предприятий, учреждений, организаций всех форм собственности, а также общественных организаций;</w:t>
      </w:r>
    </w:p>
    <w:p w:rsidR="00CF6253" w:rsidRPr="002C3F04" w:rsidRDefault="00CF6253" w:rsidP="00CA7BA6">
      <w:pPr>
        <w:ind w:right="-426"/>
        <w:jc w:val="both"/>
        <w:rPr>
          <w:sz w:val="26"/>
          <w:szCs w:val="26"/>
        </w:rPr>
      </w:pPr>
      <w:r w:rsidRPr="002C3F04">
        <w:rPr>
          <w:sz w:val="26"/>
          <w:szCs w:val="26"/>
        </w:rPr>
        <w:lastRenderedPageBreak/>
        <w:t xml:space="preserve">        - повышение оперативности реагирования на заявления и сообщения о правонарушении за счёт наращивания сил правопорядка и технических средств </w:t>
      </w:r>
      <w:proofErr w:type="gramStart"/>
      <w:r w:rsidRPr="002C3F04">
        <w:rPr>
          <w:sz w:val="26"/>
          <w:szCs w:val="26"/>
        </w:rPr>
        <w:t>контроля за</w:t>
      </w:r>
      <w:proofErr w:type="gramEnd"/>
      <w:r w:rsidRPr="002C3F04">
        <w:rPr>
          <w:sz w:val="26"/>
          <w:szCs w:val="26"/>
        </w:rPr>
        <w:t xml:space="preserve"> ситуацией в общественных местах;</w:t>
      </w:r>
    </w:p>
    <w:p w:rsidR="00CF6253" w:rsidRPr="002C3F04" w:rsidRDefault="00CF6253" w:rsidP="00CA7BA6">
      <w:pPr>
        <w:ind w:right="-426"/>
        <w:jc w:val="both"/>
        <w:rPr>
          <w:sz w:val="26"/>
          <w:szCs w:val="26"/>
        </w:rPr>
      </w:pPr>
      <w:r w:rsidRPr="002C3F04">
        <w:rPr>
          <w:sz w:val="26"/>
          <w:szCs w:val="26"/>
        </w:rPr>
        <w:t xml:space="preserve">         - оптимизация работы по предупреждению и профилактике правонарушений, совершаемых на улицах и в общественных местах;</w:t>
      </w:r>
    </w:p>
    <w:p w:rsidR="00CF6253" w:rsidRPr="002C3F04" w:rsidRDefault="00CF6253" w:rsidP="00CA7BA6">
      <w:pPr>
        <w:ind w:right="-426"/>
        <w:jc w:val="both"/>
        <w:rPr>
          <w:sz w:val="26"/>
          <w:szCs w:val="26"/>
        </w:rPr>
      </w:pPr>
      <w:r w:rsidRPr="002C3F04">
        <w:rPr>
          <w:sz w:val="26"/>
          <w:szCs w:val="26"/>
        </w:rPr>
        <w:t xml:space="preserve">          - совершенствование  правового регулирования в сфере противодействия коррупции на территории поселения;</w:t>
      </w:r>
    </w:p>
    <w:p w:rsidR="00CF6253" w:rsidRPr="002C3F04" w:rsidRDefault="00CF6253" w:rsidP="00CA7BA6">
      <w:pPr>
        <w:ind w:right="-426"/>
        <w:jc w:val="both"/>
        <w:rPr>
          <w:sz w:val="26"/>
          <w:szCs w:val="26"/>
        </w:rPr>
      </w:pPr>
      <w:r w:rsidRPr="002C3F04">
        <w:rPr>
          <w:sz w:val="26"/>
          <w:szCs w:val="26"/>
        </w:rPr>
        <w:t xml:space="preserve">         - организация антикоррупционного мониторинга, просвещения и пропаганды;</w:t>
      </w:r>
    </w:p>
    <w:p w:rsidR="00CF6253" w:rsidRPr="002C3F04" w:rsidRDefault="00CF6253" w:rsidP="00CA7BA6">
      <w:pPr>
        <w:ind w:right="-426"/>
        <w:jc w:val="both"/>
        <w:rPr>
          <w:sz w:val="26"/>
          <w:szCs w:val="26"/>
        </w:rPr>
      </w:pPr>
      <w:r w:rsidRPr="002C3F04">
        <w:rPr>
          <w:sz w:val="26"/>
          <w:szCs w:val="26"/>
        </w:rPr>
        <w:t xml:space="preserve">         - формирование антикоррупционного общественного мнения и нетерпимости к проявлениям коррупции;</w:t>
      </w:r>
    </w:p>
    <w:p w:rsidR="00CF6253" w:rsidRPr="002C3F04" w:rsidRDefault="00CF6253" w:rsidP="00CA7BA6">
      <w:pPr>
        <w:ind w:right="-426"/>
        <w:jc w:val="both"/>
        <w:rPr>
          <w:sz w:val="26"/>
          <w:szCs w:val="26"/>
        </w:rPr>
      </w:pPr>
      <w:r w:rsidRPr="002C3F04">
        <w:rPr>
          <w:sz w:val="26"/>
          <w:szCs w:val="26"/>
        </w:rPr>
        <w:t xml:space="preserve">          - повышение  уровня  межведомственного  взаимодействия   по профилактике терроризма и экстремизма;                    </w:t>
      </w:r>
    </w:p>
    <w:p w:rsidR="00CF6253" w:rsidRPr="002C3F04" w:rsidRDefault="00CF6253" w:rsidP="00CA7BA6">
      <w:pPr>
        <w:ind w:right="-426"/>
        <w:jc w:val="both"/>
        <w:rPr>
          <w:sz w:val="26"/>
          <w:szCs w:val="26"/>
        </w:rPr>
      </w:pPr>
      <w:r w:rsidRPr="002C3F04">
        <w:rPr>
          <w:sz w:val="26"/>
          <w:szCs w:val="26"/>
        </w:rPr>
        <w:t xml:space="preserve">         - сведение к минимуму проявлений террориз</w:t>
      </w:r>
      <w:r w:rsidR="0066581B" w:rsidRPr="002C3F04">
        <w:rPr>
          <w:sz w:val="26"/>
          <w:szCs w:val="26"/>
        </w:rPr>
        <w:t>ма и экстремизма на территории Андреевского сельсовета</w:t>
      </w:r>
      <w:r w:rsidRPr="002C3F04">
        <w:rPr>
          <w:sz w:val="26"/>
          <w:szCs w:val="26"/>
        </w:rPr>
        <w:t xml:space="preserve">;             </w:t>
      </w:r>
    </w:p>
    <w:p w:rsidR="00CF6253" w:rsidRPr="002C3F04" w:rsidRDefault="00CF6253" w:rsidP="00CA7BA6">
      <w:pPr>
        <w:ind w:right="-426"/>
        <w:jc w:val="both"/>
        <w:rPr>
          <w:sz w:val="26"/>
          <w:szCs w:val="26"/>
        </w:rPr>
      </w:pPr>
      <w:r w:rsidRPr="002C3F04">
        <w:rPr>
          <w:sz w:val="26"/>
          <w:szCs w:val="26"/>
        </w:rPr>
        <w:t xml:space="preserve">          - усиление антитеррористической защищенности объектов социальной сферы и мест массового пребывания людей;       </w:t>
      </w:r>
    </w:p>
    <w:p w:rsidR="00CF6253" w:rsidRPr="002C3F04" w:rsidRDefault="00CF6253" w:rsidP="00CA7BA6">
      <w:pPr>
        <w:keepLines/>
        <w:ind w:right="-426"/>
        <w:jc w:val="both"/>
        <w:rPr>
          <w:sz w:val="26"/>
          <w:szCs w:val="26"/>
        </w:rPr>
      </w:pPr>
      <w:r w:rsidRPr="002C3F04">
        <w:rPr>
          <w:sz w:val="26"/>
          <w:szCs w:val="26"/>
        </w:rPr>
        <w:t xml:space="preserve">         </w:t>
      </w:r>
    </w:p>
    <w:p w:rsidR="00CF6253" w:rsidRPr="002C3F04" w:rsidRDefault="0066581B" w:rsidP="00CA7BA6">
      <w:pPr>
        <w:ind w:right="-426"/>
        <w:jc w:val="both"/>
        <w:rPr>
          <w:sz w:val="26"/>
          <w:szCs w:val="26"/>
        </w:rPr>
      </w:pPr>
      <w:r w:rsidRPr="002C3F04">
        <w:rPr>
          <w:sz w:val="26"/>
          <w:szCs w:val="26"/>
        </w:rPr>
        <w:t xml:space="preserve">       </w:t>
      </w:r>
      <w:r w:rsidR="00CF6253" w:rsidRPr="002C3F04">
        <w:rPr>
          <w:sz w:val="26"/>
          <w:szCs w:val="26"/>
        </w:rPr>
        <w:t xml:space="preserve">Программа реализуется в 2014 – 2020 годах. Мероприятия будут выполняться в соответствии с установленными сроками. </w:t>
      </w:r>
    </w:p>
    <w:p w:rsidR="00CF6253" w:rsidRPr="002C3F04" w:rsidRDefault="00CF6253" w:rsidP="0066581B">
      <w:pPr>
        <w:jc w:val="both"/>
        <w:rPr>
          <w:sz w:val="26"/>
          <w:szCs w:val="26"/>
        </w:rPr>
      </w:pPr>
    </w:p>
    <w:p w:rsidR="00CF6253" w:rsidRPr="002C3F04" w:rsidRDefault="00CF6253" w:rsidP="00CF6253">
      <w:pPr>
        <w:autoSpaceDE w:val="0"/>
        <w:autoSpaceDN w:val="0"/>
        <w:adjustRightInd w:val="0"/>
        <w:jc w:val="center"/>
        <w:rPr>
          <w:b/>
          <w:sz w:val="26"/>
          <w:szCs w:val="26"/>
        </w:rPr>
      </w:pPr>
      <w:r w:rsidRPr="002C3F04">
        <w:rPr>
          <w:b/>
          <w:sz w:val="26"/>
          <w:szCs w:val="26"/>
        </w:rPr>
        <w:t>РАЗДЕЛ 3</w:t>
      </w:r>
    </w:p>
    <w:p w:rsidR="00CF6253" w:rsidRPr="002C3F04" w:rsidRDefault="00CF6253" w:rsidP="00CF6253">
      <w:pPr>
        <w:autoSpaceDE w:val="0"/>
        <w:autoSpaceDN w:val="0"/>
        <w:adjustRightInd w:val="0"/>
        <w:jc w:val="center"/>
        <w:rPr>
          <w:b/>
          <w:sz w:val="26"/>
          <w:szCs w:val="26"/>
        </w:rPr>
      </w:pPr>
      <w:r w:rsidRPr="002C3F04">
        <w:rPr>
          <w:b/>
          <w:sz w:val="26"/>
          <w:szCs w:val="26"/>
        </w:rPr>
        <w:t>ОБОСНОВАНИЕ ВЫДЕЛЕНИЯ ПОДПРОГРАММ МУНИЦИПАЛЬНОЙ ПРОГРАММЫ, ОБОБЩЕННАЯ ХАРАКТЕРИСТИКА ОСНОВНЫХ МЕРОПРИЯТИЙ ПОДПРОГРАММ</w:t>
      </w:r>
    </w:p>
    <w:p w:rsidR="009F5BFF" w:rsidRPr="002C3F04" w:rsidRDefault="009F5BFF" w:rsidP="00CA7BA6">
      <w:pPr>
        <w:autoSpaceDE w:val="0"/>
        <w:autoSpaceDN w:val="0"/>
        <w:adjustRightInd w:val="0"/>
        <w:jc w:val="both"/>
        <w:rPr>
          <w:b/>
          <w:sz w:val="26"/>
          <w:szCs w:val="26"/>
        </w:rPr>
      </w:pPr>
    </w:p>
    <w:p w:rsidR="00CF6253" w:rsidRPr="002C3F04" w:rsidRDefault="00CF6253" w:rsidP="00CA7BA6">
      <w:pPr>
        <w:autoSpaceDE w:val="0"/>
        <w:autoSpaceDN w:val="0"/>
        <w:adjustRightInd w:val="0"/>
        <w:ind w:firstLine="540"/>
        <w:jc w:val="both"/>
        <w:rPr>
          <w:sz w:val="26"/>
          <w:szCs w:val="26"/>
        </w:rPr>
      </w:pPr>
      <w:r w:rsidRPr="002C3F04">
        <w:rPr>
          <w:sz w:val="26"/>
          <w:szCs w:val="26"/>
        </w:rPr>
        <w:t>1. Для достижения целей и решения задач, определенных основополагающими документами в сфере развития муниципальной политики, Программа структурирована по подпрограммам.</w:t>
      </w:r>
    </w:p>
    <w:p w:rsidR="00CF6253" w:rsidRPr="002C3F04" w:rsidRDefault="00CF6253" w:rsidP="00CA7BA6">
      <w:pPr>
        <w:autoSpaceDE w:val="0"/>
        <w:autoSpaceDN w:val="0"/>
        <w:adjustRightInd w:val="0"/>
        <w:ind w:firstLine="540"/>
        <w:jc w:val="both"/>
        <w:rPr>
          <w:sz w:val="26"/>
          <w:szCs w:val="26"/>
        </w:rPr>
      </w:pPr>
      <w:r w:rsidRPr="002C3F04">
        <w:rPr>
          <w:sz w:val="26"/>
          <w:szCs w:val="26"/>
        </w:rPr>
        <w:t>2. 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устойчивость развития муниципальной политики на основе взаимодействия, модернизации и перехода к инновационной модели функционирования.</w:t>
      </w:r>
    </w:p>
    <w:p w:rsidR="00CF6253" w:rsidRPr="002C3F04" w:rsidRDefault="00CF6253" w:rsidP="00CA7BA6">
      <w:pPr>
        <w:autoSpaceDE w:val="0"/>
        <w:autoSpaceDN w:val="0"/>
        <w:adjustRightInd w:val="0"/>
        <w:ind w:firstLine="540"/>
        <w:jc w:val="both"/>
        <w:rPr>
          <w:sz w:val="26"/>
          <w:szCs w:val="26"/>
        </w:rPr>
      </w:pPr>
      <w:r w:rsidRPr="002C3F04">
        <w:rPr>
          <w:sz w:val="26"/>
          <w:szCs w:val="26"/>
        </w:rPr>
        <w:t>3.Муниципаль</w:t>
      </w:r>
      <w:r w:rsidR="00EC65C3" w:rsidRPr="002C3F04">
        <w:rPr>
          <w:sz w:val="26"/>
          <w:szCs w:val="26"/>
        </w:rPr>
        <w:t>ная  программа включает в себя 4</w:t>
      </w:r>
      <w:r w:rsidRPr="002C3F04">
        <w:rPr>
          <w:sz w:val="26"/>
          <w:szCs w:val="26"/>
        </w:rPr>
        <w:t xml:space="preserve"> подпрограммы:</w:t>
      </w:r>
    </w:p>
    <w:p w:rsidR="00CF6253" w:rsidRPr="002C3F04" w:rsidRDefault="00CF6253" w:rsidP="00CA7BA6">
      <w:pPr>
        <w:tabs>
          <w:tab w:val="left" w:pos="384"/>
        </w:tabs>
        <w:jc w:val="both"/>
        <w:rPr>
          <w:sz w:val="26"/>
          <w:szCs w:val="26"/>
        </w:rPr>
      </w:pPr>
      <w:r w:rsidRPr="002C3F04">
        <w:rPr>
          <w:sz w:val="26"/>
          <w:szCs w:val="26"/>
        </w:rPr>
        <w:t>1) «Развитие муниципальной службы и муниципального управления»;</w:t>
      </w:r>
    </w:p>
    <w:p w:rsidR="00EC65C3" w:rsidRPr="002C3F04" w:rsidRDefault="00EC65C3" w:rsidP="00CA7BA6">
      <w:pPr>
        <w:tabs>
          <w:tab w:val="left" w:pos="384"/>
        </w:tabs>
        <w:jc w:val="both"/>
        <w:rPr>
          <w:sz w:val="26"/>
          <w:szCs w:val="26"/>
        </w:rPr>
      </w:pPr>
      <w:r w:rsidRPr="002C3F04">
        <w:rPr>
          <w:sz w:val="26"/>
          <w:szCs w:val="26"/>
        </w:rPr>
        <w:t>2) «Управление и распоряжение муниципальным имуществом»;</w:t>
      </w:r>
    </w:p>
    <w:p w:rsidR="00CF6253" w:rsidRPr="002C3F04" w:rsidRDefault="00EC65C3" w:rsidP="00CA7BA6">
      <w:pPr>
        <w:tabs>
          <w:tab w:val="left" w:pos="10206"/>
          <w:tab w:val="left" w:pos="10490"/>
        </w:tabs>
        <w:jc w:val="both"/>
        <w:rPr>
          <w:color w:val="000000"/>
          <w:sz w:val="26"/>
          <w:szCs w:val="26"/>
        </w:rPr>
      </w:pPr>
      <w:r w:rsidRPr="002C3F04">
        <w:rPr>
          <w:sz w:val="26"/>
          <w:szCs w:val="26"/>
        </w:rPr>
        <w:t>3</w:t>
      </w:r>
      <w:r w:rsidR="00CF6253" w:rsidRPr="002C3F04">
        <w:rPr>
          <w:sz w:val="26"/>
          <w:szCs w:val="26"/>
        </w:rPr>
        <w:t>)</w:t>
      </w:r>
      <w:r w:rsidR="00CF6253" w:rsidRPr="002C3F04">
        <w:rPr>
          <w:color w:val="000000"/>
          <w:sz w:val="26"/>
          <w:szCs w:val="26"/>
        </w:rPr>
        <w:t xml:space="preserve"> «Противодействие терроризму и экстремизму»;</w:t>
      </w:r>
    </w:p>
    <w:p w:rsidR="00CF6253" w:rsidRPr="002C3F04" w:rsidRDefault="00EC65C3" w:rsidP="00CA7BA6">
      <w:pPr>
        <w:tabs>
          <w:tab w:val="left" w:pos="10206"/>
          <w:tab w:val="left" w:pos="10490"/>
        </w:tabs>
        <w:jc w:val="both"/>
        <w:rPr>
          <w:color w:val="000000"/>
          <w:sz w:val="26"/>
          <w:szCs w:val="26"/>
        </w:rPr>
      </w:pPr>
      <w:r w:rsidRPr="002C3F04">
        <w:rPr>
          <w:color w:val="000000"/>
          <w:sz w:val="26"/>
          <w:szCs w:val="26"/>
        </w:rPr>
        <w:t>4</w:t>
      </w:r>
      <w:r w:rsidR="00CF6253" w:rsidRPr="002C3F04">
        <w:rPr>
          <w:color w:val="000000"/>
          <w:sz w:val="26"/>
          <w:szCs w:val="26"/>
        </w:rPr>
        <w:t>) «Противодействие коррупции»</w:t>
      </w:r>
    </w:p>
    <w:p w:rsidR="00CF6253" w:rsidRPr="002C3F04" w:rsidRDefault="00CF6253" w:rsidP="00CA7BA6">
      <w:pPr>
        <w:autoSpaceDE w:val="0"/>
        <w:autoSpaceDN w:val="0"/>
        <w:adjustRightInd w:val="0"/>
        <w:ind w:firstLine="540"/>
        <w:jc w:val="both"/>
        <w:rPr>
          <w:sz w:val="26"/>
          <w:szCs w:val="26"/>
          <w:highlight w:val="magenta"/>
        </w:rPr>
      </w:pPr>
      <w:r w:rsidRPr="002C3F04">
        <w:rPr>
          <w:sz w:val="26"/>
          <w:szCs w:val="26"/>
        </w:rPr>
        <w:t>4. Перечень основных мероприятий программы, приведен в приложении № 2 к  муниципальной программе.</w:t>
      </w:r>
    </w:p>
    <w:p w:rsidR="00CF6253" w:rsidRPr="002C3F04" w:rsidRDefault="00CF6253" w:rsidP="00CF6253">
      <w:pPr>
        <w:widowControl w:val="0"/>
        <w:autoSpaceDE w:val="0"/>
        <w:autoSpaceDN w:val="0"/>
        <w:adjustRightInd w:val="0"/>
        <w:jc w:val="both"/>
        <w:rPr>
          <w:b/>
          <w:sz w:val="26"/>
          <w:szCs w:val="26"/>
        </w:rPr>
      </w:pPr>
    </w:p>
    <w:p w:rsidR="00CF6253" w:rsidRPr="002C3F04" w:rsidRDefault="00CF6253" w:rsidP="00CF6253">
      <w:pPr>
        <w:autoSpaceDE w:val="0"/>
        <w:autoSpaceDN w:val="0"/>
        <w:adjustRightInd w:val="0"/>
        <w:ind w:firstLine="540"/>
        <w:jc w:val="center"/>
        <w:rPr>
          <w:b/>
          <w:sz w:val="26"/>
          <w:szCs w:val="26"/>
        </w:rPr>
      </w:pPr>
      <w:r w:rsidRPr="002C3F04">
        <w:rPr>
          <w:b/>
          <w:sz w:val="26"/>
          <w:szCs w:val="26"/>
        </w:rPr>
        <w:t>РАЗДЕЛ 4</w:t>
      </w:r>
    </w:p>
    <w:p w:rsidR="00CF6253" w:rsidRPr="002C3F04" w:rsidRDefault="00CF6253" w:rsidP="00CF6253">
      <w:pPr>
        <w:autoSpaceDE w:val="0"/>
        <w:autoSpaceDN w:val="0"/>
        <w:adjustRightInd w:val="0"/>
        <w:ind w:firstLine="540"/>
        <w:jc w:val="center"/>
        <w:rPr>
          <w:b/>
          <w:sz w:val="26"/>
          <w:szCs w:val="26"/>
        </w:rPr>
      </w:pPr>
      <w:r w:rsidRPr="002C3F04">
        <w:rPr>
          <w:b/>
          <w:sz w:val="26"/>
          <w:szCs w:val="26"/>
        </w:rPr>
        <w:t>ИНФОРМАЦИЯ ПО РЕСУРСНОМУ ОБЕСПЕЧЕНИЮ МУНИЦИПАЛЬНОЙ ПРОГРАММЫ</w:t>
      </w:r>
    </w:p>
    <w:p w:rsidR="00CF6253" w:rsidRPr="002C3F04" w:rsidRDefault="00CF6253" w:rsidP="0066581B">
      <w:pPr>
        <w:autoSpaceDE w:val="0"/>
        <w:autoSpaceDN w:val="0"/>
        <w:adjustRightInd w:val="0"/>
        <w:rPr>
          <w:sz w:val="26"/>
          <w:szCs w:val="26"/>
        </w:rPr>
      </w:pPr>
    </w:p>
    <w:p w:rsidR="00CF6253" w:rsidRPr="002C3F04" w:rsidRDefault="00CF6253" w:rsidP="00CA7BA6">
      <w:pPr>
        <w:ind w:firstLine="720"/>
        <w:jc w:val="both"/>
        <w:rPr>
          <w:sz w:val="26"/>
          <w:szCs w:val="26"/>
        </w:rPr>
      </w:pPr>
      <w:r w:rsidRPr="002C3F04">
        <w:rPr>
          <w:sz w:val="26"/>
          <w:szCs w:val="26"/>
        </w:rPr>
        <w:t xml:space="preserve">Финансовое обеспечение реализации муниципальной программы осуществляется за счет средств местного бюджета, а при необходимости </w:t>
      </w:r>
      <w:r w:rsidRPr="002C3F04">
        <w:rPr>
          <w:sz w:val="26"/>
          <w:szCs w:val="26"/>
        </w:rPr>
        <w:lastRenderedPageBreak/>
        <w:t>областного и федерального бюджетов и внебюджетных источников.</w:t>
      </w:r>
      <w:r w:rsidR="009F5BFF" w:rsidRPr="002C3F04">
        <w:rPr>
          <w:sz w:val="26"/>
          <w:szCs w:val="26"/>
        </w:rPr>
        <w:t xml:space="preserve"> </w:t>
      </w:r>
      <w:r w:rsidRPr="002C3F04">
        <w:rPr>
          <w:sz w:val="26"/>
          <w:szCs w:val="26"/>
        </w:rPr>
        <w:t xml:space="preserve">На реализацию муниципальной программы предусматриваются средства  местного бюджета в размере </w:t>
      </w:r>
      <w:r w:rsidR="00EF5C52" w:rsidRPr="002C3F04">
        <w:rPr>
          <w:sz w:val="26"/>
          <w:szCs w:val="26"/>
        </w:rPr>
        <w:t>210</w:t>
      </w:r>
      <w:r w:rsidR="004570FA" w:rsidRPr="002C3F04">
        <w:rPr>
          <w:sz w:val="26"/>
          <w:szCs w:val="26"/>
        </w:rPr>
        <w:t xml:space="preserve">,0 </w:t>
      </w:r>
      <w:r w:rsidRPr="002C3F04">
        <w:rPr>
          <w:sz w:val="26"/>
          <w:szCs w:val="26"/>
        </w:rPr>
        <w:t>тыс. рублей.</w:t>
      </w:r>
    </w:p>
    <w:p w:rsidR="00CF6253" w:rsidRPr="002C3F04" w:rsidRDefault="00CF6253" w:rsidP="00CA7BA6">
      <w:pPr>
        <w:ind w:firstLine="720"/>
        <w:jc w:val="both"/>
        <w:rPr>
          <w:sz w:val="26"/>
          <w:szCs w:val="26"/>
        </w:rPr>
      </w:pPr>
      <w:proofErr w:type="gramStart"/>
      <w:r w:rsidRPr="002C3F04">
        <w:rPr>
          <w:sz w:val="26"/>
          <w:szCs w:val="26"/>
        </w:rPr>
        <w:t xml:space="preserve">Объем бюджетных ассигнований на финансовое обеспечение реализации программы утверждается постановлением </w:t>
      </w:r>
      <w:r w:rsidR="0066581B" w:rsidRPr="002C3F04">
        <w:rPr>
          <w:sz w:val="26"/>
          <w:szCs w:val="26"/>
        </w:rPr>
        <w:t xml:space="preserve">Главы </w:t>
      </w:r>
      <w:r w:rsidRPr="002C3F04">
        <w:rPr>
          <w:sz w:val="26"/>
          <w:szCs w:val="26"/>
        </w:rPr>
        <w:t>Администрации</w:t>
      </w:r>
      <w:r w:rsidR="0066581B" w:rsidRPr="002C3F04">
        <w:rPr>
          <w:sz w:val="26"/>
          <w:szCs w:val="26"/>
        </w:rPr>
        <w:t xml:space="preserve"> Андреевского сельсовета</w:t>
      </w:r>
      <w:r w:rsidRPr="002C3F04">
        <w:rPr>
          <w:sz w:val="26"/>
          <w:szCs w:val="26"/>
        </w:rPr>
        <w:t xml:space="preserve">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нормативным правовым актом Администрации </w:t>
      </w:r>
      <w:r w:rsidR="0066581B" w:rsidRPr="002C3F04">
        <w:rPr>
          <w:sz w:val="26"/>
          <w:szCs w:val="26"/>
        </w:rPr>
        <w:t>Андреевского сельсовета</w:t>
      </w:r>
      <w:r w:rsidRPr="002C3F04">
        <w:rPr>
          <w:sz w:val="26"/>
          <w:szCs w:val="26"/>
        </w:rPr>
        <w:t xml:space="preserve"> (таблица №</w:t>
      </w:r>
      <w:r w:rsidR="00EC65C3" w:rsidRPr="002C3F04">
        <w:rPr>
          <w:sz w:val="26"/>
          <w:szCs w:val="26"/>
        </w:rPr>
        <w:t xml:space="preserve"> </w:t>
      </w:r>
      <w:r w:rsidRPr="002C3F04">
        <w:rPr>
          <w:sz w:val="26"/>
          <w:szCs w:val="26"/>
        </w:rPr>
        <w:t>4).</w:t>
      </w:r>
      <w:proofErr w:type="gramEnd"/>
    </w:p>
    <w:p w:rsidR="00CF6253" w:rsidRPr="002C3F04" w:rsidRDefault="00CF6253" w:rsidP="00CA7BA6">
      <w:pPr>
        <w:ind w:firstLine="720"/>
        <w:jc w:val="both"/>
        <w:rPr>
          <w:sz w:val="26"/>
          <w:szCs w:val="26"/>
        </w:rPr>
      </w:pPr>
      <w:r w:rsidRPr="002C3F04">
        <w:rPr>
          <w:sz w:val="26"/>
          <w:szCs w:val="26"/>
        </w:rPr>
        <w:t xml:space="preserve">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 после утверждения Стратегии социально – экономического  развития  </w:t>
      </w:r>
      <w:r w:rsidR="0066581B" w:rsidRPr="002C3F04">
        <w:rPr>
          <w:sz w:val="26"/>
          <w:szCs w:val="26"/>
        </w:rPr>
        <w:t>Андреевского сельсовета</w:t>
      </w:r>
      <w:r w:rsidRPr="002C3F04">
        <w:rPr>
          <w:sz w:val="26"/>
          <w:szCs w:val="26"/>
        </w:rPr>
        <w:t xml:space="preserve"> до 2020 года.</w:t>
      </w:r>
    </w:p>
    <w:p w:rsidR="00CF6253" w:rsidRPr="002C3F04" w:rsidRDefault="00CF6253" w:rsidP="00CA7BA6">
      <w:pPr>
        <w:ind w:firstLine="720"/>
        <w:jc w:val="both"/>
        <w:rPr>
          <w:sz w:val="26"/>
          <w:szCs w:val="26"/>
        </w:rPr>
      </w:pPr>
      <w:r w:rsidRPr="002C3F04">
        <w:rPr>
          <w:sz w:val="26"/>
          <w:szCs w:val="26"/>
        </w:rPr>
        <w:t>При использовании средств местного бюджета и внебюджетных источников предоставляется  информация о расходах средств местного бюджета и внебюджетных источников на реализацию муниципальной программы согласно приложению (Таблица №5)</w:t>
      </w:r>
    </w:p>
    <w:p w:rsidR="00CF6253" w:rsidRPr="002C3F04" w:rsidRDefault="00CF6253" w:rsidP="00CA7BA6">
      <w:pPr>
        <w:autoSpaceDE w:val="0"/>
        <w:autoSpaceDN w:val="0"/>
        <w:adjustRightInd w:val="0"/>
        <w:ind w:firstLine="540"/>
        <w:jc w:val="both"/>
        <w:rPr>
          <w:sz w:val="26"/>
          <w:szCs w:val="26"/>
        </w:rPr>
      </w:pPr>
      <w:r w:rsidRPr="002C3F04">
        <w:rPr>
          <w:sz w:val="26"/>
          <w:szCs w:val="26"/>
        </w:rPr>
        <w:t>Муниципальная  программа финансируется в пределах бюджетных ассигнований, предусмотренных на ее реализацию в местном  бюджете на очередной  финансовый год и плановый период.</w:t>
      </w:r>
    </w:p>
    <w:p w:rsidR="00CF6253" w:rsidRPr="002C3F04" w:rsidRDefault="00CF6253" w:rsidP="00CA7BA6">
      <w:pPr>
        <w:ind w:firstLine="540"/>
        <w:jc w:val="both"/>
        <w:rPr>
          <w:sz w:val="26"/>
          <w:szCs w:val="26"/>
        </w:rPr>
      </w:pPr>
      <w:r w:rsidRPr="002C3F04">
        <w:rPr>
          <w:sz w:val="26"/>
          <w:szCs w:val="26"/>
        </w:rPr>
        <w:t>Муниципальная программа подлежит приведению в соответствие с НПА</w:t>
      </w:r>
      <w:r w:rsidR="009F5BFF" w:rsidRPr="002C3F04">
        <w:rPr>
          <w:sz w:val="26"/>
          <w:szCs w:val="26"/>
        </w:rPr>
        <w:t xml:space="preserve"> </w:t>
      </w:r>
      <w:r w:rsidRPr="002C3F04">
        <w:rPr>
          <w:sz w:val="26"/>
          <w:szCs w:val="26"/>
        </w:rPr>
        <w:t>принятыми решениями об утверждении местного бюджета на очередной финансовый год и на плановый период не позднее двух месяцев со дня вступления его в силу.</w:t>
      </w:r>
    </w:p>
    <w:p w:rsidR="00CF6253" w:rsidRPr="002C3F04" w:rsidRDefault="00CF6253" w:rsidP="00CA7BA6">
      <w:pPr>
        <w:ind w:firstLine="540"/>
        <w:jc w:val="both"/>
        <w:rPr>
          <w:sz w:val="26"/>
          <w:szCs w:val="26"/>
        </w:rPr>
      </w:pPr>
      <w:r w:rsidRPr="002C3F04">
        <w:rPr>
          <w:sz w:val="26"/>
          <w:szCs w:val="26"/>
        </w:rPr>
        <w:t>Муниципальная  программа подлежит приведению в соответствие</w:t>
      </w:r>
      <w:r w:rsidR="0066581B" w:rsidRPr="002C3F04">
        <w:rPr>
          <w:sz w:val="26"/>
          <w:szCs w:val="26"/>
        </w:rPr>
        <w:t xml:space="preserve"> с НПА о внесении изменений в </w:t>
      </w:r>
      <w:r w:rsidRPr="002C3F04">
        <w:rPr>
          <w:sz w:val="26"/>
          <w:szCs w:val="26"/>
        </w:rPr>
        <w:t xml:space="preserve">бюджете </w:t>
      </w:r>
      <w:r w:rsidR="0066581B" w:rsidRPr="002C3F04">
        <w:rPr>
          <w:sz w:val="26"/>
          <w:szCs w:val="26"/>
        </w:rPr>
        <w:t>Андреевского сельсовета</w:t>
      </w:r>
      <w:r w:rsidRPr="002C3F04">
        <w:rPr>
          <w:sz w:val="26"/>
          <w:szCs w:val="26"/>
        </w:rPr>
        <w:t xml:space="preserve"> на текущий финансовый год и плановый период не позднее одного месяца со дня вступления его в силу.</w:t>
      </w:r>
    </w:p>
    <w:p w:rsidR="00CF6253" w:rsidRPr="002C3F04" w:rsidRDefault="00CF6253" w:rsidP="00CA7BA6">
      <w:pPr>
        <w:autoSpaceDE w:val="0"/>
        <w:autoSpaceDN w:val="0"/>
        <w:adjustRightInd w:val="0"/>
        <w:ind w:firstLine="540"/>
        <w:jc w:val="both"/>
        <w:rPr>
          <w:sz w:val="26"/>
          <w:szCs w:val="26"/>
        </w:rPr>
      </w:pPr>
      <w:r w:rsidRPr="002C3F04">
        <w:rPr>
          <w:sz w:val="26"/>
          <w:szCs w:val="26"/>
        </w:rPr>
        <w:t>Муниципальная программа, предлагаемая к финансированию начиная с очередного финансового года, а также внесение изменений в программу в части изменения объема</w:t>
      </w:r>
      <w:r w:rsidR="009F5BFF" w:rsidRPr="002C3F04">
        <w:rPr>
          <w:sz w:val="26"/>
          <w:szCs w:val="26"/>
        </w:rPr>
        <w:t xml:space="preserve"> </w:t>
      </w:r>
      <w:r w:rsidRPr="002C3F04">
        <w:rPr>
          <w:sz w:val="26"/>
          <w:szCs w:val="26"/>
        </w:rPr>
        <w:t xml:space="preserve">бюджетных ассигнований на финансовое обеспечение реализации  программы на очередной финансовый год и на плановый период, подлежат утверждению постановлением Администрации </w:t>
      </w:r>
      <w:r w:rsidR="0066581B" w:rsidRPr="002C3F04">
        <w:rPr>
          <w:sz w:val="26"/>
          <w:szCs w:val="26"/>
        </w:rPr>
        <w:t>Андреевского сельсовета</w:t>
      </w:r>
      <w:r w:rsidRPr="002C3F04">
        <w:rPr>
          <w:sz w:val="26"/>
          <w:szCs w:val="26"/>
        </w:rPr>
        <w:t xml:space="preserve"> не позднее сроков отведенных на эти мероприятия</w:t>
      </w:r>
    </w:p>
    <w:p w:rsidR="0066581B" w:rsidRPr="002C3F04" w:rsidRDefault="0066581B" w:rsidP="00CF6253">
      <w:pPr>
        <w:widowControl w:val="0"/>
        <w:tabs>
          <w:tab w:val="left" w:pos="284"/>
        </w:tabs>
        <w:ind w:firstLine="567"/>
        <w:jc w:val="center"/>
        <w:rPr>
          <w:b/>
          <w:sz w:val="26"/>
          <w:szCs w:val="26"/>
        </w:rPr>
      </w:pPr>
    </w:p>
    <w:p w:rsidR="00CF6253" w:rsidRPr="002C3F04" w:rsidRDefault="00CF6253" w:rsidP="00CF6253">
      <w:pPr>
        <w:widowControl w:val="0"/>
        <w:tabs>
          <w:tab w:val="left" w:pos="284"/>
        </w:tabs>
        <w:ind w:firstLine="567"/>
        <w:jc w:val="center"/>
        <w:rPr>
          <w:b/>
          <w:sz w:val="26"/>
          <w:szCs w:val="26"/>
        </w:rPr>
      </w:pPr>
      <w:r w:rsidRPr="002C3F04">
        <w:rPr>
          <w:b/>
          <w:sz w:val="26"/>
          <w:szCs w:val="26"/>
        </w:rPr>
        <w:t xml:space="preserve">РАЗДЕЛ </w:t>
      </w:r>
      <w:r w:rsidR="009F5BFF" w:rsidRPr="002C3F04">
        <w:rPr>
          <w:b/>
          <w:sz w:val="26"/>
          <w:szCs w:val="26"/>
        </w:rPr>
        <w:t>5</w:t>
      </w:r>
    </w:p>
    <w:p w:rsidR="00CF6253" w:rsidRPr="002C3F04" w:rsidRDefault="00CF6253" w:rsidP="00CF6253">
      <w:pPr>
        <w:autoSpaceDE w:val="0"/>
        <w:autoSpaceDN w:val="0"/>
        <w:adjustRightInd w:val="0"/>
        <w:ind w:firstLine="540"/>
        <w:jc w:val="center"/>
        <w:rPr>
          <w:b/>
          <w:sz w:val="26"/>
          <w:szCs w:val="26"/>
        </w:rPr>
      </w:pPr>
      <w:r w:rsidRPr="002C3F04">
        <w:rPr>
          <w:b/>
          <w:sz w:val="26"/>
          <w:szCs w:val="26"/>
        </w:rPr>
        <w:t>МЕТОДИКА ОЦЕНКИ ЭФФЕКТИВНОСТИ МУНИЦИПАЛЬНОЙ ПРОГРАММЫ</w:t>
      </w:r>
    </w:p>
    <w:p w:rsidR="009F5BFF" w:rsidRPr="002C3F04" w:rsidRDefault="009F5BFF" w:rsidP="00CF6253">
      <w:pPr>
        <w:autoSpaceDE w:val="0"/>
        <w:autoSpaceDN w:val="0"/>
        <w:adjustRightInd w:val="0"/>
        <w:ind w:firstLine="540"/>
        <w:jc w:val="center"/>
        <w:rPr>
          <w:b/>
          <w:sz w:val="26"/>
          <w:szCs w:val="26"/>
        </w:rPr>
      </w:pPr>
    </w:p>
    <w:p w:rsidR="00CF6253" w:rsidRPr="002C3F04" w:rsidRDefault="00CF6253" w:rsidP="00CF6253">
      <w:pPr>
        <w:tabs>
          <w:tab w:val="left" w:pos="1080"/>
        </w:tabs>
        <w:autoSpaceDE w:val="0"/>
        <w:autoSpaceDN w:val="0"/>
        <w:adjustRightInd w:val="0"/>
        <w:ind w:firstLine="567"/>
        <w:jc w:val="both"/>
        <w:rPr>
          <w:sz w:val="26"/>
          <w:szCs w:val="26"/>
        </w:rPr>
      </w:pPr>
      <w:r w:rsidRPr="002C3F04">
        <w:rPr>
          <w:sz w:val="26"/>
          <w:szCs w:val="26"/>
        </w:rPr>
        <w:t>1. Оценка эффективности реализации муниципальной программы</w:t>
      </w:r>
      <w:r w:rsidR="009F5BFF" w:rsidRPr="002C3F04">
        <w:rPr>
          <w:sz w:val="26"/>
          <w:szCs w:val="26"/>
        </w:rPr>
        <w:t xml:space="preserve"> </w:t>
      </w:r>
      <w:r w:rsidRPr="002C3F04">
        <w:rPr>
          <w:sz w:val="26"/>
          <w:szCs w:val="26"/>
        </w:rPr>
        <w:t>осуществляется ответственным исполнителем муниципальной программы.</w:t>
      </w:r>
    </w:p>
    <w:p w:rsidR="00CF6253" w:rsidRPr="002C3F04" w:rsidRDefault="00CF6253" w:rsidP="00CF6253">
      <w:pPr>
        <w:tabs>
          <w:tab w:val="left" w:pos="1080"/>
        </w:tabs>
        <w:autoSpaceDE w:val="0"/>
        <w:autoSpaceDN w:val="0"/>
        <w:adjustRightInd w:val="0"/>
        <w:ind w:firstLine="567"/>
        <w:jc w:val="both"/>
        <w:rPr>
          <w:sz w:val="26"/>
          <w:szCs w:val="26"/>
        </w:rPr>
      </w:pPr>
      <w:r w:rsidRPr="002C3F04">
        <w:rPr>
          <w:sz w:val="26"/>
          <w:szCs w:val="26"/>
        </w:rPr>
        <w:t>2. Оценка эффективности реализации муниципальной программы проводится на основе:</w:t>
      </w:r>
    </w:p>
    <w:p w:rsidR="00CF6253" w:rsidRPr="002C3F04" w:rsidRDefault="00CF6253" w:rsidP="00CF6253">
      <w:pPr>
        <w:ind w:firstLine="567"/>
        <w:contextualSpacing/>
        <w:jc w:val="both"/>
        <w:rPr>
          <w:sz w:val="26"/>
          <w:szCs w:val="26"/>
        </w:rPr>
      </w:pPr>
      <w:r w:rsidRPr="002C3F04">
        <w:rPr>
          <w:sz w:val="26"/>
          <w:szCs w:val="26"/>
        </w:rPr>
        <w:t>- оценки степени достижения целей и решения задач муниципальной программы в целом путем сопоставления фактически достигнутых значений целевых показателей и их плановых значений, приведенных в приложении № 2 к муниципальной программе, по формуле:</w:t>
      </w:r>
    </w:p>
    <w:p w:rsidR="00CF6253" w:rsidRPr="002C3F04" w:rsidRDefault="002C3F04" w:rsidP="00CF6253">
      <w:pPr>
        <w:ind w:firstLine="680"/>
        <w:jc w:val="both"/>
        <w:rPr>
          <w:sz w:val="26"/>
          <w:szCs w:val="26"/>
        </w:rPr>
      </w:pPr>
      <w:r w:rsidRPr="002C3F04">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pt;margin-top:4.95pt;width:114.1pt;height:35.15pt;z-index:251660288">
            <v:imagedata r:id="rId6" o:title=""/>
          </v:shape>
          <o:OLEObject Type="Embed" ProgID="Equation.3" ShapeID="_x0000_s1026" DrawAspect="Content" ObjectID="_1447567365" r:id="rId7"/>
        </w:pict>
      </w:r>
    </w:p>
    <w:p w:rsidR="00CF6253" w:rsidRPr="002C3F04" w:rsidRDefault="00CF6253" w:rsidP="00CF6253">
      <w:pPr>
        <w:ind w:firstLine="680"/>
        <w:jc w:val="both"/>
        <w:rPr>
          <w:sz w:val="26"/>
          <w:szCs w:val="26"/>
        </w:rPr>
      </w:pPr>
    </w:p>
    <w:p w:rsidR="00CF6253" w:rsidRPr="002C3F04" w:rsidRDefault="00CF6253" w:rsidP="00CF6253">
      <w:pPr>
        <w:ind w:firstLine="567"/>
        <w:jc w:val="both"/>
        <w:rPr>
          <w:sz w:val="26"/>
          <w:szCs w:val="26"/>
        </w:rPr>
      </w:pPr>
      <w:r w:rsidRPr="002C3F04">
        <w:rPr>
          <w:sz w:val="26"/>
          <w:szCs w:val="26"/>
        </w:rPr>
        <w:t xml:space="preserve">где: </w:t>
      </w:r>
    </w:p>
    <w:p w:rsidR="00CF6253" w:rsidRPr="002C3F04" w:rsidRDefault="00CF6253" w:rsidP="00CF6253">
      <w:pPr>
        <w:ind w:firstLine="567"/>
        <w:jc w:val="both"/>
        <w:rPr>
          <w:sz w:val="26"/>
          <w:szCs w:val="26"/>
        </w:rPr>
      </w:pPr>
      <w:proofErr w:type="spellStart"/>
      <w:r w:rsidRPr="002C3F04">
        <w:rPr>
          <w:sz w:val="26"/>
          <w:szCs w:val="26"/>
        </w:rPr>
        <w:t>Сд</w:t>
      </w:r>
      <w:proofErr w:type="spellEnd"/>
      <w:proofErr w:type="gramStart"/>
      <w:r w:rsidRPr="002C3F04">
        <w:rPr>
          <w:sz w:val="26"/>
          <w:szCs w:val="26"/>
          <w:lang w:val="en-US"/>
        </w:rPr>
        <w:t>i</w:t>
      </w:r>
      <w:proofErr w:type="gramEnd"/>
      <w:r w:rsidRPr="002C3F04">
        <w:rPr>
          <w:sz w:val="26"/>
          <w:szCs w:val="26"/>
        </w:rPr>
        <w:t xml:space="preserve">– степень достижения </w:t>
      </w:r>
      <w:r w:rsidRPr="002C3F04">
        <w:rPr>
          <w:sz w:val="26"/>
          <w:szCs w:val="26"/>
          <w:lang w:val="en-US"/>
        </w:rPr>
        <w:t>i</w:t>
      </w:r>
      <w:r w:rsidRPr="002C3F04">
        <w:rPr>
          <w:sz w:val="26"/>
          <w:szCs w:val="26"/>
        </w:rPr>
        <w:t>-го целевого показателя;</w:t>
      </w:r>
    </w:p>
    <w:p w:rsidR="00CF6253" w:rsidRPr="002C3F04" w:rsidRDefault="00CF6253" w:rsidP="00CF6253">
      <w:pPr>
        <w:ind w:firstLine="567"/>
        <w:jc w:val="both"/>
        <w:rPr>
          <w:sz w:val="26"/>
          <w:szCs w:val="26"/>
        </w:rPr>
      </w:pPr>
      <w:proofErr w:type="spellStart"/>
      <w:r w:rsidRPr="002C3F04">
        <w:rPr>
          <w:sz w:val="26"/>
          <w:szCs w:val="26"/>
        </w:rPr>
        <w:t>Зф</w:t>
      </w:r>
      <w:proofErr w:type="spellEnd"/>
      <w:proofErr w:type="gramStart"/>
      <w:r w:rsidRPr="002C3F04">
        <w:rPr>
          <w:sz w:val="26"/>
          <w:szCs w:val="26"/>
          <w:lang w:val="en-US"/>
        </w:rPr>
        <w:t>i</w:t>
      </w:r>
      <w:proofErr w:type="gramEnd"/>
      <w:r w:rsidRPr="002C3F04">
        <w:rPr>
          <w:sz w:val="26"/>
          <w:szCs w:val="26"/>
        </w:rPr>
        <w:t xml:space="preserve"> – фактическое значение </w:t>
      </w:r>
      <w:r w:rsidRPr="002C3F04">
        <w:rPr>
          <w:sz w:val="26"/>
          <w:szCs w:val="26"/>
          <w:lang w:val="en-US"/>
        </w:rPr>
        <w:t>i</w:t>
      </w:r>
      <w:r w:rsidRPr="002C3F04">
        <w:rPr>
          <w:sz w:val="26"/>
          <w:szCs w:val="26"/>
        </w:rPr>
        <w:t>-го целевого показателя муниципальной программе;</w:t>
      </w:r>
    </w:p>
    <w:p w:rsidR="00CF6253" w:rsidRPr="002C3F04" w:rsidRDefault="00CF6253" w:rsidP="00CF6253">
      <w:pPr>
        <w:ind w:firstLine="567"/>
        <w:jc w:val="both"/>
        <w:rPr>
          <w:sz w:val="26"/>
          <w:szCs w:val="26"/>
        </w:rPr>
      </w:pPr>
      <w:proofErr w:type="spellStart"/>
      <w:r w:rsidRPr="002C3F04">
        <w:rPr>
          <w:sz w:val="26"/>
          <w:szCs w:val="26"/>
        </w:rPr>
        <w:t>Зп</w:t>
      </w:r>
      <w:proofErr w:type="spellEnd"/>
      <w:proofErr w:type="gramStart"/>
      <w:r w:rsidRPr="002C3F04">
        <w:rPr>
          <w:sz w:val="26"/>
          <w:szCs w:val="26"/>
          <w:lang w:val="en-US"/>
        </w:rPr>
        <w:t>i</w:t>
      </w:r>
      <w:proofErr w:type="gramEnd"/>
      <w:r w:rsidRPr="002C3F04">
        <w:rPr>
          <w:sz w:val="26"/>
          <w:szCs w:val="26"/>
        </w:rPr>
        <w:t xml:space="preserve"> – плановое значение </w:t>
      </w:r>
      <w:r w:rsidRPr="002C3F04">
        <w:rPr>
          <w:sz w:val="26"/>
          <w:szCs w:val="26"/>
          <w:lang w:val="en-US"/>
        </w:rPr>
        <w:t>i</w:t>
      </w:r>
      <w:r w:rsidRPr="002C3F04">
        <w:rPr>
          <w:sz w:val="26"/>
          <w:szCs w:val="26"/>
        </w:rPr>
        <w:t>-го целевого показателя муниципальной программе;</w:t>
      </w:r>
    </w:p>
    <w:p w:rsidR="00CF6253" w:rsidRPr="002C3F04" w:rsidRDefault="00CF6253" w:rsidP="00CF6253">
      <w:pPr>
        <w:ind w:firstLine="567"/>
        <w:jc w:val="both"/>
        <w:rPr>
          <w:sz w:val="26"/>
          <w:szCs w:val="26"/>
        </w:rPr>
      </w:pPr>
      <w:r w:rsidRPr="002C3F04">
        <w:rPr>
          <w:sz w:val="26"/>
          <w:szCs w:val="26"/>
        </w:rPr>
        <w:t>- 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 представленных в приложениях № 7 к муниципальной программе по формуле:</w:t>
      </w:r>
    </w:p>
    <w:p w:rsidR="00CF6253" w:rsidRPr="002C3F04" w:rsidRDefault="00CF6253" w:rsidP="00CF6253">
      <w:pPr>
        <w:ind w:firstLine="567"/>
        <w:jc w:val="both"/>
        <w:rPr>
          <w:sz w:val="26"/>
          <w:szCs w:val="26"/>
        </w:rPr>
      </w:pPr>
      <w:r w:rsidRPr="002C3F04">
        <w:rPr>
          <w:noProof/>
          <w:sz w:val="26"/>
          <w:szCs w:val="26"/>
          <w:lang w:eastAsia="ru-RU"/>
        </w:rPr>
        <w:drawing>
          <wp:anchor distT="0" distB="0" distL="114300" distR="114300" simplePos="0" relativeHeight="251661312" behindDoc="0" locked="0" layoutInCell="1" allowOverlap="1" wp14:anchorId="7B1D29BC" wp14:editId="28D71253">
            <wp:simplePos x="0" y="0"/>
            <wp:positionH relativeFrom="column">
              <wp:posOffset>2199005</wp:posOffset>
            </wp:positionH>
            <wp:positionV relativeFrom="paragraph">
              <wp:posOffset>24130</wp:posOffset>
            </wp:positionV>
            <wp:extent cx="1526540" cy="4464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26540" cy="446405"/>
                    </a:xfrm>
                    <a:prstGeom prst="rect">
                      <a:avLst/>
                    </a:prstGeom>
                    <a:noFill/>
                  </pic:spPr>
                </pic:pic>
              </a:graphicData>
            </a:graphic>
          </wp:anchor>
        </w:drawing>
      </w:r>
    </w:p>
    <w:p w:rsidR="00CF6253" w:rsidRPr="002C3F04" w:rsidRDefault="00CF6253" w:rsidP="00CF6253">
      <w:pPr>
        <w:ind w:firstLine="567"/>
        <w:jc w:val="both"/>
        <w:rPr>
          <w:sz w:val="26"/>
          <w:szCs w:val="26"/>
        </w:rPr>
      </w:pPr>
    </w:p>
    <w:p w:rsidR="00CF6253" w:rsidRPr="002C3F04" w:rsidRDefault="00CF6253" w:rsidP="00CF6253">
      <w:pPr>
        <w:ind w:firstLine="567"/>
        <w:jc w:val="both"/>
        <w:rPr>
          <w:sz w:val="26"/>
          <w:szCs w:val="26"/>
        </w:rPr>
      </w:pPr>
      <w:r w:rsidRPr="002C3F04">
        <w:rPr>
          <w:sz w:val="26"/>
          <w:szCs w:val="26"/>
        </w:rPr>
        <w:t xml:space="preserve">где: </w:t>
      </w:r>
    </w:p>
    <w:p w:rsidR="00CF6253" w:rsidRPr="002C3F04" w:rsidRDefault="00CF6253" w:rsidP="00CF6253">
      <w:pPr>
        <w:ind w:firstLine="567"/>
        <w:jc w:val="both"/>
        <w:rPr>
          <w:sz w:val="26"/>
          <w:szCs w:val="26"/>
        </w:rPr>
      </w:pPr>
      <w:r w:rsidRPr="002C3F04">
        <w:rPr>
          <w:sz w:val="26"/>
          <w:szCs w:val="26"/>
        </w:rPr>
        <w:t>Уф</w:t>
      </w:r>
      <w:proofErr w:type="gramStart"/>
      <w:r w:rsidRPr="002C3F04">
        <w:rPr>
          <w:sz w:val="26"/>
          <w:szCs w:val="26"/>
          <w:lang w:val="en-US"/>
        </w:rPr>
        <w:t>i</w:t>
      </w:r>
      <w:proofErr w:type="gramEnd"/>
      <w:r w:rsidRPr="002C3F04">
        <w:rPr>
          <w:sz w:val="26"/>
          <w:szCs w:val="26"/>
        </w:rPr>
        <w:t xml:space="preserve"> – уровень финансирования реализации по </w:t>
      </w:r>
      <w:r w:rsidRPr="002C3F04">
        <w:rPr>
          <w:sz w:val="26"/>
          <w:szCs w:val="26"/>
          <w:lang w:val="en-US"/>
        </w:rPr>
        <w:t>i</w:t>
      </w:r>
      <w:r w:rsidRPr="002C3F04">
        <w:rPr>
          <w:sz w:val="26"/>
          <w:szCs w:val="26"/>
        </w:rPr>
        <w:t xml:space="preserve">-му мероприятию муниципальной программе; </w:t>
      </w:r>
    </w:p>
    <w:p w:rsidR="00CF6253" w:rsidRPr="002C3F04" w:rsidRDefault="00CF6253" w:rsidP="00CF6253">
      <w:pPr>
        <w:ind w:firstLine="567"/>
        <w:jc w:val="both"/>
        <w:rPr>
          <w:sz w:val="26"/>
          <w:szCs w:val="26"/>
        </w:rPr>
      </w:pPr>
      <w:proofErr w:type="spellStart"/>
      <w:r w:rsidRPr="002C3F04">
        <w:rPr>
          <w:sz w:val="26"/>
          <w:szCs w:val="26"/>
        </w:rPr>
        <w:t>Фф</w:t>
      </w:r>
      <w:proofErr w:type="spellEnd"/>
      <w:proofErr w:type="gramStart"/>
      <w:r w:rsidRPr="002C3F04">
        <w:rPr>
          <w:sz w:val="26"/>
          <w:szCs w:val="26"/>
          <w:lang w:val="en-US"/>
        </w:rPr>
        <w:t>i</w:t>
      </w:r>
      <w:proofErr w:type="gramEnd"/>
      <w:r w:rsidRPr="002C3F04">
        <w:rPr>
          <w:sz w:val="26"/>
          <w:szCs w:val="26"/>
        </w:rPr>
        <w:t xml:space="preserve"> – фактический объем финансовых ресурсов, направленный на реализацию </w:t>
      </w:r>
      <w:r w:rsidRPr="002C3F04">
        <w:rPr>
          <w:sz w:val="26"/>
          <w:szCs w:val="26"/>
          <w:lang w:val="en-US"/>
        </w:rPr>
        <w:t>i</w:t>
      </w:r>
      <w:r w:rsidRPr="002C3F04">
        <w:rPr>
          <w:sz w:val="26"/>
          <w:szCs w:val="26"/>
        </w:rPr>
        <w:t>-го мероприятия муниципальной программе;</w:t>
      </w:r>
    </w:p>
    <w:p w:rsidR="00CF6253" w:rsidRPr="002C3F04" w:rsidRDefault="00CF6253" w:rsidP="00CF6253">
      <w:pPr>
        <w:ind w:firstLine="567"/>
        <w:jc w:val="both"/>
        <w:rPr>
          <w:sz w:val="26"/>
          <w:szCs w:val="26"/>
        </w:rPr>
      </w:pPr>
      <w:proofErr w:type="spellStart"/>
      <w:r w:rsidRPr="002C3F04">
        <w:rPr>
          <w:sz w:val="26"/>
          <w:szCs w:val="26"/>
        </w:rPr>
        <w:t>Фп</w:t>
      </w:r>
      <w:proofErr w:type="spellEnd"/>
      <w:proofErr w:type="gramStart"/>
      <w:r w:rsidRPr="002C3F04">
        <w:rPr>
          <w:sz w:val="26"/>
          <w:szCs w:val="26"/>
          <w:lang w:val="en-US"/>
        </w:rPr>
        <w:t>i</w:t>
      </w:r>
      <w:proofErr w:type="gramEnd"/>
      <w:r w:rsidRPr="002C3F04">
        <w:rPr>
          <w:sz w:val="26"/>
          <w:szCs w:val="26"/>
        </w:rPr>
        <w:t xml:space="preserve"> – плановый объем финансовых ресурсов по </w:t>
      </w:r>
      <w:r w:rsidRPr="002C3F04">
        <w:rPr>
          <w:sz w:val="26"/>
          <w:szCs w:val="26"/>
          <w:lang w:val="en-US"/>
        </w:rPr>
        <w:t>i</w:t>
      </w:r>
      <w:r w:rsidRPr="002C3F04">
        <w:rPr>
          <w:sz w:val="26"/>
          <w:szCs w:val="26"/>
        </w:rPr>
        <w:t>-му мероприятию на соответствующий отчетный период;</w:t>
      </w:r>
    </w:p>
    <w:p w:rsidR="00CF6253" w:rsidRPr="002C3F04" w:rsidRDefault="00CF6253" w:rsidP="00CF6253">
      <w:pPr>
        <w:ind w:firstLine="567"/>
        <w:jc w:val="both"/>
        <w:rPr>
          <w:sz w:val="26"/>
          <w:szCs w:val="26"/>
        </w:rPr>
      </w:pPr>
      <w:r w:rsidRPr="002C3F04">
        <w:rPr>
          <w:sz w:val="26"/>
          <w:szCs w:val="26"/>
        </w:rPr>
        <w:t>- степени реализации мероприятий муниципальной программы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муниципальной программы (подпрограммы) по годам.</w:t>
      </w:r>
    </w:p>
    <w:p w:rsidR="00CF6253" w:rsidRPr="002C3F04" w:rsidRDefault="00CF6253" w:rsidP="00CF6253">
      <w:pPr>
        <w:ind w:firstLine="567"/>
        <w:jc w:val="both"/>
        <w:rPr>
          <w:sz w:val="26"/>
          <w:szCs w:val="26"/>
        </w:rPr>
      </w:pPr>
      <w:r w:rsidRPr="002C3F04">
        <w:rPr>
          <w:sz w:val="26"/>
          <w:szCs w:val="26"/>
        </w:rPr>
        <w:t>3. По каждому показателю муниципальной программы (подпрограммы) определяется интервал значений показателя, при котором реализация муниципальной программы характеризуется:</w:t>
      </w:r>
    </w:p>
    <w:p w:rsidR="00CF6253" w:rsidRPr="002C3F04" w:rsidRDefault="00CF6253" w:rsidP="00CF6253">
      <w:pPr>
        <w:ind w:firstLine="567"/>
        <w:jc w:val="both"/>
        <w:rPr>
          <w:sz w:val="26"/>
          <w:szCs w:val="26"/>
        </w:rPr>
      </w:pPr>
      <w:r w:rsidRPr="002C3F04">
        <w:rPr>
          <w:sz w:val="26"/>
          <w:szCs w:val="26"/>
        </w:rPr>
        <w:t>- высоким уровнем эффективности;</w:t>
      </w:r>
    </w:p>
    <w:p w:rsidR="00CF6253" w:rsidRPr="002C3F04" w:rsidRDefault="00CF6253" w:rsidP="00CF6253">
      <w:pPr>
        <w:ind w:firstLine="567"/>
        <w:jc w:val="both"/>
        <w:rPr>
          <w:sz w:val="26"/>
          <w:szCs w:val="26"/>
        </w:rPr>
      </w:pPr>
      <w:r w:rsidRPr="002C3F04">
        <w:rPr>
          <w:sz w:val="26"/>
          <w:szCs w:val="26"/>
        </w:rPr>
        <w:t>- удовлетворительным уровнем эффективности;</w:t>
      </w:r>
    </w:p>
    <w:p w:rsidR="00CF6253" w:rsidRPr="002C3F04" w:rsidRDefault="00CF6253" w:rsidP="00CF6253">
      <w:pPr>
        <w:ind w:firstLine="567"/>
        <w:jc w:val="both"/>
        <w:rPr>
          <w:sz w:val="26"/>
          <w:szCs w:val="26"/>
        </w:rPr>
      </w:pPr>
      <w:r w:rsidRPr="002C3F04">
        <w:rPr>
          <w:sz w:val="26"/>
          <w:szCs w:val="26"/>
        </w:rPr>
        <w:t xml:space="preserve"> - неудовлетворительным уровнем эффективности.</w:t>
      </w:r>
    </w:p>
    <w:p w:rsidR="00CF6253" w:rsidRPr="002C3F04" w:rsidRDefault="00CF6253" w:rsidP="00CF6253">
      <w:pPr>
        <w:ind w:firstLine="567"/>
        <w:jc w:val="both"/>
        <w:rPr>
          <w:sz w:val="26"/>
          <w:szCs w:val="26"/>
        </w:rPr>
      </w:pPr>
      <w:r w:rsidRPr="002C3F04">
        <w:rPr>
          <w:sz w:val="26"/>
          <w:szCs w:val="26"/>
        </w:rPr>
        <w:t xml:space="preserve">4. </w:t>
      </w:r>
      <w:proofErr w:type="gramStart"/>
      <w:r w:rsidRPr="002C3F04">
        <w:rPr>
          <w:sz w:val="26"/>
          <w:szCs w:val="26"/>
        </w:rPr>
        <w:t>Нижняя граница интервала значений показателя для целей отнесения муниципальной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75 процентов от планового значения показателя на соответствующий год.</w:t>
      </w:r>
      <w:proofErr w:type="gramEnd"/>
    </w:p>
    <w:p w:rsidR="00CF6253" w:rsidRPr="002C3F04" w:rsidRDefault="00CF6253" w:rsidP="00CF6253">
      <w:pPr>
        <w:ind w:firstLine="567"/>
        <w:jc w:val="both"/>
        <w:rPr>
          <w:sz w:val="26"/>
          <w:szCs w:val="26"/>
        </w:rPr>
      </w:pPr>
      <w:r w:rsidRPr="002C3F04">
        <w:rPr>
          <w:sz w:val="26"/>
          <w:szCs w:val="26"/>
        </w:rPr>
        <w:t>5. Муниципальная программа считается реализуемой с высоким уровнем эффективности, если:</w:t>
      </w:r>
    </w:p>
    <w:p w:rsidR="00CF6253" w:rsidRPr="002C3F04" w:rsidRDefault="00CF6253" w:rsidP="00CF6253">
      <w:pPr>
        <w:ind w:firstLine="567"/>
        <w:jc w:val="both"/>
        <w:rPr>
          <w:sz w:val="26"/>
          <w:szCs w:val="26"/>
        </w:rPr>
      </w:pPr>
      <w:r w:rsidRPr="002C3F04">
        <w:rPr>
          <w:sz w:val="26"/>
          <w:szCs w:val="26"/>
        </w:rPr>
        <w:t>- 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w:t>
      </w:r>
    </w:p>
    <w:p w:rsidR="00CF6253" w:rsidRPr="002C3F04" w:rsidRDefault="00CF6253" w:rsidP="00CF6253">
      <w:pPr>
        <w:ind w:firstLine="567"/>
        <w:jc w:val="both"/>
        <w:rPr>
          <w:sz w:val="26"/>
          <w:szCs w:val="26"/>
        </w:rPr>
      </w:pPr>
      <w:r w:rsidRPr="002C3F04">
        <w:rPr>
          <w:sz w:val="26"/>
          <w:szCs w:val="26"/>
        </w:rPr>
        <w:t xml:space="preserve">- не менее 95 процентов мероприятий, запланированных на отчетный год, </w:t>
      </w:r>
      <w:proofErr w:type="gramStart"/>
      <w:r w:rsidRPr="002C3F04">
        <w:rPr>
          <w:sz w:val="26"/>
          <w:szCs w:val="26"/>
        </w:rPr>
        <w:t>выполнены</w:t>
      </w:r>
      <w:proofErr w:type="gramEnd"/>
      <w:r w:rsidRPr="002C3F04">
        <w:rPr>
          <w:sz w:val="26"/>
          <w:szCs w:val="26"/>
        </w:rPr>
        <w:t xml:space="preserve"> в полном объеме;</w:t>
      </w:r>
    </w:p>
    <w:p w:rsidR="00CF6253" w:rsidRPr="002C3F04" w:rsidRDefault="00CF6253" w:rsidP="00CF6253">
      <w:pPr>
        <w:ind w:firstLine="567"/>
        <w:jc w:val="both"/>
        <w:rPr>
          <w:sz w:val="26"/>
          <w:szCs w:val="26"/>
        </w:rPr>
      </w:pPr>
      <w:r w:rsidRPr="002C3F04">
        <w:rPr>
          <w:sz w:val="26"/>
          <w:szCs w:val="26"/>
        </w:rPr>
        <w:t>6. Муниципальная программа считается реализуемой с удовлетворительным уровнем эффективности, если:</w:t>
      </w:r>
    </w:p>
    <w:p w:rsidR="00CF6253" w:rsidRPr="002C3F04" w:rsidRDefault="00CF6253" w:rsidP="00CF6253">
      <w:pPr>
        <w:ind w:firstLine="567"/>
        <w:jc w:val="both"/>
        <w:rPr>
          <w:sz w:val="26"/>
          <w:szCs w:val="26"/>
        </w:rPr>
      </w:pPr>
      <w:r w:rsidRPr="002C3F04">
        <w:rPr>
          <w:sz w:val="26"/>
          <w:szCs w:val="26"/>
        </w:rPr>
        <w:lastRenderedPageBreak/>
        <w:t>- 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программе к высокому уровню эффективности;</w:t>
      </w:r>
    </w:p>
    <w:p w:rsidR="00CF6253" w:rsidRPr="002C3F04" w:rsidRDefault="00CF6253" w:rsidP="00CF6253">
      <w:pPr>
        <w:ind w:firstLine="567"/>
        <w:jc w:val="both"/>
        <w:rPr>
          <w:sz w:val="26"/>
          <w:szCs w:val="26"/>
        </w:rPr>
      </w:pPr>
      <w:r w:rsidRPr="002C3F04">
        <w:rPr>
          <w:sz w:val="26"/>
          <w:szCs w:val="26"/>
        </w:rPr>
        <w:t xml:space="preserve">- не менее 80 процентов мероприятий, запланированных на отчетный год, </w:t>
      </w:r>
      <w:proofErr w:type="gramStart"/>
      <w:r w:rsidRPr="002C3F04">
        <w:rPr>
          <w:sz w:val="26"/>
          <w:szCs w:val="26"/>
        </w:rPr>
        <w:t>выполнены</w:t>
      </w:r>
      <w:proofErr w:type="gramEnd"/>
      <w:r w:rsidRPr="002C3F04">
        <w:rPr>
          <w:sz w:val="26"/>
          <w:szCs w:val="26"/>
        </w:rPr>
        <w:t xml:space="preserve"> в полном объеме;</w:t>
      </w:r>
    </w:p>
    <w:p w:rsidR="00CF6253" w:rsidRPr="002C3F04" w:rsidRDefault="00CF6253" w:rsidP="00CF6253">
      <w:pPr>
        <w:ind w:firstLine="567"/>
        <w:jc w:val="both"/>
        <w:rPr>
          <w:sz w:val="26"/>
          <w:szCs w:val="26"/>
        </w:rPr>
      </w:pPr>
      <w:r w:rsidRPr="002C3F04">
        <w:rPr>
          <w:sz w:val="26"/>
          <w:szCs w:val="26"/>
        </w:rPr>
        <w:t>7.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CF6253" w:rsidRPr="002C3F04" w:rsidRDefault="00CF6253" w:rsidP="00CF6253">
      <w:pPr>
        <w:ind w:firstLine="567"/>
        <w:jc w:val="both"/>
        <w:rPr>
          <w:sz w:val="26"/>
          <w:szCs w:val="26"/>
        </w:rPr>
      </w:pPr>
    </w:p>
    <w:p w:rsidR="00CF6253" w:rsidRPr="002C3F04" w:rsidRDefault="00CF6253" w:rsidP="00CF6253">
      <w:pPr>
        <w:ind w:firstLine="567"/>
        <w:jc w:val="center"/>
        <w:rPr>
          <w:b/>
          <w:sz w:val="26"/>
          <w:szCs w:val="26"/>
        </w:rPr>
      </w:pPr>
      <w:r w:rsidRPr="002C3F04">
        <w:rPr>
          <w:b/>
          <w:sz w:val="26"/>
          <w:szCs w:val="26"/>
        </w:rPr>
        <w:t xml:space="preserve">РАЗДЕЛ </w:t>
      </w:r>
      <w:r w:rsidR="009F5BFF" w:rsidRPr="002C3F04">
        <w:rPr>
          <w:b/>
          <w:sz w:val="26"/>
          <w:szCs w:val="26"/>
        </w:rPr>
        <w:t>6.</w:t>
      </w:r>
    </w:p>
    <w:p w:rsidR="00CF6253" w:rsidRPr="002C3F04" w:rsidRDefault="00CF6253" w:rsidP="00CF6253">
      <w:pPr>
        <w:ind w:firstLine="567"/>
        <w:jc w:val="center"/>
        <w:rPr>
          <w:b/>
          <w:sz w:val="26"/>
          <w:szCs w:val="26"/>
        </w:rPr>
      </w:pPr>
      <w:r w:rsidRPr="002C3F04">
        <w:rPr>
          <w:b/>
          <w:sz w:val="26"/>
          <w:szCs w:val="26"/>
        </w:rPr>
        <w:t>ПОРЯДОК ВЗАИМОДЕЙСТВИЯ ОТВЕТСТВЕННЫХ ИСПОЛНИТЕЛЕЙ, УЧАСТНИКОВ МУНИЦИПАЛЬНОЙ ПРОГРАММЫ</w:t>
      </w:r>
    </w:p>
    <w:p w:rsidR="0066581B" w:rsidRPr="002C3F04" w:rsidRDefault="0066581B" w:rsidP="00CF6253">
      <w:pPr>
        <w:ind w:firstLine="567"/>
        <w:jc w:val="center"/>
        <w:rPr>
          <w:b/>
          <w:sz w:val="26"/>
          <w:szCs w:val="26"/>
        </w:rPr>
      </w:pPr>
    </w:p>
    <w:p w:rsidR="00CF6253" w:rsidRPr="002C3F04" w:rsidRDefault="00CF6253" w:rsidP="0066581B">
      <w:pPr>
        <w:ind w:firstLine="540"/>
        <w:jc w:val="both"/>
        <w:rPr>
          <w:sz w:val="26"/>
          <w:szCs w:val="26"/>
        </w:rPr>
      </w:pPr>
      <w:r w:rsidRPr="002C3F04">
        <w:rPr>
          <w:sz w:val="26"/>
          <w:szCs w:val="26"/>
        </w:rPr>
        <w:t xml:space="preserve">Порядок взаимодействия ответственных исполнителей и участников муниципальной программы по вопросам разработки, реализации и оценки эффективности программы определяет Администрация </w:t>
      </w:r>
      <w:r w:rsidR="0066581B" w:rsidRPr="002C3F04">
        <w:rPr>
          <w:sz w:val="26"/>
          <w:szCs w:val="26"/>
        </w:rPr>
        <w:t>Андреевского сельсовета</w:t>
      </w:r>
      <w:r w:rsidRPr="002C3F04">
        <w:rPr>
          <w:sz w:val="26"/>
          <w:szCs w:val="26"/>
        </w:rPr>
        <w:t>.</w:t>
      </w:r>
    </w:p>
    <w:p w:rsidR="00CF6253" w:rsidRPr="002C3F04" w:rsidRDefault="00CF6253" w:rsidP="0066581B">
      <w:pPr>
        <w:ind w:firstLine="540"/>
        <w:jc w:val="both"/>
        <w:rPr>
          <w:sz w:val="26"/>
          <w:szCs w:val="26"/>
        </w:rPr>
      </w:pPr>
      <w:r w:rsidRPr="002C3F04">
        <w:rPr>
          <w:sz w:val="26"/>
          <w:szCs w:val="26"/>
        </w:rPr>
        <w:t>Участники программы оказывают всестороннюю помощь ответственному исполнителю при планировании мероприятий программы, определении целевых показателей (индикаторов) муниципальной программы, достижению основных целей и задач программы, разрабатывают и реализуют на территории поселений муниципальную программу «Муниципальная политика».</w:t>
      </w:r>
    </w:p>
    <w:p w:rsidR="00CF6253" w:rsidRPr="002C3F04" w:rsidRDefault="00CF6253" w:rsidP="009D182D">
      <w:pPr>
        <w:ind w:firstLine="540"/>
        <w:jc w:val="both"/>
        <w:rPr>
          <w:sz w:val="26"/>
          <w:szCs w:val="26"/>
        </w:rPr>
      </w:pPr>
      <w:r w:rsidRPr="002C3F04">
        <w:rPr>
          <w:sz w:val="26"/>
          <w:szCs w:val="26"/>
        </w:rPr>
        <w:t xml:space="preserve">При выполнении мероприятий программы участники программы координируют свои действия для обеспечения достижения задач и целей муниципальной программы.     Участники составляют и реализуют планы по выполнению   муниципальной программы в соответствии с </w:t>
      </w:r>
      <w:r w:rsidR="009F5BFF" w:rsidRPr="002C3F04">
        <w:rPr>
          <w:sz w:val="26"/>
          <w:szCs w:val="26"/>
        </w:rPr>
        <w:t xml:space="preserve">постановлением </w:t>
      </w:r>
      <w:r w:rsidRPr="002C3F04">
        <w:rPr>
          <w:sz w:val="26"/>
          <w:szCs w:val="26"/>
        </w:rPr>
        <w:t xml:space="preserve">  </w:t>
      </w:r>
      <w:r w:rsidR="009D182D" w:rsidRPr="002C3F04">
        <w:rPr>
          <w:sz w:val="26"/>
          <w:szCs w:val="26"/>
        </w:rPr>
        <w:t xml:space="preserve">Главы </w:t>
      </w:r>
      <w:r w:rsidRPr="002C3F04">
        <w:rPr>
          <w:sz w:val="26"/>
          <w:szCs w:val="26"/>
        </w:rPr>
        <w:t xml:space="preserve">Администрации </w:t>
      </w:r>
      <w:r w:rsidR="009D182D" w:rsidRPr="002C3F04">
        <w:rPr>
          <w:sz w:val="26"/>
          <w:szCs w:val="26"/>
        </w:rPr>
        <w:t xml:space="preserve">Андреевского сельсовета Касторенского района </w:t>
      </w:r>
      <w:r w:rsidRPr="002C3F04">
        <w:rPr>
          <w:sz w:val="26"/>
          <w:szCs w:val="26"/>
        </w:rPr>
        <w:t xml:space="preserve"> от</w:t>
      </w:r>
      <w:r w:rsidR="009F5BFF" w:rsidRPr="002C3F04">
        <w:rPr>
          <w:sz w:val="26"/>
          <w:szCs w:val="26"/>
        </w:rPr>
        <w:t xml:space="preserve"> </w:t>
      </w:r>
      <w:r w:rsidR="009D182D" w:rsidRPr="002C3F04">
        <w:rPr>
          <w:sz w:val="26"/>
          <w:szCs w:val="26"/>
        </w:rPr>
        <w:t>01.11.2013 № 29</w:t>
      </w:r>
      <w:r w:rsidRPr="002C3F04">
        <w:rPr>
          <w:sz w:val="26"/>
          <w:szCs w:val="26"/>
        </w:rPr>
        <w:t xml:space="preserve"> «</w:t>
      </w:r>
      <w:r w:rsidR="009D182D" w:rsidRPr="002C3F04">
        <w:rPr>
          <w:sz w:val="26"/>
          <w:szCs w:val="26"/>
        </w:rPr>
        <w:t>Об утверждении Порядка разработки, реализации и оценки эффективности муниципальных программ Андреевского сельсовета Касторенского района</w:t>
      </w:r>
      <w:r w:rsidR="009F5BFF" w:rsidRPr="002C3F04">
        <w:rPr>
          <w:sz w:val="26"/>
          <w:szCs w:val="26"/>
        </w:rPr>
        <w:t>».</w:t>
      </w:r>
    </w:p>
    <w:p w:rsidR="00CF6253" w:rsidRPr="002C3F04" w:rsidRDefault="00CF6253" w:rsidP="0066581B">
      <w:pPr>
        <w:ind w:firstLine="540"/>
        <w:jc w:val="both"/>
        <w:rPr>
          <w:sz w:val="26"/>
          <w:szCs w:val="26"/>
        </w:rPr>
      </w:pPr>
      <w:r w:rsidRPr="002C3F04">
        <w:rPr>
          <w:sz w:val="26"/>
          <w:szCs w:val="26"/>
        </w:rPr>
        <w:t>Участники муниципальной программы несут полную ответственность за своевременность и достоверность предоставляемой  информации ответственному исполнителю программы, всем участникам программы.</w:t>
      </w:r>
    </w:p>
    <w:p w:rsidR="00CF6253" w:rsidRPr="002C3F04" w:rsidRDefault="00CF6253" w:rsidP="0066581B">
      <w:pPr>
        <w:ind w:firstLine="540"/>
        <w:jc w:val="both"/>
        <w:rPr>
          <w:sz w:val="26"/>
          <w:szCs w:val="26"/>
        </w:rPr>
      </w:pPr>
      <w:r w:rsidRPr="002C3F04">
        <w:rPr>
          <w:sz w:val="26"/>
          <w:szCs w:val="26"/>
        </w:rPr>
        <w:t>Приложения к муниципальной программе формируются согласно приложению и являются неотъемлемой частью муниципальной программы.</w:t>
      </w:r>
    </w:p>
    <w:p w:rsidR="00CF6253" w:rsidRDefault="00CF6253" w:rsidP="0066581B">
      <w:pPr>
        <w:jc w:val="both"/>
        <w:rPr>
          <w:sz w:val="28"/>
          <w:szCs w:val="28"/>
        </w:rPr>
      </w:pPr>
    </w:p>
    <w:p w:rsidR="009F5BFF" w:rsidRDefault="009F5BFF" w:rsidP="0066581B">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9F5BFF" w:rsidRDefault="009F5BFF" w:rsidP="00CF6253">
      <w:pPr>
        <w:jc w:val="both"/>
        <w:rPr>
          <w:sz w:val="28"/>
          <w:szCs w:val="28"/>
        </w:rPr>
      </w:pPr>
    </w:p>
    <w:p w:rsidR="00EC65C3" w:rsidRDefault="00EC65C3" w:rsidP="002C3F04">
      <w:pPr>
        <w:tabs>
          <w:tab w:val="left" w:pos="0"/>
          <w:tab w:val="left" w:pos="3150"/>
        </w:tabs>
        <w:rPr>
          <w:sz w:val="28"/>
          <w:szCs w:val="28"/>
        </w:rPr>
      </w:pPr>
    </w:p>
    <w:p w:rsidR="002C3F04" w:rsidRDefault="002C3F04" w:rsidP="002C3F04">
      <w:pPr>
        <w:tabs>
          <w:tab w:val="left" w:pos="0"/>
          <w:tab w:val="left" w:pos="3150"/>
        </w:tabs>
      </w:pPr>
    </w:p>
    <w:p w:rsidR="00CF6253" w:rsidRPr="009D182D" w:rsidRDefault="00CF6253" w:rsidP="009D182D">
      <w:pPr>
        <w:tabs>
          <w:tab w:val="left" w:pos="0"/>
          <w:tab w:val="left" w:pos="3150"/>
        </w:tabs>
        <w:jc w:val="right"/>
      </w:pPr>
      <w:r w:rsidRPr="009D182D">
        <w:t>Приложение 1к</w:t>
      </w:r>
    </w:p>
    <w:p w:rsidR="00CF6253" w:rsidRPr="009D182D" w:rsidRDefault="009D182D" w:rsidP="00CF6253">
      <w:pPr>
        <w:tabs>
          <w:tab w:val="left" w:pos="0"/>
          <w:tab w:val="left" w:pos="3150"/>
        </w:tabs>
        <w:jc w:val="right"/>
      </w:pPr>
      <w:r w:rsidRPr="009D182D">
        <w:t xml:space="preserve">                                                  </w:t>
      </w:r>
      <w:r w:rsidR="00CF6253" w:rsidRPr="009D182D">
        <w:t>паспорту муниципальной программы</w:t>
      </w:r>
    </w:p>
    <w:p w:rsidR="009D182D" w:rsidRPr="009D182D" w:rsidRDefault="009D182D" w:rsidP="009D182D">
      <w:pPr>
        <w:autoSpaceDE w:val="0"/>
        <w:autoSpaceDN w:val="0"/>
        <w:adjustRightInd w:val="0"/>
        <w:jc w:val="center"/>
      </w:pPr>
      <w:r w:rsidRPr="009D182D">
        <w:t xml:space="preserve">                                                    </w:t>
      </w:r>
      <w:r>
        <w:t xml:space="preserve">                       </w:t>
      </w:r>
      <w:r w:rsidRPr="009D182D">
        <w:t xml:space="preserve"> Андреевского сельсовета  «</w:t>
      </w:r>
      <w:proofErr w:type="gramStart"/>
      <w:r w:rsidRPr="009D182D">
        <w:t>Муниципальная</w:t>
      </w:r>
      <w:proofErr w:type="gramEnd"/>
      <w:r w:rsidRPr="009D182D">
        <w:t xml:space="preserve">                   </w:t>
      </w:r>
    </w:p>
    <w:p w:rsidR="009D182D" w:rsidRPr="009D182D" w:rsidRDefault="009D182D" w:rsidP="009D182D">
      <w:pPr>
        <w:autoSpaceDE w:val="0"/>
        <w:autoSpaceDN w:val="0"/>
        <w:adjustRightInd w:val="0"/>
        <w:jc w:val="center"/>
      </w:pPr>
      <w:r w:rsidRPr="009D182D">
        <w:t xml:space="preserve">                                                                  </w:t>
      </w:r>
      <w:r>
        <w:t xml:space="preserve">                       </w:t>
      </w:r>
      <w:r w:rsidRPr="009D182D">
        <w:t xml:space="preserve">политика в Андреевском сельсовете </w:t>
      </w:r>
    </w:p>
    <w:p w:rsidR="009D182D" w:rsidRPr="009D182D" w:rsidRDefault="009D182D" w:rsidP="009D182D">
      <w:pPr>
        <w:autoSpaceDE w:val="0"/>
        <w:autoSpaceDN w:val="0"/>
        <w:adjustRightInd w:val="0"/>
        <w:jc w:val="center"/>
      </w:pPr>
      <w:r w:rsidRPr="009D182D">
        <w:t xml:space="preserve">                                                                        </w:t>
      </w:r>
      <w:r>
        <w:t xml:space="preserve">                         </w:t>
      </w:r>
      <w:r w:rsidRPr="009D182D">
        <w:t xml:space="preserve">Касторенского района </w:t>
      </w:r>
      <w:proofErr w:type="gramStart"/>
      <w:r w:rsidRPr="009D182D">
        <w:t>Курской</w:t>
      </w:r>
      <w:proofErr w:type="gramEnd"/>
      <w:r w:rsidRPr="009D182D">
        <w:t xml:space="preserve">      </w:t>
      </w:r>
    </w:p>
    <w:p w:rsidR="009D182D" w:rsidRPr="009D182D" w:rsidRDefault="009D182D" w:rsidP="009D182D">
      <w:pPr>
        <w:autoSpaceDE w:val="0"/>
        <w:autoSpaceDN w:val="0"/>
        <w:adjustRightInd w:val="0"/>
        <w:jc w:val="center"/>
      </w:pPr>
      <w:r w:rsidRPr="009D182D">
        <w:t xml:space="preserve">                                                                    </w:t>
      </w:r>
      <w:r>
        <w:t xml:space="preserve">                             </w:t>
      </w:r>
      <w:r w:rsidRPr="009D182D">
        <w:t xml:space="preserve"> области на 2014 </w:t>
      </w:r>
      <w:r>
        <w:t>– 2020 годы»</w:t>
      </w:r>
    </w:p>
    <w:p w:rsidR="009D182D" w:rsidRDefault="009D182D" w:rsidP="009D182D">
      <w:pPr>
        <w:autoSpaceDE w:val="0"/>
        <w:autoSpaceDN w:val="0"/>
        <w:adjustRightInd w:val="0"/>
        <w:jc w:val="center"/>
        <w:rPr>
          <w:sz w:val="28"/>
          <w:szCs w:val="28"/>
        </w:rPr>
      </w:pPr>
    </w:p>
    <w:p w:rsidR="00E65C16" w:rsidRPr="002C3F04" w:rsidRDefault="00E65C16" w:rsidP="009D182D">
      <w:pPr>
        <w:autoSpaceDE w:val="0"/>
        <w:autoSpaceDN w:val="0"/>
        <w:adjustRightInd w:val="0"/>
        <w:jc w:val="center"/>
        <w:rPr>
          <w:sz w:val="26"/>
          <w:szCs w:val="26"/>
        </w:rPr>
      </w:pPr>
    </w:p>
    <w:p w:rsidR="00CF6253" w:rsidRPr="002C3F04" w:rsidRDefault="00CF6253" w:rsidP="009D182D">
      <w:pPr>
        <w:autoSpaceDE w:val="0"/>
        <w:autoSpaceDN w:val="0"/>
        <w:adjustRightInd w:val="0"/>
        <w:jc w:val="center"/>
        <w:rPr>
          <w:b/>
          <w:sz w:val="26"/>
          <w:szCs w:val="26"/>
        </w:rPr>
      </w:pPr>
      <w:r w:rsidRPr="002C3F04">
        <w:rPr>
          <w:b/>
          <w:sz w:val="26"/>
          <w:szCs w:val="26"/>
        </w:rPr>
        <w:t>ПОДПРОГРАММА</w:t>
      </w:r>
    </w:p>
    <w:p w:rsidR="00CF6253" w:rsidRPr="002C3F04" w:rsidRDefault="00CF6253" w:rsidP="00CF6253">
      <w:pPr>
        <w:autoSpaceDE w:val="0"/>
        <w:autoSpaceDN w:val="0"/>
        <w:adjustRightInd w:val="0"/>
        <w:jc w:val="center"/>
        <w:rPr>
          <w:b/>
          <w:sz w:val="26"/>
          <w:szCs w:val="26"/>
        </w:rPr>
      </w:pPr>
      <w:r w:rsidRPr="002C3F04">
        <w:rPr>
          <w:b/>
          <w:sz w:val="26"/>
          <w:szCs w:val="26"/>
        </w:rPr>
        <w:t>«РАЗВИТИЕ МУНИЦИПАЛЬНОЙ СЛУЖБЫ</w:t>
      </w:r>
      <w:r w:rsidR="009D182D" w:rsidRPr="002C3F04">
        <w:rPr>
          <w:b/>
          <w:sz w:val="26"/>
          <w:szCs w:val="26"/>
        </w:rPr>
        <w:t xml:space="preserve"> В АНДРЕЕВСКОМ СЕЛЬСОВЕТЕ КАСТОРЕНСКОГО РАЙОНА КУРСКОЙ ОБЛАСТИ</w:t>
      </w:r>
      <w:r w:rsidRPr="002C3F04">
        <w:rPr>
          <w:b/>
          <w:sz w:val="26"/>
          <w:szCs w:val="26"/>
        </w:rPr>
        <w:t>»</w:t>
      </w:r>
    </w:p>
    <w:p w:rsidR="00CF6253" w:rsidRPr="002C3F04" w:rsidRDefault="00CF6253" w:rsidP="00CF6253">
      <w:pPr>
        <w:autoSpaceDE w:val="0"/>
        <w:autoSpaceDN w:val="0"/>
        <w:adjustRightInd w:val="0"/>
        <w:jc w:val="center"/>
        <w:rPr>
          <w:sz w:val="26"/>
          <w:szCs w:val="26"/>
        </w:rPr>
      </w:pPr>
    </w:p>
    <w:p w:rsidR="00CF6253" w:rsidRPr="002C3F04" w:rsidRDefault="00CF6253" w:rsidP="00CF6253">
      <w:pPr>
        <w:autoSpaceDE w:val="0"/>
        <w:autoSpaceDN w:val="0"/>
        <w:adjustRightInd w:val="0"/>
        <w:jc w:val="center"/>
        <w:rPr>
          <w:b/>
          <w:sz w:val="26"/>
          <w:szCs w:val="26"/>
        </w:rPr>
      </w:pPr>
      <w:r w:rsidRPr="002C3F04">
        <w:rPr>
          <w:b/>
          <w:sz w:val="26"/>
          <w:szCs w:val="26"/>
        </w:rPr>
        <w:t>ПАСПОРТ ПОДПРОГРАММЫ</w:t>
      </w:r>
    </w:p>
    <w:p w:rsidR="009D182D" w:rsidRPr="002C3F04" w:rsidRDefault="009D182D" w:rsidP="00CF6253">
      <w:pPr>
        <w:autoSpaceDE w:val="0"/>
        <w:autoSpaceDN w:val="0"/>
        <w:adjustRightInd w:val="0"/>
        <w:jc w:val="center"/>
        <w:rPr>
          <w:sz w:val="26"/>
          <w:szCs w:val="26"/>
        </w:rPr>
      </w:pPr>
    </w:p>
    <w:tbl>
      <w:tblPr>
        <w:tblW w:w="0" w:type="auto"/>
        <w:tblLook w:val="04A0" w:firstRow="1" w:lastRow="0" w:firstColumn="1" w:lastColumn="0" w:noHBand="0" w:noVBand="1"/>
      </w:tblPr>
      <w:tblGrid>
        <w:gridCol w:w="3323"/>
        <w:gridCol w:w="5965"/>
      </w:tblGrid>
      <w:tr w:rsidR="00CF6253" w:rsidRPr="002C3F04" w:rsidTr="00FC43AD">
        <w:trPr>
          <w:trHeight w:val="752"/>
        </w:trPr>
        <w:tc>
          <w:tcPr>
            <w:tcW w:w="3396" w:type="dxa"/>
          </w:tcPr>
          <w:p w:rsidR="00CF6253" w:rsidRPr="002C3F04" w:rsidRDefault="00CF6253" w:rsidP="00FC43AD">
            <w:pPr>
              <w:widowControl w:val="0"/>
              <w:autoSpaceDE w:val="0"/>
              <w:autoSpaceDN w:val="0"/>
              <w:adjustRightInd w:val="0"/>
              <w:jc w:val="both"/>
              <w:rPr>
                <w:b/>
                <w:sz w:val="26"/>
                <w:szCs w:val="26"/>
              </w:rPr>
            </w:pPr>
            <w:r w:rsidRPr="002C3F04">
              <w:rPr>
                <w:b/>
                <w:sz w:val="26"/>
                <w:szCs w:val="26"/>
              </w:rPr>
              <w:t>Наименование подпрограммы</w:t>
            </w:r>
          </w:p>
        </w:tc>
        <w:tc>
          <w:tcPr>
            <w:tcW w:w="6175" w:type="dxa"/>
          </w:tcPr>
          <w:p w:rsidR="00CF6253" w:rsidRPr="002C3F04" w:rsidRDefault="00CF6253" w:rsidP="00FC43AD">
            <w:pPr>
              <w:jc w:val="both"/>
              <w:rPr>
                <w:sz w:val="26"/>
                <w:szCs w:val="26"/>
              </w:rPr>
            </w:pPr>
            <w:r w:rsidRPr="002C3F04">
              <w:rPr>
                <w:sz w:val="26"/>
                <w:szCs w:val="26"/>
              </w:rPr>
              <w:t xml:space="preserve">Развитие муниципальной службы </w:t>
            </w:r>
            <w:r w:rsidR="009D182D" w:rsidRPr="002C3F04">
              <w:rPr>
                <w:sz w:val="26"/>
                <w:szCs w:val="26"/>
              </w:rPr>
              <w:t>в Андреевском сельсовете Касторенского района Курской области</w:t>
            </w:r>
            <w:r w:rsidRPr="002C3F04">
              <w:rPr>
                <w:sz w:val="26"/>
                <w:szCs w:val="26"/>
              </w:rPr>
              <w:t xml:space="preserve">  (далее – подпрограмма)</w:t>
            </w:r>
          </w:p>
          <w:p w:rsidR="00CF6253" w:rsidRPr="002C3F04" w:rsidRDefault="00CF6253" w:rsidP="00FC43AD">
            <w:pPr>
              <w:jc w:val="both"/>
              <w:rPr>
                <w:sz w:val="26"/>
                <w:szCs w:val="26"/>
              </w:rPr>
            </w:pPr>
          </w:p>
        </w:tc>
      </w:tr>
      <w:tr w:rsidR="00CF6253" w:rsidRPr="002C3F04" w:rsidTr="00FC43AD">
        <w:trPr>
          <w:trHeight w:val="752"/>
        </w:trPr>
        <w:tc>
          <w:tcPr>
            <w:tcW w:w="3396" w:type="dxa"/>
          </w:tcPr>
          <w:p w:rsidR="00CF6253" w:rsidRPr="002C3F04" w:rsidRDefault="00CF6253" w:rsidP="00FC43AD">
            <w:pPr>
              <w:widowControl w:val="0"/>
              <w:autoSpaceDE w:val="0"/>
              <w:autoSpaceDN w:val="0"/>
              <w:adjustRightInd w:val="0"/>
              <w:jc w:val="both"/>
              <w:rPr>
                <w:b/>
                <w:sz w:val="26"/>
                <w:szCs w:val="26"/>
              </w:rPr>
            </w:pPr>
            <w:r w:rsidRPr="002C3F04">
              <w:rPr>
                <w:b/>
                <w:sz w:val="26"/>
                <w:szCs w:val="26"/>
              </w:rPr>
              <w:t>Ответственный исполнитель  подпрограммы</w:t>
            </w:r>
          </w:p>
          <w:p w:rsidR="00CF6253" w:rsidRPr="002C3F04" w:rsidRDefault="00CF6253" w:rsidP="00FC43AD">
            <w:pPr>
              <w:widowControl w:val="0"/>
              <w:autoSpaceDE w:val="0"/>
              <w:autoSpaceDN w:val="0"/>
              <w:adjustRightInd w:val="0"/>
              <w:jc w:val="both"/>
              <w:rPr>
                <w:sz w:val="26"/>
                <w:szCs w:val="26"/>
              </w:rPr>
            </w:pPr>
          </w:p>
          <w:p w:rsidR="00CF6253" w:rsidRPr="002C3F04" w:rsidRDefault="00CF6253" w:rsidP="00FC43AD">
            <w:pPr>
              <w:widowControl w:val="0"/>
              <w:autoSpaceDE w:val="0"/>
              <w:autoSpaceDN w:val="0"/>
              <w:adjustRightInd w:val="0"/>
              <w:jc w:val="both"/>
              <w:rPr>
                <w:sz w:val="26"/>
                <w:szCs w:val="26"/>
              </w:rPr>
            </w:pPr>
          </w:p>
        </w:tc>
        <w:tc>
          <w:tcPr>
            <w:tcW w:w="6175" w:type="dxa"/>
          </w:tcPr>
          <w:p w:rsidR="00CF6253" w:rsidRPr="002C3F04" w:rsidRDefault="009D182D" w:rsidP="00FC43AD">
            <w:pPr>
              <w:jc w:val="both"/>
              <w:rPr>
                <w:sz w:val="26"/>
                <w:szCs w:val="26"/>
              </w:rPr>
            </w:pPr>
            <w:r w:rsidRPr="002C3F04">
              <w:rPr>
                <w:sz w:val="26"/>
                <w:szCs w:val="26"/>
              </w:rPr>
              <w:t>Администрация Андреевского сельсовета</w:t>
            </w:r>
            <w:r w:rsidR="00CF6253" w:rsidRPr="002C3F04">
              <w:rPr>
                <w:sz w:val="26"/>
                <w:szCs w:val="26"/>
              </w:rPr>
              <w:t xml:space="preserve"> (далее – администрация)</w:t>
            </w:r>
          </w:p>
          <w:p w:rsidR="00CF6253" w:rsidRPr="002C3F04" w:rsidRDefault="00CF6253" w:rsidP="00FC43AD">
            <w:pPr>
              <w:jc w:val="both"/>
              <w:rPr>
                <w:sz w:val="26"/>
                <w:szCs w:val="26"/>
              </w:rPr>
            </w:pPr>
          </w:p>
          <w:p w:rsidR="00CF6253" w:rsidRPr="002C3F04" w:rsidRDefault="00CF6253" w:rsidP="00FC43AD">
            <w:pPr>
              <w:jc w:val="both"/>
              <w:rPr>
                <w:sz w:val="26"/>
                <w:szCs w:val="26"/>
              </w:rPr>
            </w:pPr>
          </w:p>
        </w:tc>
      </w:tr>
      <w:tr w:rsidR="00CF6253" w:rsidRPr="002C3F04" w:rsidTr="00FC43AD">
        <w:trPr>
          <w:trHeight w:val="752"/>
        </w:trPr>
        <w:tc>
          <w:tcPr>
            <w:tcW w:w="3396" w:type="dxa"/>
          </w:tcPr>
          <w:p w:rsidR="00CF6253" w:rsidRPr="002C3F04" w:rsidRDefault="00CF6253" w:rsidP="00FC43AD">
            <w:pPr>
              <w:widowControl w:val="0"/>
              <w:autoSpaceDE w:val="0"/>
              <w:autoSpaceDN w:val="0"/>
              <w:adjustRightInd w:val="0"/>
              <w:jc w:val="both"/>
              <w:rPr>
                <w:b/>
                <w:sz w:val="26"/>
                <w:szCs w:val="26"/>
              </w:rPr>
            </w:pPr>
            <w:r w:rsidRPr="002C3F04">
              <w:rPr>
                <w:b/>
                <w:sz w:val="26"/>
                <w:szCs w:val="26"/>
              </w:rPr>
              <w:t>Участники подпрограммы</w:t>
            </w:r>
          </w:p>
          <w:p w:rsidR="00CF6253" w:rsidRPr="002C3F04" w:rsidRDefault="00CF6253" w:rsidP="00FC43AD">
            <w:pPr>
              <w:widowControl w:val="0"/>
              <w:autoSpaceDE w:val="0"/>
              <w:autoSpaceDN w:val="0"/>
              <w:adjustRightInd w:val="0"/>
              <w:jc w:val="both"/>
              <w:rPr>
                <w:sz w:val="26"/>
                <w:szCs w:val="26"/>
              </w:rPr>
            </w:pPr>
          </w:p>
          <w:p w:rsidR="00CF6253" w:rsidRPr="002C3F04" w:rsidRDefault="00CF6253" w:rsidP="00FC43AD">
            <w:pPr>
              <w:widowControl w:val="0"/>
              <w:autoSpaceDE w:val="0"/>
              <w:autoSpaceDN w:val="0"/>
              <w:adjustRightInd w:val="0"/>
              <w:jc w:val="both"/>
              <w:rPr>
                <w:b/>
                <w:sz w:val="26"/>
                <w:szCs w:val="26"/>
              </w:rPr>
            </w:pPr>
            <w:r w:rsidRPr="002C3F04">
              <w:rPr>
                <w:b/>
                <w:sz w:val="26"/>
                <w:szCs w:val="26"/>
              </w:rPr>
              <w:t xml:space="preserve">Программно-целевые инструменты муниципальной подпрограммы </w:t>
            </w:r>
          </w:p>
        </w:tc>
        <w:tc>
          <w:tcPr>
            <w:tcW w:w="6175" w:type="dxa"/>
          </w:tcPr>
          <w:p w:rsidR="00CF6253" w:rsidRPr="002C3F04" w:rsidRDefault="00CF6253" w:rsidP="00FC43AD">
            <w:pPr>
              <w:jc w:val="both"/>
              <w:rPr>
                <w:sz w:val="26"/>
                <w:szCs w:val="26"/>
              </w:rPr>
            </w:pPr>
            <w:r w:rsidRPr="002C3F04">
              <w:rPr>
                <w:sz w:val="26"/>
                <w:szCs w:val="26"/>
              </w:rPr>
              <w:t xml:space="preserve">Администрация </w:t>
            </w:r>
            <w:r w:rsidR="009D182D" w:rsidRPr="002C3F04">
              <w:rPr>
                <w:sz w:val="26"/>
                <w:szCs w:val="26"/>
              </w:rPr>
              <w:t>Андреевского сельсовета</w:t>
            </w:r>
          </w:p>
          <w:p w:rsidR="00CF6253" w:rsidRPr="002C3F04" w:rsidRDefault="00CF6253" w:rsidP="00FC43AD">
            <w:pPr>
              <w:jc w:val="both"/>
              <w:rPr>
                <w:sz w:val="26"/>
                <w:szCs w:val="26"/>
              </w:rPr>
            </w:pPr>
          </w:p>
          <w:p w:rsidR="009D182D" w:rsidRPr="002C3F04" w:rsidRDefault="009D182D" w:rsidP="00FC43AD">
            <w:pPr>
              <w:jc w:val="both"/>
              <w:rPr>
                <w:sz w:val="26"/>
                <w:szCs w:val="26"/>
              </w:rPr>
            </w:pPr>
          </w:p>
          <w:p w:rsidR="00CF6253" w:rsidRPr="002C3F04" w:rsidRDefault="00CF6253" w:rsidP="00FC43AD">
            <w:pPr>
              <w:jc w:val="both"/>
              <w:rPr>
                <w:sz w:val="26"/>
                <w:szCs w:val="26"/>
              </w:rPr>
            </w:pPr>
            <w:r w:rsidRPr="002C3F04">
              <w:rPr>
                <w:sz w:val="26"/>
                <w:szCs w:val="26"/>
              </w:rPr>
              <w:t>отсутствуют</w:t>
            </w:r>
          </w:p>
        </w:tc>
      </w:tr>
      <w:tr w:rsidR="00CF6253" w:rsidRPr="002C3F04" w:rsidTr="00FC43AD">
        <w:tc>
          <w:tcPr>
            <w:tcW w:w="3396" w:type="dxa"/>
          </w:tcPr>
          <w:p w:rsidR="00CF6253" w:rsidRPr="002C3F04" w:rsidRDefault="00CF6253" w:rsidP="00FC43AD">
            <w:pPr>
              <w:jc w:val="both"/>
              <w:rPr>
                <w:sz w:val="26"/>
                <w:szCs w:val="26"/>
                <w:highlight w:val="yellow"/>
              </w:rPr>
            </w:pPr>
          </w:p>
        </w:tc>
        <w:tc>
          <w:tcPr>
            <w:tcW w:w="6175" w:type="dxa"/>
          </w:tcPr>
          <w:p w:rsidR="00CF6253" w:rsidRPr="002C3F04" w:rsidRDefault="00CF6253" w:rsidP="00FC43AD">
            <w:pPr>
              <w:jc w:val="both"/>
              <w:rPr>
                <w:color w:val="002060"/>
                <w:sz w:val="26"/>
                <w:szCs w:val="26"/>
                <w:highlight w:val="yellow"/>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t xml:space="preserve">Цели подпрограммы </w:t>
            </w:r>
          </w:p>
          <w:p w:rsidR="00CF6253" w:rsidRPr="002C3F04" w:rsidRDefault="00CF6253" w:rsidP="00FC43AD">
            <w:pPr>
              <w:jc w:val="both"/>
              <w:rPr>
                <w:sz w:val="26"/>
                <w:szCs w:val="26"/>
              </w:rPr>
            </w:pPr>
          </w:p>
        </w:tc>
        <w:tc>
          <w:tcPr>
            <w:tcW w:w="6175" w:type="dxa"/>
          </w:tcPr>
          <w:p w:rsidR="00CF6253" w:rsidRPr="002C3F04" w:rsidRDefault="00CF6253" w:rsidP="00FC43AD">
            <w:pPr>
              <w:jc w:val="both"/>
              <w:rPr>
                <w:sz w:val="26"/>
                <w:szCs w:val="26"/>
              </w:rPr>
            </w:pPr>
            <w:r w:rsidRPr="002C3F04">
              <w:rPr>
                <w:sz w:val="26"/>
                <w:szCs w:val="26"/>
              </w:rPr>
              <w:t xml:space="preserve">-совершенствование организации муниципальной службы в </w:t>
            </w:r>
            <w:r w:rsidR="009D182D" w:rsidRPr="002C3F04">
              <w:rPr>
                <w:sz w:val="26"/>
                <w:szCs w:val="26"/>
              </w:rPr>
              <w:t>Андреевском сельсовет</w:t>
            </w:r>
            <w:r w:rsidRPr="002C3F04">
              <w:rPr>
                <w:sz w:val="26"/>
                <w:szCs w:val="26"/>
              </w:rPr>
              <w:t>;</w:t>
            </w:r>
          </w:p>
          <w:p w:rsidR="00CF6253" w:rsidRPr="002C3F04" w:rsidRDefault="00CF6253" w:rsidP="00FC43AD">
            <w:pPr>
              <w:widowControl w:val="0"/>
              <w:autoSpaceDE w:val="0"/>
              <w:autoSpaceDN w:val="0"/>
              <w:adjustRightInd w:val="0"/>
              <w:jc w:val="both"/>
              <w:rPr>
                <w:sz w:val="26"/>
                <w:szCs w:val="26"/>
              </w:rPr>
            </w:pPr>
            <w:r w:rsidRPr="002C3F04">
              <w:rPr>
                <w:sz w:val="26"/>
                <w:szCs w:val="26"/>
              </w:rPr>
              <w:t>-повышение эффективности исполнения муниципальными служащими своих должностных обязанностей.</w:t>
            </w:r>
          </w:p>
          <w:p w:rsidR="00CF6253" w:rsidRPr="002C3F04" w:rsidRDefault="00CF6253" w:rsidP="00FC43AD">
            <w:pPr>
              <w:widowControl w:val="0"/>
              <w:autoSpaceDE w:val="0"/>
              <w:autoSpaceDN w:val="0"/>
              <w:adjustRightInd w:val="0"/>
              <w:jc w:val="both"/>
              <w:rPr>
                <w:sz w:val="26"/>
                <w:szCs w:val="26"/>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t xml:space="preserve">Задачи подпрограммы </w:t>
            </w:r>
          </w:p>
        </w:tc>
        <w:tc>
          <w:tcPr>
            <w:tcW w:w="6175" w:type="dxa"/>
          </w:tcPr>
          <w:p w:rsidR="00CF6253" w:rsidRPr="002C3F04" w:rsidRDefault="00CF6253" w:rsidP="00FC43AD">
            <w:pPr>
              <w:jc w:val="both"/>
              <w:rPr>
                <w:sz w:val="26"/>
                <w:szCs w:val="26"/>
              </w:rPr>
            </w:pPr>
            <w:r w:rsidRPr="002C3F04">
              <w:rPr>
                <w:sz w:val="26"/>
                <w:szCs w:val="26"/>
              </w:rPr>
              <w:t>-совершенствование правовой основы муниципальной службы;</w:t>
            </w:r>
          </w:p>
          <w:p w:rsidR="00CF6253" w:rsidRPr="002C3F04" w:rsidRDefault="00CF6253" w:rsidP="00FC43AD">
            <w:pPr>
              <w:jc w:val="both"/>
              <w:rPr>
                <w:sz w:val="26"/>
                <w:szCs w:val="26"/>
              </w:rPr>
            </w:pPr>
            <w:r w:rsidRPr="002C3F04">
              <w:rPr>
                <w:sz w:val="26"/>
                <w:szCs w:val="26"/>
              </w:rPr>
              <w:t>-совершенствование организационных и правовых механизмов профессиональной служебной деятельности муниципальных служащих;</w:t>
            </w:r>
          </w:p>
          <w:p w:rsidR="00CF6253" w:rsidRPr="002C3F04" w:rsidRDefault="00CF6253" w:rsidP="00FC43AD">
            <w:pPr>
              <w:jc w:val="both"/>
              <w:rPr>
                <w:sz w:val="26"/>
                <w:szCs w:val="26"/>
              </w:rPr>
            </w:pPr>
            <w:r w:rsidRPr="002C3F04">
              <w:rPr>
                <w:sz w:val="26"/>
                <w:szCs w:val="26"/>
              </w:rPr>
              <w:t>-развитие системы подготовки кадров для муниципальной службы, дополнительного профессионального образования муниципальных служащих;</w:t>
            </w:r>
          </w:p>
          <w:p w:rsidR="00CF6253" w:rsidRPr="002C3F04" w:rsidRDefault="00CF6253" w:rsidP="00FC43AD">
            <w:pPr>
              <w:jc w:val="both"/>
              <w:rPr>
                <w:sz w:val="26"/>
                <w:szCs w:val="26"/>
              </w:rPr>
            </w:pPr>
            <w:r w:rsidRPr="002C3F04">
              <w:rPr>
                <w:sz w:val="26"/>
                <w:szCs w:val="26"/>
              </w:rPr>
              <w:t>-применение антикоррупционных механизмов;</w:t>
            </w:r>
          </w:p>
          <w:p w:rsidR="00CF6253" w:rsidRPr="002C3F04" w:rsidRDefault="00CF6253" w:rsidP="00FC43AD">
            <w:pPr>
              <w:jc w:val="both"/>
              <w:rPr>
                <w:sz w:val="26"/>
                <w:szCs w:val="26"/>
              </w:rPr>
            </w:pPr>
            <w:r w:rsidRPr="002C3F04">
              <w:rPr>
                <w:sz w:val="26"/>
                <w:szCs w:val="26"/>
              </w:rPr>
              <w:t>-повышение престижа муниципальной службы;</w:t>
            </w:r>
          </w:p>
          <w:p w:rsidR="00CF6253" w:rsidRPr="002C3F04" w:rsidRDefault="00CF6253" w:rsidP="00FC43AD">
            <w:pPr>
              <w:jc w:val="both"/>
              <w:rPr>
                <w:sz w:val="26"/>
                <w:szCs w:val="26"/>
              </w:rPr>
            </w:pPr>
            <w:r w:rsidRPr="002C3F04">
              <w:rPr>
                <w:sz w:val="26"/>
                <w:szCs w:val="26"/>
              </w:rPr>
              <w:lastRenderedPageBreak/>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CF6253" w:rsidRPr="002C3F04" w:rsidRDefault="00CF6253" w:rsidP="00FC43AD">
            <w:pPr>
              <w:jc w:val="both"/>
              <w:rPr>
                <w:sz w:val="26"/>
                <w:szCs w:val="26"/>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lastRenderedPageBreak/>
              <w:t>Целевые индикаторы и показатели подпрограммы</w:t>
            </w:r>
          </w:p>
          <w:p w:rsidR="00CF6253" w:rsidRPr="002C3F04" w:rsidRDefault="00CF6253" w:rsidP="00FC43AD">
            <w:pPr>
              <w:jc w:val="both"/>
              <w:rPr>
                <w:sz w:val="26"/>
                <w:szCs w:val="26"/>
              </w:rPr>
            </w:pPr>
          </w:p>
        </w:tc>
        <w:tc>
          <w:tcPr>
            <w:tcW w:w="6175" w:type="dxa"/>
          </w:tcPr>
          <w:p w:rsidR="00CF6253" w:rsidRPr="002C3F04" w:rsidRDefault="00CF6253" w:rsidP="00FC43AD">
            <w:pPr>
              <w:jc w:val="both"/>
              <w:rPr>
                <w:sz w:val="26"/>
                <w:szCs w:val="26"/>
              </w:rPr>
            </w:pPr>
            <w:r w:rsidRPr="002C3F04">
              <w:rPr>
                <w:sz w:val="26"/>
                <w:szCs w:val="26"/>
              </w:rPr>
              <w:t>-доля муниципальных служащих, должностные инструкции которых содержат показатели результативности;</w:t>
            </w:r>
          </w:p>
          <w:p w:rsidR="00CF6253" w:rsidRPr="002C3F04" w:rsidRDefault="00CF6253" w:rsidP="00FC43AD">
            <w:pPr>
              <w:jc w:val="both"/>
              <w:rPr>
                <w:sz w:val="26"/>
                <w:szCs w:val="26"/>
              </w:rPr>
            </w:pPr>
            <w:r w:rsidRPr="002C3F04">
              <w:rPr>
                <w:sz w:val="26"/>
                <w:szCs w:val="26"/>
              </w:rPr>
              <w:t>-индекс доверия граждан к муниципальным служащим;</w:t>
            </w:r>
          </w:p>
          <w:p w:rsidR="00CF6253" w:rsidRPr="002C3F04" w:rsidRDefault="00CF6253" w:rsidP="00FC43AD">
            <w:pPr>
              <w:jc w:val="both"/>
              <w:rPr>
                <w:sz w:val="26"/>
                <w:szCs w:val="26"/>
              </w:rPr>
            </w:pPr>
            <w:r w:rsidRPr="002C3F04">
              <w:rPr>
                <w:sz w:val="26"/>
                <w:szCs w:val="26"/>
              </w:rPr>
              <w:t>-доля специалистов в возрасте до 30 лет, имеющих стаж муниципальной службы более 3 лет;</w:t>
            </w:r>
          </w:p>
          <w:p w:rsidR="00CF6253" w:rsidRPr="002C3F04" w:rsidRDefault="00CF6253" w:rsidP="00FC43AD">
            <w:pPr>
              <w:jc w:val="both"/>
              <w:rPr>
                <w:sz w:val="26"/>
                <w:szCs w:val="26"/>
              </w:rPr>
            </w:pPr>
            <w:r w:rsidRPr="002C3F04">
              <w:rPr>
                <w:sz w:val="26"/>
                <w:szCs w:val="26"/>
              </w:rPr>
              <w:t>-число муниципальных служащих, принявших участие в инновационных программах профессиональной подготовки и переподготовки;</w:t>
            </w:r>
          </w:p>
          <w:p w:rsidR="00CF6253" w:rsidRPr="002C3F04" w:rsidRDefault="00CF6253" w:rsidP="00FC43AD">
            <w:pPr>
              <w:jc w:val="both"/>
              <w:rPr>
                <w:sz w:val="26"/>
                <w:szCs w:val="26"/>
              </w:rPr>
            </w:pPr>
            <w:r w:rsidRPr="002C3F04">
              <w:rPr>
                <w:sz w:val="26"/>
                <w:szCs w:val="26"/>
              </w:rPr>
              <w:t xml:space="preserve">-число муниципальных служащих, прошедших обучение </w:t>
            </w:r>
            <w:r w:rsidRPr="002C3F04">
              <w:rPr>
                <w:spacing w:val="-2"/>
                <w:sz w:val="26"/>
                <w:szCs w:val="26"/>
              </w:rPr>
              <w:t>в соответствии с муниципальным заказом на профессиональную</w:t>
            </w:r>
            <w:r w:rsidRPr="002C3F04">
              <w:rPr>
                <w:sz w:val="26"/>
                <w:szCs w:val="26"/>
              </w:rPr>
              <w:t xml:space="preserve"> переподготовку, повышение квалификации и стажировку;</w:t>
            </w:r>
          </w:p>
          <w:p w:rsidR="00CF6253" w:rsidRPr="002C3F04" w:rsidRDefault="00CF6253" w:rsidP="00FC43AD">
            <w:pPr>
              <w:jc w:val="both"/>
              <w:rPr>
                <w:sz w:val="26"/>
                <w:szCs w:val="26"/>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t>Этапы и сроки реализации  подпрограммы</w:t>
            </w:r>
          </w:p>
          <w:p w:rsidR="00CF6253" w:rsidRPr="002C3F04" w:rsidRDefault="00CF6253" w:rsidP="00FC43AD">
            <w:pPr>
              <w:jc w:val="both"/>
              <w:rPr>
                <w:b/>
                <w:sz w:val="26"/>
                <w:szCs w:val="26"/>
              </w:rPr>
            </w:pPr>
          </w:p>
        </w:tc>
        <w:tc>
          <w:tcPr>
            <w:tcW w:w="6175" w:type="dxa"/>
          </w:tcPr>
          <w:p w:rsidR="00CF6253" w:rsidRPr="002C3F04" w:rsidRDefault="00CF6253" w:rsidP="00FC43AD">
            <w:pPr>
              <w:jc w:val="both"/>
              <w:rPr>
                <w:sz w:val="26"/>
                <w:szCs w:val="26"/>
              </w:rPr>
            </w:pPr>
            <w:r w:rsidRPr="002C3F04">
              <w:rPr>
                <w:sz w:val="26"/>
                <w:szCs w:val="26"/>
              </w:rPr>
              <w:t>2014 – 2020 г.</w:t>
            </w:r>
            <w:proofErr w:type="gramStart"/>
            <w:r w:rsidRPr="002C3F04">
              <w:rPr>
                <w:sz w:val="26"/>
                <w:szCs w:val="26"/>
              </w:rPr>
              <w:t>г</w:t>
            </w:r>
            <w:proofErr w:type="gramEnd"/>
            <w:r w:rsidRPr="002C3F04">
              <w:rPr>
                <w:sz w:val="26"/>
                <w:szCs w:val="26"/>
              </w:rPr>
              <w:t xml:space="preserve">. </w:t>
            </w:r>
          </w:p>
          <w:p w:rsidR="00CF6253" w:rsidRPr="002C3F04" w:rsidRDefault="00CF6253" w:rsidP="00FC43AD">
            <w:pPr>
              <w:jc w:val="both"/>
              <w:rPr>
                <w:sz w:val="26"/>
                <w:szCs w:val="26"/>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t xml:space="preserve">Ресурсное обеспечение </w:t>
            </w:r>
          </w:p>
          <w:p w:rsidR="00CF6253" w:rsidRPr="002C3F04" w:rsidRDefault="00CF6253" w:rsidP="00FC43AD">
            <w:pPr>
              <w:jc w:val="both"/>
              <w:rPr>
                <w:b/>
                <w:sz w:val="26"/>
                <w:szCs w:val="26"/>
              </w:rPr>
            </w:pPr>
            <w:r w:rsidRPr="002C3F04">
              <w:rPr>
                <w:b/>
                <w:sz w:val="26"/>
                <w:szCs w:val="26"/>
              </w:rPr>
              <w:t>подпрограммы</w:t>
            </w:r>
          </w:p>
          <w:p w:rsidR="00CF6253" w:rsidRPr="002C3F04" w:rsidRDefault="00CF6253" w:rsidP="00FC43AD">
            <w:pPr>
              <w:jc w:val="both"/>
              <w:rPr>
                <w:sz w:val="26"/>
                <w:szCs w:val="26"/>
              </w:rPr>
            </w:pPr>
          </w:p>
        </w:tc>
        <w:tc>
          <w:tcPr>
            <w:tcW w:w="6175" w:type="dxa"/>
          </w:tcPr>
          <w:p w:rsidR="006B01C3" w:rsidRPr="002C3F04" w:rsidRDefault="006B01C3" w:rsidP="00FC43AD">
            <w:pPr>
              <w:widowControl w:val="0"/>
              <w:jc w:val="both"/>
              <w:rPr>
                <w:rFonts w:eastAsia="TimesNewRoman"/>
                <w:sz w:val="26"/>
                <w:szCs w:val="26"/>
              </w:rPr>
            </w:pPr>
            <w:r w:rsidRPr="002C3F04">
              <w:rPr>
                <w:rFonts w:eastAsia="TimesNewRoman"/>
                <w:sz w:val="26"/>
                <w:szCs w:val="26"/>
              </w:rPr>
              <w:t xml:space="preserve">Объём финансирования Программы составляет – </w:t>
            </w:r>
          </w:p>
          <w:p w:rsidR="006B01C3" w:rsidRPr="002C3F04" w:rsidRDefault="00264D13" w:rsidP="00FC43AD">
            <w:pPr>
              <w:widowControl w:val="0"/>
              <w:jc w:val="both"/>
              <w:rPr>
                <w:rFonts w:eastAsia="TimesNewRoman"/>
                <w:sz w:val="26"/>
                <w:szCs w:val="26"/>
              </w:rPr>
            </w:pPr>
            <w:r w:rsidRPr="002C3F04">
              <w:rPr>
                <w:rFonts w:eastAsia="TimesNewRoman"/>
                <w:sz w:val="26"/>
                <w:szCs w:val="26"/>
              </w:rPr>
              <w:t>21</w:t>
            </w:r>
            <w:r w:rsidR="006B01C3" w:rsidRPr="002C3F04">
              <w:rPr>
                <w:rFonts w:eastAsia="TimesNewRoman"/>
                <w:sz w:val="26"/>
                <w:szCs w:val="26"/>
              </w:rPr>
              <w:t>,0 тыс.</w:t>
            </w:r>
            <w:r w:rsidR="009D182D" w:rsidRPr="002C3F04">
              <w:rPr>
                <w:rFonts w:eastAsia="TimesNewRoman"/>
                <w:sz w:val="26"/>
                <w:szCs w:val="26"/>
              </w:rPr>
              <w:t xml:space="preserve"> </w:t>
            </w:r>
            <w:r w:rsidR="006B01C3" w:rsidRPr="002C3F04">
              <w:rPr>
                <w:rFonts w:eastAsia="TimesNewRoman"/>
                <w:sz w:val="26"/>
                <w:szCs w:val="26"/>
              </w:rPr>
              <w:t>рублей, в том числе:</w:t>
            </w:r>
          </w:p>
          <w:p w:rsidR="00CF6253" w:rsidRPr="002C3F04" w:rsidRDefault="00CF6253" w:rsidP="00FC43AD">
            <w:pPr>
              <w:widowControl w:val="0"/>
              <w:jc w:val="both"/>
              <w:rPr>
                <w:rFonts w:eastAsia="TimesNewRoman"/>
                <w:sz w:val="26"/>
                <w:szCs w:val="26"/>
              </w:rPr>
            </w:pPr>
            <w:r w:rsidRPr="002C3F04">
              <w:rPr>
                <w:rFonts w:eastAsia="TimesNewRoman"/>
                <w:sz w:val="26"/>
                <w:szCs w:val="26"/>
              </w:rPr>
              <w:t xml:space="preserve">2014 г. –  </w:t>
            </w:r>
            <w:r w:rsidR="00264D13" w:rsidRPr="002C3F04">
              <w:rPr>
                <w:rFonts w:eastAsia="TimesNewRoman"/>
                <w:sz w:val="26"/>
                <w:szCs w:val="26"/>
              </w:rPr>
              <w:t>3</w:t>
            </w:r>
            <w:r w:rsidRPr="002C3F04">
              <w:rPr>
                <w:rFonts w:eastAsia="TimesNewRoman"/>
                <w:sz w:val="26"/>
                <w:szCs w:val="26"/>
              </w:rPr>
              <w:t>,0 *тыс. руб.</w:t>
            </w:r>
          </w:p>
          <w:p w:rsidR="00CF6253" w:rsidRPr="002C3F04" w:rsidRDefault="00264D13" w:rsidP="00FC43AD">
            <w:pPr>
              <w:widowControl w:val="0"/>
              <w:jc w:val="both"/>
              <w:rPr>
                <w:rFonts w:eastAsia="TimesNewRoman"/>
                <w:sz w:val="26"/>
                <w:szCs w:val="26"/>
              </w:rPr>
            </w:pPr>
            <w:r w:rsidRPr="002C3F04">
              <w:rPr>
                <w:rFonts w:eastAsia="TimesNewRoman"/>
                <w:sz w:val="26"/>
                <w:szCs w:val="26"/>
              </w:rPr>
              <w:t>2015 г. –  3</w:t>
            </w:r>
            <w:r w:rsidR="00CF6253" w:rsidRPr="002C3F04">
              <w:rPr>
                <w:rFonts w:eastAsia="TimesNewRoman"/>
                <w:sz w:val="26"/>
                <w:szCs w:val="26"/>
              </w:rPr>
              <w:t xml:space="preserve">,0* тыс. руб. </w:t>
            </w:r>
          </w:p>
          <w:p w:rsidR="00CF6253" w:rsidRPr="002C3F04" w:rsidRDefault="00264D13" w:rsidP="00FC43AD">
            <w:pPr>
              <w:widowControl w:val="0"/>
              <w:jc w:val="both"/>
              <w:rPr>
                <w:rFonts w:eastAsia="TimesNewRoman"/>
                <w:sz w:val="26"/>
                <w:szCs w:val="26"/>
              </w:rPr>
            </w:pPr>
            <w:r w:rsidRPr="002C3F04">
              <w:rPr>
                <w:rFonts w:eastAsia="TimesNewRoman"/>
                <w:sz w:val="26"/>
                <w:szCs w:val="26"/>
              </w:rPr>
              <w:t>2016 г. –  3</w:t>
            </w:r>
            <w:r w:rsidR="00CF6253" w:rsidRPr="002C3F04">
              <w:rPr>
                <w:rFonts w:eastAsia="TimesNewRoman"/>
                <w:sz w:val="26"/>
                <w:szCs w:val="26"/>
              </w:rPr>
              <w:t xml:space="preserve">,0 *тыс. руб. </w:t>
            </w:r>
          </w:p>
          <w:p w:rsidR="00CF6253" w:rsidRPr="002C3F04" w:rsidRDefault="00264D13" w:rsidP="00FC43AD">
            <w:pPr>
              <w:widowControl w:val="0"/>
              <w:jc w:val="both"/>
              <w:rPr>
                <w:rFonts w:eastAsia="TimesNewRoman"/>
                <w:sz w:val="26"/>
                <w:szCs w:val="26"/>
              </w:rPr>
            </w:pPr>
            <w:r w:rsidRPr="002C3F04">
              <w:rPr>
                <w:rFonts w:eastAsia="TimesNewRoman"/>
                <w:sz w:val="26"/>
                <w:szCs w:val="26"/>
              </w:rPr>
              <w:t>2017 г. –  3</w:t>
            </w:r>
            <w:r w:rsidR="00CF6253" w:rsidRPr="002C3F04">
              <w:rPr>
                <w:rFonts w:eastAsia="TimesNewRoman"/>
                <w:sz w:val="26"/>
                <w:szCs w:val="26"/>
              </w:rPr>
              <w:t>,0 *тыс. руб.</w:t>
            </w:r>
          </w:p>
          <w:p w:rsidR="00CF6253" w:rsidRPr="002C3F04" w:rsidRDefault="00264D13" w:rsidP="00FC43AD">
            <w:pPr>
              <w:widowControl w:val="0"/>
              <w:jc w:val="both"/>
              <w:rPr>
                <w:rFonts w:eastAsia="TimesNewRoman"/>
                <w:sz w:val="26"/>
                <w:szCs w:val="26"/>
              </w:rPr>
            </w:pPr>
            <w:r w:rsidRPr="002C3F04">
              <w:rPr>
                <w:rFonts w:eastAsia="TimesNewRoman"/>
                <w:sz w:val="26"/>
                <w:szCs w:val="26"/>
              </w:rPr>
              <w:t>2018 г. –  3</w:t>
            </w:r>
            <w:r w:rsidR="00CF6253" w:rsidRPr="002C3F04">
              <w:rPr>
                <w:rFonts w:eastAsia="TimesNewRoman"/>
                <w:sz w:val="26"/>
                <w:szCs w:val="26"/>
              </w:rPr>
              <w:t>,0* тыс. руб.</w:t>
            </w:r>
          </w:p>
          <w:p w:rsidR="00CF6253" w:rsidRPr="002C3F04" w:rsidRDefault="009D182D" w:rsidP="00FC43AD">
            <w:pPr>
              <w:widowControl w:val="0"/>
              <w:jc w:val="both"/>
              <w:rPr>
                <w:rFonts w:eastAsia="TimesNewRoman"/>
                <w:sz w:val="26"/>
                <w:szCs w:val="26"/>
              </w:rPr>
            </w:pPr>
            <w:r w:rsidRPr="002C3F04">
              <w:rPr>
                <w:rFonts w:eastAsia="TimesNewRoman"/>
                <w:sz w:val="26"/>
                <w:szCs w:val="26"/>
              </w:rPr>
              <w:t>2019 г.</w:t>
            </w:r>
            <w:r w:rsidR="00264D13" w:rsidRPr="002C3F04">
              <w:rPr>
                <w:rFonts w:eastAsia="TimesNewRoman"/>
                <w:sz w:val="26"/>
                <w:szCs w:val="26"/>
              </w:rPr>
              <w:t xml:space="preserve"> –  3</w:t>
            </w:r>
            <w:r w:rsidR="00CF6253" w:rsidRPr="002C3F04">
              <w:rPr>
                <w:rFonts w:eastAsia="TimesNewRoman"/>
                <w:sz w:val="26"/>
                <w:szCs w:val="26"/>
              </w:rPr>
              <w:t>,0* тыс. руб.</w:t>
            </w:r>
          </w:p>
          <w:p w:rsidR="00CF6253" w:rsidRPr="002C3F04" w:rsidRDefault="00264D13" w:rsidP="00FC43AD">
            <w:pPr>
              <w:widowControl w:val="0"/>
              <w:jc w:val="both"/>
              <w:rPr>
                <w:rFonts w:eastAsia="TimesNewRoman"/>
                <w:sz w:val="26"/>
                <w:szCs w:val="26"/>
              </w:rPr>
            </w:pPr>
            <w:r w:rsidRPr="002C3F04">
              <w:rPr>
                <w:rFonts w:eastAsia="TimesNewRoman"/>
                <w:sz w:val="26"/>
                <w:szCs w:val="26"/>
              </w:rPr>
              <w:t>2020 г. –  3</w:t>
            </w:r>
            <w:r w:rsidR="00CF6253" w:rsidRPr="002C3F04">
              <w:rPr>
                <w:rFonts w:eastAsia="TimesNewRoman"/>
                <w:sz w:val="26"/>
                <w:szCs w:val="26"/>
              </w:rPr>
              <w:t>,0* тыс. руб.</w:t>
            </w:r>
          </w:p>
          <w:p w:rsidR="00CF6253" w:rsidRPr="002C3F04" w:rsidRDefault="00CF6253" w:rsidP="00FC43AD">
            <w:pPr>
              <w:tabs>
                <w:tab w:val="left" w:pos="10206"/>
                <w:tab w:val="left" w:pos="10490"/>
              </w:tabs>
              <w:jc w:val="both"/>
              <w:rPr>
                <w:sz w:val="26"/>
                <w:szCs w:val="26"/>
              </w:rPr>
            </w:pPr>
            <w:r w:rsidRPr="002C3F04">
              <w:rPr>
                <w:sz w:val="26"/>
                <w:szCs w:val="26"/>
              </w:rPr>
              <w:t>*-Объем финансирования носит прогнозный характер и подлежит уточнению</w:t>
            </w:r>
          </w:p>
          <w:p w:rsidR="00E65C16" w:rsidRPr="002C3F04" w:rsidRDefault="00E65C16" w:rsidP="00FC43AD">
            <w:pPr>
              <w:widowControl w:val="0"/>
              <w:jc w:val="both"/>
              <w:rPr>
                <w:sz w:val="26"/>
                <w:szCs w:val="26"/>
              </w:rPr>
            </w:pPr>
          </w:p>
        </w:tc>
      </w:tr>
      <w:tr w:rsidR="00CF6253" w:rsidRPr="002C3F04" w:rsidTr="00FC43AD">
        <w:tc>
          <w:tcPr>
            <w:tcW w:w="3396" w:type="dxa"/>
          </w:tcPr>
          <w:p w:rsidR="00CF6253" w:rsidRPr="002C3F04" w:rsidRDefault="00CF6253" w:rsidP="00FC43AD">
            <w:pPr>
              <w:jc w:val="both"/>
              <w:rPr>
                <w:b/>
                <w:sz w:val="26"/>
                <w:szCs w:val="26"/>
              </w:rPr>
            </w:pPr>
            <w:r w:rsidRPr="002C3F04">
              <w:rPr>
                <w:b/>
                <w:sz w:val="26"/>
                <w:szCs w:val="26"/>
              </w:rPr>
              <w:t xml:space="preserve">Ожидаемые результаты реализации подпрограммы </w:t>
            </w:r>
          </w:p>
        </w:tc>
        <w:tc>
          <w:tcPr>
            <w:tcW w:w="6175" w:type="dxa"/>
          </w:tcPr>
          <w:p w:rsidR="00CF6253" w:rsidRPr="002C3F04" w:rsidRDefault="00CF6253" w:rsidP="00FC43AD">
            <w:pPr>
              <w:jc w:val="both"/>
              <w:rPr>
                <w:sz w:val="26"/>
                <w:szCs w:val="26"/>
              </w:rPr>
            </w:pPr>
            <w:r w:rsidRPr="002C3F04">
              <w:rPr>
                <w:sz w:val="26"/>
                <w:szCs w:val="26"/>
              </w:rPr>
              <w:t xml:space="preserve">-увеличение индекса доверия граждан к муниципальным служащим; </w:t>
            </w:r>
          </w:p>
          <w:p w:rsidR="00CF6253" w:rsidRPr="002C3F04" w:rsidRDefault="00CF6253" w:rsidP="00FC43AD">
            <w:pPr>
              <w:jc w:val="both"/>
              <w:rPr>
                <w:sz w:val="26"/>
                <w:szCs w:val="26"/>
              </w:rPr>
            </w:pPr>
            <w:r w:rsidRPr="002C3F04">
              <w:rPr>
                <w:sz w:val="26"/>
                <w:szCs w:val="26"/>
              </w:rPr>
              <w:t xml:space="preserve">-увеличение доли муниципальных служащих, должностные инструкции которых содержат показатели результативности; </w:t>
            </w:r>
          </w:p>
          <w:p w:rsidR="00CF6253" w:rsidRPr="002C3F04" w:rsidRDefault="00CF6253" w:rsidP="00FC43AD">
            <w:pPr>
              <w:jc w:val="both"/>
              <w:rPr>
                <w:sz w:val="26"/>
                <w:szCs w:val="26"/>
              </w:rPr>
            </w:pPr>
            <w:r w:rsidRPr="002C3F04">
              <w:rPr>
                <w:sz w:val="26"/>
                <w:szCs w:val="26"/>
              </w:rPr>
              <w:t xml:space="preserve">-увеличение доли специалистов в возрасте до 30 лет, имеющих стаж муниципальной службы более 3 лет; </w:t>
            </w:r>
          </w:p>
          <w:p w:rsidR="00CF6253" w:rsidRPr="002C3F04" w:rsidRDefault="00CF6253" w:rsidP="00FC43AD">
            <w:pPr>
              <w:jc w:val="both"/>
              <w:rPr>
                <w:sz w:val="26"/>
                <w:szCs w:val="26"/>
              </w:rPr>
            </w:pPr>
            <w:r w:rsidRPr="002C3F04">
              <w:rPr>
                <w:sz w:val="26"/>
                <w:szCs w:val="26"/>
              </w:rPr>
              <w:t>-увеличение числа муниципальных служащих, принявших участие в инновационных программах профессиональной подготовки и переподготовки;</w:t>
            </w:r>
          </w:p>
          <w:p w:rsidR="00CF6253" w:rsidRPr="002C3F04" w:rsidRDefault="00CF6253" w:rsidP="00FC43AD">
            <w:pPr>
              <w:jc w:val="both"/>
              <w:rPr>
                <w:sz w:val="26"/>
                <w:szCs w:val="26"/>
              </w:rPr>
            </w:pPr>
            <w:r w:rsidRPr="002C3F04">
              <w:rPr>
                <w:sz w:val="26"/>
                <w:szCs w:val="26"/>
              </w:rPr>
              <w:t xml:space="preserve">-увеличение числа муниципальных служащих, </w:t>
            </w:r>
            <w:r w:rsidRPr="002C3F04">
              <w:rPr>
                <w:sz w:val="26"/>
                <w:szCs w:val="26"/>
              </w:rPr>
              <w:lastRenderedPageBreak/>
              <w:t xml:space="preserve">прошедших обучение в соответствии с муниципальным заказом на профессиональную переподготовку, повышение квалификации и стажировку; </w:t>
            </w:r>
          </w:p>
          <w:p w:rsidR="00CF6253" w:rsidRPr="002C3F04" w:rsidRDefault="00CF6253" w:rsidP="00FC43AD">
            <w:pPr>
              <w:jc w:val="both"/>
              <w:rPr>
                <w:sz w:val="26"/>
                <w:szCs w:val="26"/>
              </w:rPr>
            </w:pPr>
          </w:p>
        </w:tc>
      </w:tr>
    </w:tbl>
    <w:p w:rsidR="00CF6253" w:rsidRPr="002C3F04" w:rsidRDefault="00CF6253" w:rsidP="00CF6253">
      <w:pPr>
        <w:jc w:val="center"/>
        <w:rPr>
          <w:b/>
          <w:sz w:val="26"/>
          <w:szCs w:val="26"/>
        </w:rPr>
      </w:pPr>
      <w:r w:rsidRPr="002C3F04">
        <w:rPr>
          <w:b/>
          <w:sz w:val="26"/>
          <w:szCs w:val="26"/>
        </w:rPr>
        <w:lastRenderedPageBreak/>
        <w:t>РАЗДЕЛ 1</w:t>
      </w:r>
    </w:p>
    <w:p w:rsidR="00CF6253" w:rsidRPr="002C3F04" w:rsidRDefault="00CF6253" w:rsidP="00CF6253">
      <w:pPr>
        <w:jc w:val="center"/>
        <w:rPr>
          <w:b/>
          <w:sz w:val="26"/>
          <w:szCs w:val="26"/>
        </w:rPr>
      </w:pPr>
      <w:r w:rsidRPr="002C3F04">
        <w:rPr>
          <w:b/>
          <w:sz w:val="26"/>
          <w:szCs w:val="26"/>
        </w:rPr>
        <w:t>ХАРАКТЕРИСТИКА</w:t>
      </w:r>
    </w:p>
    <w:p w:rsidR="00CF6253" w:rsidRPr="002C3F04" w:rsidRDefault="00CF6253" w:rsidP="00CF6253">
      <w:pPr>
        <w:jc w:val="center"/>
        <w:rPr>
          <w:b/>
          <w:sz w:val="26"/>
          <w:szCs w:val="26"/>
        </w:rPr>
      </w:pPr>
      <w:r w:rsidRPr="002C3F04">
        <w:rPr>
          <w:b/>
          <w:sz w:val="26"/>
          <w:szCs w:val="26"/>
        </w:rPr>
        <w:t>РАЗВИТИЯ МУНИЦИПАЛЬНОЙ СЛУЖБЫ</w:t>
      </w:r>
    </w:p>
    <w:p w:rsidR="009F5BFF" w:rsidRPr="002C3F04" w:rsidRDefault="009F5BFF" w:rsidP="00CF6253">
      <w:pPr>
        <w:jc w:val="center"/>
        <w:rPr>
          <w:b/>
          <w:sz w:val="26"/>
          <w:szCs w:val="26"/>
        </w:rPr>
      </w:pPr>
    </w:p>
    <w:p w:rsidR="00CF6253" w:rsidRPr="002C3F04" w:rsidRDefault="00CF6253" w:rsidP="006B01C3">
      <w:pPr>
        <w:jc w:val="both"/>
        <w:rPr>
          <w:sz w:val="26"/>
          <w:szCs w:val="26"/>
        </w:rPr>
      </w:pPr>
      <w:r w:rsidRPr="002C3F04">
        <w:rPr>
          <w:sz w:val="26"/>
          <w:szCs w:val="26"/>
        </w:rPr>
        <w:t xml:space="preserve">        Идет обновление управленческих кадров, однако, работа в данном направлении должна проводиться активнее в части подготовки и обучения кандидатов на должности муниципальной службы. </w:t>
      </w:r>
    </w:p>
    <w:p w:rsidR="00CF6253" w:rsidRPr="002C3F04" w:rsidRDefault="00CF6253" w:rsidP="00CF6253">
      <w:pPr>
        <w:pStyle w:val="a5"/>
        <w:spacing w:after="0" w:line="240" w:lineRule="auto"/>
        <w:ind w:left="0" w:firstLine="709"/>
        <w:jc w:val="both"/>
        <w:rPr>
          <w:sz w:val="26"/>
          <w:szCs w:val="26"/>
        </w:rPr>
      </w:pPr>
      <w:r w:rsidRPr="002C3F04">
        <w:rPr>
          <w:sz w:val="26"/>
          <w:szCs w:val="26"/>
        </w:rPr>
        <w:t xml:space="preserve">Средняя заработная плата муниципальных служащих старшей и младшей группы должностей  не является стимулом для поступления на муниципальную службу. Необходимо внедрять иные методы повышения престижа муниципальной службы.           </w:t>
      </w:r>
    </w:p>
    <w:p w:rsidR="00CF6253" w:rsidRPr="002C3F04" w:rsidRDefault="00CF6253" w:rsidP="00CF6253">
      <w:pPr>
        <w:ind w:firstLine="709"/>
        <w:jc w:val="both"/>
        <w:rPr>
          <w:sz w:val="26"/>
          <w:szCs w:val="26"/>
        </w:rPr>
      </w:pPr>
      <w:r w:rsidRPr="002C3F04">
        <w:rPr>
          <w:sz w:val="26"/>
          <w:szCs w:val="26"/>
        </w:rPr>
        <w:t xml:space="preserve">Необходимость реализации Программы обусловлена современным состоянием муниципальной службы, а именно: </w:t>
      </w:r>
    </w:p>
    <w:p w:rsidR="00CF6253" w:rsidRPr="002C3F04" w:rsidRDefault="00CF6253" w:rsidP="00CF6253">
      <w:pPr>
        <w:spacing w:line="230" w:lineRule="auto"/>
        <w:ind w:firstLine="709"/>
        <w:jc w:val="both"/>
        <w:rPr>
          <w:sz w:val="26"/>
          <w:szCs w:val="26"/>
        </w:rPr>
      </w:pPr>
      <w:r w:rsidRPr="002C3F04">
        <w:rPr>
          <w:sz w:val="26"/>
          <w:szCs w:val="26"/>
        </w:rPr>
        <w:t>-недостаточно используются механизмы назначения на вакантные должности молодых специалистов;</w:t>
      </w:r>
    </w:p>
    <w:p w:rsidR="00CF6253" w:rsidRPr="002C3F04" w:rsidRDefault="00CF6253" w:rsidP="00CF6253">
      <w:pPr>
        <w:spacing w:line="230" w:lineRule="auto"/>
        <w:ind w:firstLine="709"/>
        <w:jc w:val="both"/>
        <w:rPr>
          <w:sz w:val="26"/>
          <w:szCs w:val="26"/>
        </w:rPr>
      </w:pPr>
      <w:r w:rsidRPr="002C3F04">
        <w:rPr>
          <w:sz w:val="26"/>
          <w:szCs w:val="26"/>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CF6253" w:rsidRPr="002C3F04" w:rsidRDefault="00CF6253" w:rsidP="00CF6253">
      <w:pPr>
        <w:spacing w:line="230" w:lineRule="auto"/>
        <w:ind w:firstLine="709"/>
        <w:jc w:val="both"/>
        <w:rPr>
          <w:sz w:val="26"/>
          <w:szCs w:val="26"/>
        </w:rPr>
      </w:pPr>
      <w:r w:rsidRPr="002C3F04">
        <w:rPr>
          <w:sz w:val="26"/>
          <w:szCs w:val="26"/>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CF6253" w:rsidRPr="002C3F04" w:rsidRDefault="00CF6253" w:rsidP="00CF6253">
      <w:pPr>
        <w:spacing w:line="230" w:lineRule="auto"/>
        <w:ind w:firstLine="709"/>
        <w:jc w:val="both"/>
        <w:rPr>
          <w:sz w:val="26"/>
          <w:szCs w:val="26"/>
        </w:rPr>
      </w:pPr>
      <w:r w:rsidRPr="002C3F04">
        <w:rPr>
          <w:sz w:val="26"/>
          <w:szCs w:val="26"/>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CF6253" w:rsidRPr="002C3F04" w:rsidRDefault="00CF6253" w:rsidP="00CF6253">
      <w:pPr>
        <w:widowControl w:val="0"/>
        <w:tabs>
          <w:tab w:val="num" w:pos="2703"/>
        </w:tabs>
        <w:ind w:firstLine="567"/>
        <w:contextualSpacing/>
        <w:jc w:val="both"/>
        <w:rPr>
          <w:sz w:val="26"/>
          <w:szCs w:val="26"/>
        </w:rPr>
      </w:pPr>
    </w:p>
    <w:p w:rsidR="00E65C16" w:rsidRPr="002C3F04" w:rsidRDefault="00E65C16" w:rsidP="00CF6253">
      <w:pPr>
        <w:jc w:val="center"/>
        <w:rPr>
          <w:b/>
          <w:sz w:val="26"/>
          <w:szCs w:val="26"/>
        </w:rPr>
      </w:pPr>
    </w:p>
    <w:p w:rsidR="00CF6253" w:rsidRPr="002C3F04" w:rsidRDefault="00CF6253" w:rsidP="00CF6253">
      <w:pPr>
        <w:jc w:val="center"/>
        <w:rPr>
          <w:b/>
          <w:sz w:val="26"/>
          <w:szCs w:val="26"/>
        </w:rPr>
      </w:pPr>
      <w:r w:rsidRPr="002C3F04">
        <w:rPr>
          <w:b/>
          <w:sz w:val="26"/>
          <w:szCs w:val="26"/>
        </w:rPr>
        <w:t>РАЗДЕЛ 2</w:t>
      </w:r>
    </w:p>
    <w:p w:rsidR="00CF6253" w:rsidRPr="002C3F04" w:rsidRDefault="00CF6253" w:rsidP="00CF6253">
      <w:pPr>
        <w:jc w:val="center"/>
        <w:rPr>
          <w:b/>
          <w:sz w:val="26"/>
          <w:szCs w:val="26"/>
        </w:rPr>
      </w:pPr>
      <w:r w:rsidRPr="002C3F04">
        <w:rPr>
          <w:b/>
          <w:sz w:val="26"/>
          <w:szCs w:val="26"/>
        </w:rPr>
        <w:t>ЦЕЛИ, ЗАДАЧИ И ПОКАЗАТЕЛИ (ИНДИКАТОРЫ), ОСНОВНЫЕ ОЖИДАЕМЫЕ КОНЕЧНЫЕ РЕЗУЛЬТАТЫ, СРОКИ И ЭТАПЫ РЕАЛИЗАЦИИ ПОДПРОГРАММЫ МУНИЦИПАЛЬНОЙ ПРОГРАММЫ</w:t>
      </w:r>
    </w:p>
    <w:p w:rsidR="00CF6253" w:rsidRPr="002C3F04" w:rsidRDefault="00CF6253" w:rsidP="00CF6253">
      <w:pPr>
        <w:jc w:val="both"/>
        <w:rPr>
          <w:sz w:val="26"/>
          <w:szCs w:val="26"/>
        </w:rPr>
      </w:pPr>
    </w:p>
    <w:p w:rsidR="00CF6253" w:rsidRPr="002C3F04" w:rsidRDefault="00CF6253" w:rsidP="00CF6253">
      <w:pPr>
        <w:ind w:firstLine="709"/>
        <w:jc w:val="both"/>
        <w:rPr>
          <w:sz w:val="26"/>
          <w:szCs w:val="26"/>
        </w:rPr>
      </w:pPr>
      <w:r w:rsidRPr="002C3F04">
        <w:rPr>
          <w:sz w:val="26"/>
          <w:szCs w:val="26"/>
        </w:rPr>
        <w:t xml:space="preserve"> Основная цель подпрограммы – совершенствование организации муниципальной службы в </w:t>
      </w:r>
      <w:r w:rsidR="00E65C16" w:rsidRPr="002C3F04">
        <w:rPr>
          <w:sz w:val="26"/>
          <w:szCs w:val="26"/>
        </w:rPr>
        <w:t>Андреевском сельсовете</w:t>
      </w:r>
      <w:r w:rsidRPr="002C3F04">
        <w:rPr>
          <w:sz w:val="26"/>
          <w:szCs w:val="26"/>
        </w:rPr>
        <w:t xml:space="preserve"> и повышение эффективности исполнения муниципальными служащими своих должностных обязанностей.</w:t>
      </w:r>
    </w:p>
    <w:p w:rsidR="00CF6253" w:rsidRPr="002C3F04" w:rsidRDefault="00CF6253" w:rsidP="00CF6253">
      <w:pPr>
        <w:ind w:firstLine="709"/>
        <w:jc w:val="both"/>
        <w:rPr>
          <w:sz w:val="26"/>
          <w:szCs w:val="26"/>
        </w:rPr>
      </w:pPr>
      <w:r w:rsidRPr="002C3F04">
        <w:rPr>
          <w:sz w:val="26"/>
          <w:szCs w:val="26"/>
        </w:rPr>
        <w:t>Для достижения поставленной цели реализация мероприятий подпрограммы будет направлена на решение следующих основных задач:</w:t>
      </w:r>
    </w:p>
    <w:p w:rsidR="00CF6253" w:rsidRPr="002C3F04" w:rsidRDefault="00CF6253" w:rsidP="00CF6253">
      <w:pPr>
        <w:ind w:firstLine="709"/>
        <w:jc w:val="both"/>
        <w:rPr>
          <w:sz w:val="26"/>
          <w:szCs w:val="26"/>
        </w:rPr>
      </w:pPr>
      <w:r w:rsidRPr="002C3F04">
        <w:rPr>
          <w:sz w:val="26"/>
          <w:szCs w:val="26"/>
        </w:rPr>
        <w:t>совершенствование правовой основы муниципальной службы;</w:t>
      </w:r>
    </w:p>
    <w:p w:rsidR="00CF6253" w:rsidRPr="002C3F04" w:rsidRDefault="00CF6253" w:rsidP="00CF6253">
      <w:pPr>
        <w:ind w:firstLine="709"/>
        <w:jc w:val="both"/>
        <w:rPr>
          <w:sz w:val="26"/>
          <w:szCs w:val="26"/>
        </w:rPr>
      </w:pPr>
      <w:r w:rsidRPr="002C3F04">
        <w:rPr>
          <w:sz w:val="26"/>
          <w:szCs w:val="26"/>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6253" w:rsidRPr="002C3F04" w:rsidRDefault="00CF6253" w:rsidP="00CF6253">
      <w:pPr>
        <w:ind w:firstLine="709"/>
        <w:jc w:val="both"/>
        <w:rPr>
          <w:sz w:val="26"/>
          <w:szCs w:val="26"/>
        </w:rPr>
      </w:pPr>
      <w:r w:rsidRPr="002C3F04">
        <w:rPr>
          <w:sz w:val="26"/>
          <w:szCs w:val="26"/>
        </w:rPr>
        <w:t>совершенствование организационных и правовых механизмов профессиональной служебной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lastRenderedPageBreak/>
        <w:t>развитие системы подготовки кадров для муниципальной службы, дополнительного профессионального образования муниципальных служащих;</w:t>
      </w:r>
    </w:p>
    <w:p w:rsidR="00CF6253" w:rsidRPr="002C3F04" w:rsidRDefault="00CF6253" w:rsidP="00CF6253">
      <w:pPr>
        <w:ind w:firstLine="709"/>
        <w:jc w:val="both"/>
        <w:rPr>
          <w:sz w:val="26"/>
          <w:szCs w:val="26"/>
        </w:rPr>
      </w:pPr>
      <w:r w:rsidRPr="002C3F04">
        <w:rPr>
          <w:sz w:val="26"/>
          <w:szCs w:val="26"/>
        </w:rPr>
        <w:t>применение антикоррупционных механизмов и механизмов выявления и разрешения конфликтов интересов на муниципальной службе;</w:t>
      </w:r>
    </w:p>
    <w:p w:rsidR="00CF6253" w:rsidRPr="002C3F04" w:rsidRDefault="00CF6253" w:rsidP="00CF6253">
      <w:pPr>
        <w:ind w:firstLine="709"/>
        <w:jc w:val="both"/>
        <w:rPr>
          <w:sz w:val="26"/>
          <w:szCs w:val="26"/>
        </w:rPr>
      </w:pPr>
      <w:r w:rsidRPr="002C3F04">
        <w:rPr>
          <w:sz w:val="26"/>
          <w:szCs w:val="26"/>
        </w:rPr>
        <w:t>повышение престижа муниципальной службы;</w:t>
      </w:r>
    </w:p>
    <w:p w:rsidR="00CF6253" w:rsidRPr="002C3F04" w:rsidRDefault="00CF6253" w:rsidP="00CF6253">
      <w:pPr>
        <w:ind w:firstLine="709"/>
        <w:jc w:val="both"/>
        <w:rPr>
          <w:sz w:val="26"/>
          <w:szCs w:val="26"/>
        </w:rPr>
      </w:pPr>
      <w:r w:rsidRPr="002C3F04">
        <w:rPr>
          <w:sz w:val="26"/>
          <w:szCs w:val="26"/>
        </w:rPr>
        <w:t>привлечение на муниципальную службу квалифицированных молодых специалистов, укрепление кадрового потенциала администрации;</w:t>
      </w:r>
    </w:p>
    <w:p w:rsidR="00CF6253" w:rsidRPr="002C3F04" w:rsidRDefault="00CF6253" w:rsidP="00CF6253">
      <w:pPr>
        <w:ind w:firstLine="709"/>
        <w:jc w:val="both"/>
        <w:rPr>
          <w:sz w:val="26"/>
          <w:szCs w:val="26"/>
        </w:rPr>
      </w:pPr>
      <w:r w:rsidRPr="002C3F04">
        <w:rPr>
          <w:sz w:val="26"/>
          <w:szCs w:val="26"/>
        </w:rPr>
        <w:t>создание системы контроля деятельности  муниципальных служащих со стороны институтов гражданского общества.</w:t>
      </w:r>
    </w:p>
    <w:p w:rsidR="00CF6253" w:rsidRPr="002C3F04" w:rsidRDefault="00CF6253" w:rsidP="00CF6253">
      <w:pPr>
        <w:ind w:firstLine="709"/>
        <w:jc w:val="both"/>
        <w:rPr>
          <w:sz w:val="26"/>
          <w:szCs w:val="26"/>
        </w:rPr>
      </w:pPr>
      <w:r w:rsidRPr="002C3F04">
        <w:rPr>
          <w:sz w:val="26"/>
          <w:szCs w:val="26"/>
        </w:rPr>
        <w:t>Целевыми индикаторами подпрограммы являются:</w:t>
      </w:r>
    </w:p>
    <w:p w:rsidR="00CF6253" w:rsidRPr="002C3F04" w:rsidRDefault="00CF6253" w:rsidP="00CF6253">
      <w:pPr>
        <w:jc w:val="both"/>
        <w:rPr>
          <w:sz w:val="26"/>
          <w:szCs w:val="26"/>
        </w:rPr>
      </w:pPr>
      <w:r w:rsidRPr="002C3F04">
        <w:rPr>
          <w:sz w:val="26"/>
          <w:szCs w:val="26"/>
        </w:rPr>
        <w:t xml:space="preserve">         - доля муниципальных служащих, должностные инструкции которых содержат показатели результативности;</w:t>
      </w:r>
    </w:p>
    <w:p w:rsidR="00CF6253" w:rsidRPr="002C3F04" w:rsidRDefault="00CF6253" w:rsidP="00CF6253">
      <w:pPr>
        <w:jc w:val="both"/>
        <w:rPr>
          <w:sz w:val="26"/>
          <w:szCs w:val="26"/>
        </w:rPr>
      </w:pPr>
      <w:r w:rsidRPr="002C3F04">
        <w:rPr>
          <w:sz w:val="26"/>
          <w:szCs w:val="26"/>
        </w:rPr>
        <w:t xml:space="preserve">        - индекс доверия граждан к муниципальным служащим;</w:t>
      </w:r>
    </w:p>
    <w:p w:rsidR="00CF6253" w:rsidRPr="002C3F04" w:rsidRDefault="00CF6253" w:rsidP="00CF6253">
      <w:pPr>
        <w:jc w:val="both"/>
        <w:rPr>
          <w:sz w:val="26"/>
          <w:szCs w:val="26"/>
        </w:rPr>
      </w:pPr>
      <w:r w:rsidRPr="002C3F04">
        <w:rPr>
          <w:sz w:val="26"/>
          <w:szCs w:val="26"/>
        </w:rPr>
        <w:t xml:space="preserve">        - доля специалистов в возрасте до 30 лет, имеющих стаж муниципальной службы более 3 лет;</w:t>
      </w:r>
    </w:p>
    <w:p w:rsidR="00CF6253" w:rsidRPr="002C3F04" w:rsidRDefault="00CF6253" w:rsidP="00CF6253">
      <w:pPr>
        <w:jc w:val="both"/>
        <w:rPr>
          <w:sz w:val="26"/>
          <w:szCs w:val="26"/>
        </w:rPr>
      </w:pPr>
      <w:r w:rsidRPr="002C3F04">
        <w:rPr>
          <w:sz w:val="26"/>
          <w:szCs w:val="26"/>
        </w:rPr>
        <w:t xml:space="preserve">        -число муниципальных служащих, принявших участие в инновационных программах профессиональной подготовки и переподготовки;</w:t>
      </w:r>
    </w:p>
    <w:p w:rsidR="00CF6253" w:rsidRPr="002C3F04" w:rsidRDefault="00CF6253" w:rsidP="00CF6253">
      <w:pPr>
        <w:jc w:val="both"/>
        <w:rPr>
          <w:sz w:val="26"/>
          <w:szCs w:val="26"/>
        </w:rPr>
      </w:pPr>
      <w:r w:rsidRPr="002C3F04">
        <w:rPr>
          <w:sz w:val="26"/>
          <w:szCs w:val="26"/>
        </w:rPr>
        <w:t xml:space="preserve">      Реализация Программы рассчитана на 7-летний период с 2014 по 2020 годы.</w:t>
      </w:r>
    </w:p>
    <w:p w:rsidR="00CF6253" w:rsidRPr="002C3F04" w:rsidRDefault="00CF6253" w:rsidP="00CF6253">
      <w:pPr>
        <w:ind w:firstLine="709"/>
        <w:jc w:val="both"/>
        <w:rPr>
          <w:sz w:val="26"/>
          <w:szCs w:val="26"/>
        </w:rPr>
      </w:pPr>
      <w:r w:rsidRPr="002C3F04">
        <w:rPr>
          <w:sz w:val="26"/>
          <w:szCs w:val="26"/>
        </w:rPr>
        <w:t xml:space="preserve">Целевые индикаторы и показатели Программы приведены в приложении № 1 Программы.  </w:t>
      </w:r>
    </w:p>
    <w:p w:rsidR="00E65C16" w:rsidRPr="002C3F04" w:rsidRDefault="00E65C16" w:rsidP="002C3F04">
      <w:pPr>
        <w:rPr>
          <w:b/>
          <w:sz w:val="26"/>
          <w:szCs w:val="26"/>
        </w:rPr>
      </w:pPr>
    </w:p>
    <w:p w:rsidR="00CF6253" w:rsidRPr="002C3F04" w:rsidRDefault="00CF6253" w:rsidP="00CF6253">
      <w:pPr>
        <w:jc w:val="center"/>
        <w:rPr>
          <w:b/>
          <w:sz w:val="26"/>
          <w:szCs w:val="26"/>
        </w:rPr>
      </w:pPr>
      <w:r w:rsidRPr="002C3F04">
        <w:rPr>
          <w:b/>
          <w:sz w:val="26"/>
          <w:szCs w:val="26"/>
        </w:rPr>
        <w:t>РАЗДЕЛ 3</w:t>
      </w:r>
    </w:p>
    <w:p w:rsidR="00CF6253" w:rsidRPr="002C3F04" w:rsidRDefault="00CF6253" w:rsidP="00CF6253">
      <w:pPr>
        <w:jc w:val="center"/>
        <w:rPr>
          <w:b/>
          <w:sz w:val="26"/>
          <w:szCs w:val="26"/>
        </w:rPr>
      </w:pPr>
      <w:r w:rsidRPr="002C3F04">
        <w:rPr>
          <w:b/>
          <w:sz w:val="26"/>
          <w:szCs w:val="26"/>
        </w:rPr>
        <w:t>ХАРАКТЕРИСТИКА ОСНОВНЫХ МЕРОПРИЯТИЙ ПОДПРОГРАММЫ МУНИЦИПАЛЬНОЙ ПРОГРАММЫ</w:t>
      </w:r>
    </w:p>
    <w:p w:rsidR="00CF6253" w:rsidRPr="002C3F04" w:rsidRDefault="00CF6253" w:rsidP="00CF6253">
      <w:pPr>
        <w:jc w:val="center"/>
        <w:rPr>
          <w:sz w:val="26"/>
          <w:szCs w:val="26"/>
          <w:highlight w:val="yellow"/>
        </w:rPr>
      </w:pPr>
    </w:p>
    <w:p w:rsidR="00CF6253" w:rsidRPr="002C3F04" w:rsidRDefault="00CF6253" w:rsidP="00CF6253">
      <w:pPr>
        <w:pStyle w:val="a5"/>
        <w:numPr>
          <w:ilvl w:val="0"/>
          <w:numId w:val="1"/>
        </w:numPr>
        <w:spacing w:after="0" w:line="240" w:lineRule="auto"/>
        <w:jc w:val="both"/>
        <w:rPr>
          <w:sz w:val="26"/>
          <w:szCs w:val="26"/>
        </w:rPr>
      </w:pPr>
      <w:r w:rsidRPr="002C3F04">
        <w:rPr>
          <w:sz w:val="26"/>
          <w:szCs w:val="26"/>
        </w:rPr>
        <w:t>«Совершенствование правовой основы муниципальной службы».</w:t>
      </w:r>
    </w:p>
    <w:p w:rsidR="00CF6253" w:rsidRPr="002C3F04" w:rsidRDefault="00CF6253" w:rsidP="00CF6253">
      <w:pPr>
        <w:ind w:firstLine="709"/>
        <w:jc w:val="both"/>
        <w:rPr>
          <w:sz w:val="26"/>
          <w:szCs w:val="26"/>
        </w:rPr>
      </w:pPr>
      <w:r w:rsidRPr="002C3F04">
        <w:rPr>
          <w:sz w:val="26"/>
          <w:szCs w:val="26"/>
        </w:rPr>
        <w:t xml:space="preserve">В рамках выполнения данных мероприятий предполагаются:  </w:t>
      </w:r>
    </w:p>
    <w:p w:rsidR="00CF6253" w:rsidRPr="002C3F04" w:rsidRDefault="00CF6253" w:rsidP="00CF6253">
      <w:pPr>
        <w:ind w:firstLine="709"/>
        <w:jc w:val="both"/>
        <w:rPr>
          <w:sz w:val="26"/>
          <w:szCs w:val="26"/>
        </w:rPr>
      </w:pPr>
      <w:r w:rsidRPr="002C3F04">
        <w:rPr>
          <w:sz w:val="26"/>
          <w:szCs w:val="26"/>
        </w:rPr>
        <w:t>-разработка и принятие нормативных правовых актов по вопросам развития муниципальной службы;</w:t>
      </w:r>
    </w:p>
    <w:p w:rsidR="00CF6253" w:rsidRPr="002C3F04" w:rsidRDefault="00CF6253" w:rsidP="00CF6253">
      <w:pPr>
        <w:ind w:firstLine="709"/>
        <w:jc w:val="both"/>
        <w:rPr>
          <w:sz w:val="26"/>
          <w:szCs w:val="26"/>
        </w:rPr>
      </w:pPr>
      <w:r w:rsidRPr="002C3F04">
        <w:rPr>
          <w:sz w:val="26"/>
          <w:szCs w:val="26"/>
        </w:rPr>
        <w:t>-применение на муниципальной службе антикоррупционного законодательства.</w:t>
      </w:r>
    </w:p>
    <w:p w:rsidR="00CF6253" w:rsidRPr="002C3F04" w:rsidRDefault="00CF6253" w:rsidP="00CF6253">
      <w:pPr>
        <w:tabs>
          <w:tab w:val="left" w:pos="1440"/>
        </w:tabs>
        <w:ind w:firstLine="709"/>
        <w:jc w:val="both"/>
        <w:rPr>
          <w:color w:val="000000"/>
          <w:sz w:val="26"/>
          <w:szCs w:val="26"/>
        </w:rPr>
      </w:pPr>
      <w:r w:rsidRPr="002C3F04">
        <w:rPr>
          <w:color w:val="000000"/>
          <w:sz w:val="26"/>
          <w:szCs w:val="26"/>
        </w:rPr>
        <w:t>Для достижения поставленной задачи предполагается р</w:t>
      </w:r>
      <w:r w:rsidRPr="002C3F04">
        <w:rPr>
          <w:sz w:val="26"/>
          <w:szCs w:val="26"/>
        </w:rPr>
        <w:t>азработать проекты нормативных правовых актов по вопросам развития муниципальной службы</w:t>
      </w:r>
      <w:r w:rsidRPr="002C3F04">
        <w:rPr>
          <w:color w:val="0000FF"/>
          <w:sz w:val="26"/>
          <w:szCs w:val="26"/>
        </w:rPr>
        <w:t>.</w:t>
      </w:r>
    </w:p>
    <w:p w:rsidR="00CF6253" w:rsidRPr="002C3F04" w:rsidRDefault="00CF6253" w:rsidP="00CF6253">
      <w:pPr>
        <w:ind w:firstLine="709"/>
        <w:jc w:val="both"/>
        <w:rPr>
          <w:sz w:val="26"/>
          <w:szCs w:val="26"/>
        </w:rPr>
      </w:pPr>
      <w:r w:rsidRPr="002C3F04">
        <w:rPr>
          <w:sz w:val="26"/>
          <w:szCs w:val="26"/>
        </w:rPr>
        <w:t xml:space="preserve">2.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CF6253" w:rsidRPr="002C3F04" w:rsidRDefault="00CF6253" w:rsidP="00CF6253">
      <w:pPr>
        <w:ind w:firstLine="709"/>
        <w:jc w:val="both"/>
        <w:rPr>
          <w:sz w:val="26"/>
          <w:szCs w:val="26"/>
        </w:rPr>
      </w:pPr>
      <w:r w:rsidRPr="002C3F04">
        <w:rPr>
          <w:sz w:val="26"/>
          <w:szCs w:val="26"/>
        </w:rPr>
        <w:t>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r w:rsidR="00E65C16" w:rsidRPr="002C3F04">
        <w:rPr>
          <w:sz w:val="26"/>
          <w:szCs w:val="26"/>
        </w:rPr>
        <w:t xml:space="preserve"> </w:t>
      </w:r>
      <w:r w:rsidRPr="002C3F04">
        <w:rPr>
          <w:sz w:val="26"/>
          <w:szCs w:val="26"/>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CF6253" w:rsidRPr="002C3F04" w:rsidRDefault="00CF6253" w:rsidP="00CF6253">
      <w:pPr>
        <w:ind w:firstLine="709"/>
        <w:jc w:val="both"/>
        <w:rPr>
          <w:sz w:val="26"/>
          <w:szCs w:val="26"/>
        </w:rPr>
      </w:pPr>
      <w:r w:rsidRPr="002C3F04">
        <w:rPr>
          <w:sz w:val="26"/>
          <w:szCs w:val="26"/>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CF6253" w:rsidRPr="002C3F04" w:rsidRDefault="00CF6253" w:rsidP="00CF6253">
      <w:pPr>
        <w:ind w:firstLine="709"/>
        <w:contextualSpacing/>
        <w:jc w:val="both"/>
        <w:rPr>
          <w:sz w:val="26"/>
          <w:szCs w:val="26"/>
        </w:rPr>
      </w:pPr>
      <w:r w:rsidRPr="002C3F04">
        <w:rPr>
          <w:sz w:val="26"/>
          <w:szCs w:val="26"/>
        </w:rPr>
        <w:lastRenderedPageBreak/>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CF6253" w:rsidRPr="002C3F04" w:rsidRDefault="00CF6253" w:rsidP="00CF6253">
      <w:pPr>
        <w:ind w:firstLine="709"/>
        <w:jc w:val="both"/>
        <w:rPr>
          <w:sz w:val="26"/>
          <w:szCs w:val="26"/>
        </w:rPr>
      </w:pPr>
      <w:r w:rsidRPr="002C3F04">
        <w:rPr>
          <w:sz w:val="26"/>
          <w:szCs w:val="26"/>
        </w:rPr>
        <w:t>Предлагается выполнение системы следующих программных мероприятий:</w:t>
      </w:r>
    </w:p>
    <w:p w:rsidR="00CF6253" w:rsidRPr="002C3F04" w:rsidRDefault="00CF6253" w:rsidP="00CF6253">
      <w:pPr>
        <w:ind w:firstLine="709"/>
        <w:jc w:val="both"/>
        <w:rPr>
          <w:sz w:val="26"/>
          <w:szCs w:val="26"/>
        </w:rPr>
      </w:pPr>
      <w:r w:rsidRPr="002C3F04">
        <w:rPr>
          <w:sz w:val="26"/>
          <w:szCs w:val="26"/>
        </w:rPr>
        <w:t>-формирование современных механизмов подбора кадров муниципальной службы;</w:t>
      </w:r>
    </w:p>
    <w:p w:rsidR="00CF6253" w:rsidRPr="002C3F04" w:rsidRDefault="00CF6253" w:rsidP="00CF6253">
      <w:pPr>
        <w:ind w:firstLine="709"/>
        <w:jc w:val="both"/>
        <w:rPr>
          <w:sz w:val="26"/>
          <w:szCs w:val="26"/>
        </w:rPr>
      </w:pPr>
      <w:r w:rsidRPr="002C3F04">
        <w:rPr>
          <w:sz w:val="26"/>
          <w:szCs w:val="26"/>
        </w:rPr>
        <w:t xml:space="preserve">-разработка и внедрение программ профессиональной адаптации граждан, принятых на муниципальную службу; </w:t>
      </w:r>
    </w:p>
    <w:p w:rsidR="00CF6253" w:rsidRPr="002C3F04" w:rsidRDefault="00CF6253" w:rsidP="00CF6253">
      <w:pPr>
        <w:ind w:firstLine="709"/>
        <w:jc w:val="both"/>
        <w:rPr>
          <w:sz w:val="26"/>
          <w:szCs w:val="26"/>
        </w:rPr>
      </w:pPr>
      <w:r w:rsidRPr="002C3F04">
        <w:rPr>
          <w:sz w:val="26"/>
          <w:szCs w:val="26"/>
        </w:rPr>
        <w:t xml:space="preserve">-совершенствование механизмов формирования кадрового резерва муниципальной службы; </w:t>
      </w:r>
    </w:p>
    <w:p w:rsidR="00CF6253" w:rsidRPr="002C3F04" w:rsidRDefault="00CF6253" w:rsidP="00CF6253">
      <w:pPr>
        <w:ind w:firstLine="709"/>
        <w:jc w:val="both"/>
        <w:rPr>
          <w:sz w:val="26"/>
          <w:szCs w:val="26"/>
        </w:rPr>
      </w:pPr>
      <w:r w:rsidRPr="002C3F04">
        <w:rPr>
          <w:sz w:val="26"/>
          <w:szCs w:val="26"/>
        </w:rPr>
        <w:t>-проведение аттестаций и совершенствование аттестационных процедур муниципальных служащих;</w:t>
      </w:r>
    </w:p>
    <w:p w:rsidR="00CF6253" w:rsidRPr="002C3F04" w:rsidRDefault="00CF6253" w:rsidP="00CF6253">
      <w:pPr>
        <w:ind w:firstLine="709"/>
        <w:jc w:val="both"/>
        <w:rPr>
          <w:sz w:val="26"/>
          <w:szCs w:val="26"/>
        </w:rPr>
      </w:pPr>
      <w:r w:rsidRPr="002C3F04">
        <w:rPr>
          <w:sz w:val="26"/>
          <w:szCs w:val="26"/>
        </w:rPr>
        <w:t>-разработка и внедрение методики планирования стратегии карьерного роста муниципальных служащих;</w:t>
      </w:r>
    </w:p>
    <w:p w:rsidR="00CF6253" w:rsidRPr="002C3F04" w:rsidRDefault="00CF6253" w:rsidP="00CF6253">
      <w:pPr>
        <w:ind w:firstLine="709"/>
        <w:jc w:val="both"/>
        <w:rPr>
          <w:sz w:val="26"/>
          <w:szCs w:val="26"/>
        </w:rPr>
      </w:pPr>
      <w:r w:rsidRPr="002C3F04">
        <w:rPr>
          <w:sz w:val="26"/>
          <w:szCs w:val="26"/>
        </w:rPr>
        <w:t>-совершенствование системы оценки профессиональной служебной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-внедрение информационных технологий в систему управления кадровыми ресурсами и в кадровое делопроизводство.</w:t>
      </w:r>
    </w:p>
    <w:p w:rsidR="00CF6253" w:rsidRPr="002C3F04" w:rsidRDefault="00CF6253" w:rsidP="00CF6253">
      <w:pPr>
        <w:ind w:firstLine="709"/>
        <w:jc w:val="both"/>
        <w:rPr>
          <w:sz w:val="26"/>
          <w:szCs w:val="26"/>
        </w:rPr>
      </w:pPr>
      <w:r w:rsidRPr="002C3F04">
        <w:rPr>
          <w:sz w:val="26"/>
          <w:szCs w:val="26"/>
        </w:rPr>
        <w:t>3.«Совершенствование организационных и правовых механизмов профессиональной служебной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CF6253" w:rsidRPr="002C3F04" w:rsidRDefault="00CF6253" w:rsidP="00CF6253">
      <w:pPr>
        <w:ind w:firstLine="709"/>
        <w:jc w:val="both"/>
        <w:rPr>
          <w:sz w:val="26"/>
          <w:szCs w:val="26"/>
        </w:rPr>
      </w:pPr>
      <w:r w:rsidRPr="002C3F04">
        <w:rPr>
          <w:sz w:val="26"/>
          <w:szCs w:val="26"/>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CF6253" w:rsidRPr="002C3F04" w:rsidRDefault="00CF6253" w:rsidP="00CF6253">
      <w:pPr>
        <w:ind w:firstLine="709"/>
        <w:jc w:val="both"/>
        <w:rPr>
          <w:sz w:val="26"/>
          <w:szCs w:val="26"/>
        </w:rPr>
      </w:pPr>
      <w:r w:rsidRPr="002C3F04">
        <w:rPr>
          <w:sz w:val="26"/>
          <w:szCs w:val="26"/>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CF6253" w:rsidRPr="002C3F04" w:rsidRDefault="00CF6253" w:rsidP="00CF6253">
      <w:pPr>
        <w:ind w:firstLine="709"/>
        <w:jc w:val="both"/>
        <w:rPr>
          <w:sz w:val="26"/>
          <w:szCs w:val="26"/>
        </w:rPr>
      </w:pPr>
      <w:r w:rsidRPr="002C3F04">
        <w:rPr>
          <w:sz w:val="26"/>
          <w:szCs w:val="26"/>
        </w:rPr>
        <w:t xml:space="preserve">совершенствование методологии разработки должностных инструкций муниципальных служащих; </w:t>
      </w:r>
    </w:p>
    <w:p w:rsidR="00CF6253" w:rsidRPr="002C3F04" w:rsidRDefault="00CF6253" w:rsidP="00CF6253">
      <w:pPr>
        <w:ind w:firstLine="709"/>
        <w:jc w:val="both"/>
        <w:rPr>
          <w:sz w:val="26"/>
          <w:szCs w:val="26"/>
        </w:rPr>
      </w:pPr>
      <w:r w:rsidRPr="002C3F04">
        <w:rPr>
          <w:sz w:val="26"/>
          <w:szCs w:val="26"/>
        </w:rPr>
        <w:t>разработка моделей должностных инструкций по различным направлениям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 xml:space="preserve">приведение должностных инструкций муниципальных служащих в соответствие с установленными требованиями; </w:t>
      </w:r>
    </w:p>
    <w:p w:rsidR="00CF6253" w:rsidRPr="002C3F04" w:rsidRDefault="00CF6253" w:rsidP="00CF6253">
      <w:pPr>
        <w:ind w:firstLine="709"/>
        <w:jc w:val="both"/>
        <w:rPr>
          <w:sz w:val="26"/>
          <w:szCs w:val="26"/>
        </w:rPr>
      </w:pPr>
      <w:r w:rsidRPr="002C3F04">
        <w:rPr>
          <w:sz w:val="26"/>
          <w:szCs w:val="26"/>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CF6253" w:rsidRPr="002C3F04" w:rsidRDefault="00CF6253" w:rsidP="00CF6253">
      <w:pPr>
        <w:ind w:firstLine="709"/>
        <w:jc w:val="both"/>
        <w:rPr>
          <w:sz w:val="26"/>
          <w:szCs w:val="26"/>
        </w:rPr>
      </w:pPr>
      <w:r w:rsidRPr="002C3F04">
        <w:rPr>
          <w:sz w:val="26"/>
          <w:szCs w:val="26"/>
        </w:rPr>
        <w:t>мониторинг применения должностных инструкций, оценка степени влияния должностной инструкции на обеспечение исполнения полномочий администрации, а также на результативность профессиональной служебной деятельности муниципального служащего;</w:t>
      </w:r>
    </w:p>
    <w:p w:rsidR="00CF6253" w:rsidRPr="002C3F04" w:rsidRDefault="00CF6253" w:rsidP="00CF6253">
      <w:pPr>
        <w:ind w:firstLine="709"/>
        <w:jc w:val="both"/>
        <w:rPr>
          <w:sz w:val="26"/>
          <w:szCs w:val="26"/>
        </w:rPr>
      </w:pPr>
      <w:r w:rsidRPr="002C3F04">
        <w:rPr>
          <w:sz w:val="26"/>
          <w:szCs w:val="26"/>
        </w:rPr>
        <w:lastRenderedPageBreak/>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CF6253" w:rsidRPr="002C3F04" w:rsidRDefault="00CF6253" w:rsidP="00CF6253">
      <w:pPr>
        <w:ind w:firstLine="709"/>
        <w:jc w:val="both"/>
        <w:rPr>
          <w:sz w:val="26"/>
          <w:szCs w:val="26"/>
        </w:rPr>
      </w:pPr>
      <w:r w:rsidRPr="002C3F04">
        <w:rPr>
          <w:sz w:val="26"/>
          <w:szCs w:val="26"/>
        </w:rPr>
        <w:t xml:space="preserve">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CF6253" w:rsidRPr="002C3F04" w:rsidRDefault="00CF6253" w:rsidP="00CF6253">
      <w:pPr>
        <w:ind w:firstLine="709"/>
        <w:jc w:val="both"/>
        <w:rPr>
          <w:sz w:val="26"/>
          <w:szCs w:val="26"/>
        </w:rPr>
      </w:pPr>
      <w:r w:rsidRPr="002C3F04">
        <w:rPr>
          <w:sz w:val="26"/>
          <w:szCs w:val="26"/>
        </w:rPr>
        <w:t>разработка и внедрение механизмов рассмотрения и использования предложений муниципальных служащих по повышению эффективности деятельности администрации;</w:t>
      </w:r>
    </w:p>
    <w:p w:rsidR="00CF6253" w:rsidRPr="002C3F04" w:rsidRDefault="00CF6253" w:rsidP="00CF6253">
      <w:pPr>
        <w:ind w:firstLine="709"/>
        <w:jc w:val="both"/>
        <w:rPr>
          <w:sz w:val="26"/>
          <w:szCs w:val="26"/>
        </w:rPr>
      </w:pPr>
      <w:r w:rsidRPr="002C3F04">
        <w:rPr>
          <w:sz w:val="26"/>
          <w:szCs w:val="26"/>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CF6253" w:rsidRPr="002C3F04" w:rsidRDefault="00CF6253" w:rsidP="00CF6253">
      <w:pPr>
        <w:ind w:firstLine="709"/>
        <w:jc w:val="both"/>
        <w:rPr>
          <w:sz w:val="26"/>
          <w:szCs w:val="26"/>
        </w:rPr>
      </w:pPr>
      <w:r w:rsidRPr="002C3F04">
        <w:rPr>
          <w:sz w:val="26"/>
          <w:szCs w:val="26"/>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CF6253" w:rsidRPr="002C3F04" w:rsidRDefault="00CF6253" w:rsidP="00CF6253">
      <w:pPr>
        <w:ind w:firstLine="709"/>
        <w:jc w:val="both"/>
        <w:rPr>
          <w:sz w:val="26"/>
          <w:szCs w:val="26"/>
        </w:rPr>
      </w:pPr>
      <w:r w:rsidRPr="002C3F04">
        <w:rPr>
          <w:sz w:val="26"/>
          <w:szCs w:val="26"/>
        </w:rPr>
        <w:t xml:space="preserve">4. «Развитие системы подготовки кадров для  муниципальной службы, дополнительного профессионального образования  муниципальных служащих». </w:t>
      </w:r>
    </w:p>
    <w:p w:rsidR="00CF6253" w:rsidRPr="002C3F04" w:rsidRDefault="00CF6253" w:rsidP="00CF6253">
      <w:pPr>
        <w:ind w:firstLine="709"/>
        <w:jc w:val="both"/>
        <w:rPr>
          <w:sz w:val="26"/>
          <w:szCs w:val="26"/>
        </w:rPr>
      </w:pPr>
      <w:r w:rsidRPr="002C3F04">
        <w:rPr>
          <w:sz w:val="26"/>
          <w:szCs w:val="26"/>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CF6253" w:rsidRPr="002C3F04" w:rsidRDefault="00CF6253" w:rsidP="00CF6253">
      <w:pPr>
        <w:ind w:firstLine="709"/>
        <w:jc w:val="both"/>
        <w:rPr>
          <w:sz w:val="26"/>
          <w:szCs w:val="26"/>
        </w:rPr>
      </w:pPr>
      <w:r w:rsidRPr="002C3F04">
        <w:rPr>
          <w:sz w:val="26"/>
          <w:szCs w:val="26"/>
        </w:rPr>
        <w:t>Предлагается выполнение системы следующих программных мероприятий:</w:t>
      </w:r>
    </w:p>
    <w:p w:rsidR="00CF6253" w:rsidRPr="002C3F04" w:rsidRDefault="00CF6253" w:rsidP="00CF6253">
      <w:pPr>
        <w:ind w:firstLine="709"/>
        <w:jc w:val="both"/>
        <w:rPr>
          <w:sz w:val="26"/>
          <w:szCs w:val="26"/>
        </w:rPr>
      </w:pPr>
      <w:r w:rsidRPr="002C3F04">
        <w:rPr>
          <w:sz w:val="26"/>
          <w:szCs w:val="26"/>
        </w:rPr>
        <w:t>разработка и внедрение индивидуальных планов профессионального развития муниципальных служащих;</w:t>
      </w:r>
    </w:p>
    <w:p w:rsidR="00CF6253" w:rsidRPr="002C3F04" w:rsidRDefault="00CF6253" w:rsidP="00CF6253">
      <w:pPr>
        <w:ind w:firstLine="709"/>
        <w:jc w:val="both"/>
        <w:rPr>
          <w:sz w:val="26"/>
          <w:szCs w:val="26"/>
        </w:rPr>
      </w:pPr>
      <w:r w:rsidRPr="002C3F04">
        <w:rPr>
          <w:sz w:val="26"/>
          <w:szCs w:val="26"/>
        </w:rPr>
        <w:t>организация индивидуального обучения муниципальных служащих;</w:t>
      </w:r>
    </w:p>
    <w:p w:rsidR="00CF6253" w:rsidRPr="002C3F04" w:rsidRDefault="00CF6253" w:rsidP="00CF6253">
      <w:pPr>
        <w:ind w:firstLine="709"/>
        <w:jc w:val="both"/>
        <w:rPr>
          <w:sz w:val="26"/>
          <w:szCs w:val="26"/>
        </w:rPr>
      </w:pPr>
      <w:r w:rsidRPr="002C3F04">
        <w:rPr>
          <w:sz w:val="26"/>
          <w:szCs w:val="26"/>
        </w:rPr>
        <w:t xml:space="preserve">развитие практического обучения муниципальных служащих на рабочем месте; </w:t>
      </w:r>
    </w:p>
    <w:p w:rsidR="00CF6253" w:rsidRPr="002C3F04" w:rsidRDefault="00CF6253" w:rsidP="00CF6253">
      <w:pPr>
        <w:ind w:firstLine="709"/>
        <w:jc w:val="both"/>
        <w:rPr>
          <w:sz w:val="26"/>
          <w:szCs w:val="26"/>
        </w:rPr>
      </w:pPr>
      <w:r w:rsidRPr="002C3F04">
        <w:rPr>
          <w:sz w:val="26"/>
          <w:szCs w:val="26"/>
        </w:rPr>
        <w:t>участие муниципальных служащих в курсах повышения квалификации, в том числе с использованием дистанционных технологий обучения;</w:t>
      </w:r>
    </w:p>
    <w:p w:rsidR="00CF6253" w:rsidRPr="002C3F04" w:rsidRDefault="00CF6253" w:rsidP="00CF6253">
      <w:pPr>
        <w:ind w:firstLine="709"/>
        <w:jc w:val="both"/>
        <w:rPr>
          <w:sz w:val="26"/>
          <w:szCs w:val="26"/>
        </w:rPr>
      </w:pPr>
      <w:r w:rsidRPr="002C3F04">
        <w:rPr>
          <w:sz w:val="26"/>
          <w:szCs w:val="26"/>
        </w:rPr>
        <w:t>развитие индивидуального образования муниципальных служащих;</w:t>
      </w:r>
    </w:p>
    <w:p w:rsidR="00CF6253" w:rsidRPr="002C3F04" w:rsidRDefault="00CF6253" w:rsidP="00CF6253">
      <w:pPr>
        <w:ind w:firstLine="709"/>
        <w:jc w:val="both"/>
        <w:rPr>
          <w:sz w:val="26"/>
          <w:szCs w:val="26"/>
        </w:rPr>
      </w:pPr>
      <w:r w:rsidRPr="002C3F04">
        <w:rPr>
          <w:sz w:val="26"/>
          <w:szCs w:val="26"/>
        </w:rPr>
        <w:t>участие муниципальных служащих в обучающих семинарах, в том числе в режиме видеоконференцсвязи;</w:t>
      </w:r>
    </w:p>
    <w:p w:rsidR="00CF6253" w:rsidRPr="002C3F04" w:rsidRDefault="00CF6253" w:rsidP="00CF6253">
      <w:pPr>
        <w:ind w:firstLine="709"/>
        <w:jc w:val="both"/>
        <w:rPr>
          <w:sz w:val="26"/>
          <w:szCs w:val="26"/>
        </w:rPr>
      </w:pPr>
      <w:r w:rsidRPr="002C3F04">
        <w:rPr>
          <w:sz w:val="26"/>
          <w:szCs w:val="26"/>
        </w:rPr>
        <w:t>приобретение учебно-методической литературы;</w:t>
      </w:r>
    </w:p>
    <w:p w:rsidR="00CF6253" w:rsidRPr="002C3F04" w:rsidRDefault="00CF6253" w:rsidP="00CF6253">
      <w:pPr>
        <w:ind w:firstLine="709"/>
        <w:jc w:val="both"/>
        <w:rPr>
          <w:sz w:val="26"/>
          <w:szCs w:val="26"/>
        </w:rPr>
      </w:pPr>
      <w:r w:rsidRPr="002C3F04">
        <w:rPr>
          <w:sz w:val="26"/>
          <w:szCs w:val="26"/>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CF6253" w:rsidRPr="002C3F04" w:rsidRDefault="00CF6253" w:rsidP="00CF6253">
      <w:pPr>
        <w:ind w:firstLine="709"/>
        <w:jc w:val="both"/>
        <w:rPr>
          <w:sz w:val="26"/>
          <w:szCs w:val="26"/>
        </w:rPr>
      </w:pPr>
      <w:r w:rsidRPr="002C3F04">
        <w:rPr>
          <w:sz w:val="26"/>
          <w:szCs w:val="26"/>
        </w:rPr>
        <w:t xml:space="preserve">5. «Применение антикоррупционных механизмов и механизмов выявления и разрешения конфликтов интересов на муниципальной службе». </w:t>
      </w:r>
    </w:p>
    <w:p w:rsidR="00CF6253" w:rsidRPr="002C3F04" w:rsidRDefault="00CF6253" w:rsidP="00CF6253">
      <w:pPr>
        <w:ind w:firstLine="709"/>
        <w:jc w:val="both"/>
        <w:rPr>
          <w:sz w:val="26"/>
          <w:szCs w:val="26"/>
        </w:rPr>
      </w:pPr>
      <w:r w:rsidRPr="002C3F04">
        <w:rPr>
          <w:sz w:val="26"/>
          <w:szCs w:val="26"/>
        </w:rPr>
        <w:t xml:space="preserve">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w:t>
      </w:r>
    </w:p>
    <w:p w:rsidR="00CF6253" w:rsidRPr="002C3F04" w:rsidRDefault="00CF6253" w:rsidP="00CF6253">
      <w:pPr>
        <w:ind w:firstLine="709"/>
        <w:jc w:val="both"/>
        <w:rPr>
          <w:sz w:val="26"/>
          <w:szCs w:val="26"/>
        </w:rPr>
      </w:pPr>
      <w:r w:rsidRPr="002C3F04">
        <w:rPr>
          <w:sz w:val="26"/>
          <w:szCs w:val="26"/>
        </w:rPr>
        <w:lastRenderedPageBreak/>
        <w:t xml:space="preserve">В целях реализации поставленной задачи планируется выполнение следующих мероприятий: </w:t>
      </w:r>
    </w:p>
    <w:p w:rsidR="00CF6253" w:rsidRPr="002C3F04" w:rsidRDefault="00CF6253" w:rsidP="00CF6253">
      <w:pPr>
        <w:ind w:firstLine="709"/>
        <w:jc w:val="both"/>
        <w:rPr>
          <w:sz w:val="26"/>
          <w:szCs w:val="26"/>
        </w:rPr>
      </w:pPr>
      <w:r w:rsidRPr="002C3F04">
        <w:rPr>
          <w:sz w:val="26"/>
          <w:szCs w:val="26"/>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CF6253" w:rsidRPr="002C3F04" w:rsidRDefault="00CF6253" w:rsidP="00CF6253">
      <w:pPr>
        <w:ind w:firstLine="709"/>
        <w:jc w:val="both"/>
        <w:rPr>
          <w:sz w:val="26"/>
          <w:szCs w:val="26"/>
        </w:rPr>
      </w:pPr>
      <w:r w:rsidRPr="002C3F04">
        <w:rPr>
          <w:sz w:val="26"/>
          <w:szCs w:val="26"/>
        </w:rPr>
        <w:t>внедрение процедуры, обеспечивающей проведение служебных расследований коррупционных проявлений со стороны муниципальных служащих;</w:t>
      </w:r>
    </w:p>
    <w:p w:rsidR="00CF6253" w:rsidRPr="002C3F04" w:rsidRDefault="00CF6253" w:rsidP="00CF6253">
      <w:pPr>
        <w:ind w:firstLine="709"/>
        <w:jc w:val="both"/>
        <w:rPr>
          <w:sz w:val="26"/>
          <w:szCs w:val="26"/>
        </w:rPr>
      </w:pPr>
      <w:r w:rsidRPr="002C3F04">
        <w:rPr>
          <w:sz w:val="26"/>
          <w:szCs w:val="26"/>
        </w:rPr>
        <w:t>организация деятельности комиссий по соблюдению требований к служебному поведению и урегулированию конфликта интересов;</w:t>
      </w:r>
    </w:p>
    <w:p w:rsidR="00CF6253" w:rsidRPr="002C3F04" w:rsidRDefault="00CF6253" w:rsidP="00CF6253">
      <w:pPr>
        <w:ind w:firstLine="709"/>
        <w:jc w:val="both"/>
        <w:rPr>
          <w:sz w:val="26"/>
          <w:szCs w:val="26"/>
        </w:rPr>
      </w:pPr>
      <w:r w:rsidRPr="002C3F04">
        <w:rPr>
          <w:sz w:val="26"/>
          <w:szCs w:val="26"/>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CF6253" w:rsidRPr="002C3F04" w:rsidRDefault="00CF6253" w:rsidP="00CF6253">
      <w:pPr>
        <w:ind w:firstLine="709"/>
        <w:jc w:val="both"/>
        <w:rPr>
          <w:sz w:val="26"/>
          <w:szCs w:val="26"/>
        </w:rPr>
      </w:pPr>
      <w:r w:rsidRPr="002C3F04">
        <w:rPr>
          <w:sz w:val="26"/>
          <w:szCs w:val="26"/>
        </w:rPr>
        <w:t>участие муниципальных служащих в семинарах и тренингах, направленных на формирование нетерпимого отношения к проявлениям коррупции.</w:t>
      </w:r>
    </w:p>
    <w:p w:rsidR="00CF6253" w:rsidRPr="002C3F04" w:rsidRDefault="00CF6253" w:rsidP="00CF6253">
      <w:pPr>
        <w:ind w:firstLine="709"/>
        <w:jc w:val="both"/>
        <w:rPr>
          <w:sz w:val="26"/>
          <w:szCs w:val="26"/>
        </w:rPr>
      </w:pPr>
      <w:r w:rsidRPr="002C3F04">
        <w:rPr>
          <w:sz w:val="26"/>
          <w:szCs w:val="26"/>
        </w:rPr>
        <w:t>6. «Повышение престижа муниципальной службы».</w:t>
      </w:r>
    </w:p>
    <w:p w:rsidR="00CF6253" w:rsidRPr="002C3F04" w:rsidRDefault="00CF6253" w:rsidP="00CF6253">
      <w:pPr>
        <w:ind w:firstLine="709"/>
        <w:jc w:val="both"/>
        <w:rPr>
          <w:sz w:val="26"/>
          <w:szCs w:val="26"/>
        </w:rPr>
      </w:pPr>
      <w:r w:rsidRPr="002C3F04">
        <w:rPr>
          <w:sz w:val="26"/>
          <w:szCs w:val="26"/>
        </w:rPr>
        <w:t>В современных условиях меняются требования, предъявляемые</w:t>
      </w:r>
      <w:r w:rsidRPr="002C3F04">
        <w:rPr>
          <w:sz w:val="26"/>
          <w:szCs w:val="26"/>
        </w:rPr>
        <w:br/>
        <w:t>к муниципальной службе со стороны общества, которые должны стать более открытыми и эффективными. Повышение престижа муниципальной службы и создание целостного кадрового ядра должны стать основными направлениями развития.</w:t>
      </w:r>
    </w:p>
    <w:p w:rsidR="00CF6253" w:rsidRPr="002C3F04" w:rsidRDefault="00CF6253" w:rsidP="00CF6253">
      <w:pPr>
        <w:ind w:firstLine="709"/>
        <w:jc w:val="both"/>
        <w:rPr>
          <w:sz w:val="26"/>
          <w:szCs w:val="26"/>
        </w:rPr>
      </w:pPr>
      <w:r w:rsidRPr="002C3F04">
        <w:rPr>
          <w:sz w:val="26"/>
          <w:szCs w:val="26"/>
        </w:rPr>
        <w:t>Предлагается выполнение системы следующих программных мероприятий:</w:t>
      </w:r>
    </w:p>
    <w:p w:rsidR="00CF6253" w:rsidRPr="002C3F04" w:rsidRDefault="00CF6253" w:rsidP="00CF6253">
      <w:pPr>
        <w:ind w:firstLine="709"/>
        <w:jc w:val="both"/>
        <w:rPr>
          <w:sz w:val="26"/>
          <w:szCs w:val="26"/>
        </w:rPr>
      </w:pPr>
      <w:r w:rsidRPr="002C3F04">
        <w:rPr>
          <w:sz w:val="26"/>
          <w:szCs w:val="26"/>
        </w:rPr>
        <w:t>совершенствование системы муниципальных гарантий на муниципальной службе;</w:t>
      </w:r>
    </w:p>
    <w:p w:rsidR="00CF6253" w:rsidRPr="002C3F04" w:rsidRDefault="00CF6253" w:rsidP="00CF6253">
      <w:pPr>
        <w:ind w:firstLine="709"/>
        <w:jc w:val="both"/>
        <w:rPr>
          <w:sz w:val="26"/>
          <w:szCs w:val="26"/>
        </w:rPr>
      </w:pPr>
      <w:r w:rsidRPr="002C3F04">
        <w:rPr>
          <w:sz w:val="26"/>
          <w:szCs w:val="26"/>
        </w:rPr>
        <w:t>развитие механизмов социальных гарантий и дополнительного страхования муниципальных служащих, в том числе:</w:t>
      </w:r>
    </w:p>
    <w:p w:rsidR="00CF6253" w:rsidRPr="002C3F04" w:rsidRDefault="00CF6253" w:rsidP="00CF6253">
      <w:pPr>
        <w:ind w:firstLine="709"/>
        <w:jc w:val="both"/>
        <w:rPr>
          <w:sz w:val="26"/>
          <w:szCs w:val="26"/>
        </w:rPr>
      </w:pPr>
      <w:r w:rsidRPr="002C3F04">
        <w:rPr>
          <w:sz w:val="26"/>
          <w:szCs w:val="26"/>
        </w:rPr>
        <w:t>совершенствование механизмов оздоровления муниципальных служащих;</w:t>
      </w:r>
    </w:p>
    <w:p w:rsidR="00CF6253" w:rsidRPr="002C3F04" w:rsidRDefault="00CF6253" w:rsidP="00CF6253">
      <w:pPr>
        <w:ind w:firstLine="709"/>
        <w:jc w:val="both"/>
        <w:rPr>
          <w:sz w:val="26"/>
          <w:szCs w:val="26"/>
        </w:rPr>
      </w:pPr>
      <w:r w:rsidRPr="002C3F04">
        <w:rPr>
          <w:sz w:val="26"/>
          <w:szCs w:val="26"/>
        </w:rPr>
        <w:t xml:space="preserve">совершенствование механизмов оптимизации пенсионного обеспечения  муниципальных служащих; </w:t>
      </w:r>
    </w:p>
    <w:p w:rsidR="00CF6253" w:rsidRPr="002C3F04" w:rsidRDefault="00CF6253" w:rsidP="00CF6253">
      <w:pPr>
        <w:ind w:firstLine="709"/>
        <w:jc w:val="both"/>
        <w:rPr>
          <w:sz w:val="26"/>
          <w:szCs w:val="26"/>
        </w:rPr>
      </w:pPr>
      <w:r w:rsidRPr="002C3F04">
        <w:rPr>
          <w:sz w:val="26"/>
          <w:szCs w:val="26"/>
        </w:rPr>
        <w:t>разработка и внедрение системы мер по формированию позитивного общественного мнения о муниципальной службе;</w:t>
      </w:r>
    </w:p>
    <w:p w:rsidR="00CF6253" w:rsidRPr="002C3F04" w:rsidRDefault="00CF6253" w:rsidP="00CF6253">
      <w:pPr>
        <w:ind w:firstLine="709"/>
        <w:jc w:val="both"/>
        <w:rPr>
          <w:sz w:val="26"/>
          <w:szCs w:val="26"/>
        </w:rPr>
      </w:pPr>
      <w:r w:rsidRPr="002C3F04">
        <w:rPr>
          <w:sz w:val="26"/>
          <w:szCs w:val="26"/>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CF6253" w:rsidRPr="002C3F04" w:rsidRDefault="00CF6253" w:rsidP="00CF6253">
      <w:pPr>
        <w:ind w:firstLine="709"/>
        <w:jc w:val="both"/>
        <w:rPr>
          <w:sz w:val="26"/>
          <w:szCs w:val="26"/>
        </w:rPr>
      </w:pPr>
      <w:r w:rsidRPr="002C3F04">
        <w:rPr>
          <w:sz w:val="26"/>
          <w:szCs w:val="26"/>
        </w:rPr>
        <w:t>разработка и реализация информационного проекта о показательных положительных примерах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внедрение современных механизмов стимулирования деятельности муниципальных служащих.</w:t>
      </w:r>
    </w:p>
    <w:p w:rsidR="00CF6253" w:rsidRPr="002C3F04" w:rsidRDefault="00CF6253" w:rsidP="00CF6253">
      <w:pPr>
        <w:ind w:firstLine="709"/>
        <w:jc w:val="both"/>
        <w:rPr>
          <w:sz w:val="26"/>
          <w:szCs w:val="26"/>
        </w:rPr>
      </w:pPr>
      <w:r w:rsidRPr="002C3F04">
        <w:rPr>
          <w:sz w:val="26"/>
          <w:szCs w:val="26"/>
        </w:rPr>
        <w:t xml:space="preserve">7.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CF6253" w:rsidRPr="002C3F04" w:rsidRDefault="00CF6253" w:rsidP="00CF6253">
      <w:pPr>
        <w:ind w:firstLine="709"/>
        <w:jc w:val="both"/>
        <w:rPr>
          <w:sz w:val="26"/>
          <w:szCs w:val="26"/>
        </w:rPr>
      </w:pPr>
      <w:r w:rsidRPr="002C3F04">
        <w:rPr>
          <w:sz w:val="26"/>
          <w:szCs w:val="26"/>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CF6253" w:rsidRPr="002C3F04" w:rsidRDefault="00CF6253" w:rsidP="00CF6253">
      <w:pPr>
        <w:ind w:firstLine="709"/>
        <w:jc w:val="both"/>
        <w:rPr>
          <w:sz w:val="26"/>
          <w:szCs w:val="26"/>
        </w:rPr>
      </w:pPr>
      <w:r w:rsidRPr="002C3F04">
        <w:rPr>
          <w:sz w:val="26"/>
          <w:szCs w:val="26"/>
        </w:rPr>
        <w:t xml:space="preserve">Основными мероприятиями подпрограммы для создания данной системы будут являться: </w:t>
      </w:r>
    </w:p>
    <w:p w:rsidR="00CF6253" w:rsidRPr="002C3F04" w:rsidRDefault="00CF6253" w:rsidP="00CF6253">
      <w:pPr>
        <w:ind w:firstLine="709"/>
        <w:jc w:val="both"/>
        <w:rPr>
          <w:sz w:val="26"/>
          <w:szCs w:val="26"/>
        </w:rPr>
      </w:pPr>
      <w:r w:rsidRPr="002C3F04">
        <w:rPr>
          <w:sz w:val="26"/>
          <w:szCs w:val="26"/>
        </w:rPr>
        <w:lastRenderedPageBreak/>
        <w:t xml:space="preserve">разработка и внедрение комплекса мер, направленных на укрепление общественных связей администрации; </w:t>
      </w:r>
    </w:p>
    <w:p w:rsidR="00CF6253" w:rsidRPr="002C3F04" w:rsidRDefault="00CF6253" w:rsidP="00CF6253">
      <w:pPr>
        <w:ind w:firstLine="709"/>
        <w:jc w:val="both"/>
        <w:rPr>
          <w:sz w:val="26"/>
          <w:szCs w:val="26"/>
        </w:rPr>
      </w:pPr>
      <w:r w:rsidRPr="002C3F04">
        <w:rPr>
          <w:sz w:val="26"/>
          <w:szCs w:val="26"/>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CF6253" w:rsidRPr="002C3F04" w:rsidRDefault="00CF6253" w:rsidP="00CF6253">
      <w:pPr>
        <w:widowControl w:val="0"/>
        <w:jc w:val="both"/>
        <w:rPr>
          <w:sz w:val="26"/>
          <w:szCs w:val="26"/>
        </w:rPr>
      </w:pPr>
    </w:p>
    <w:p w:rsidR="00CF6253" w:rsidRPr="002C3F04" w:rsidRDefault="00CF6253" w:rsidP="00CF6253">
      <w:pPr>
        <w:autoSpaceDE w:val="0"/>
        <w:autoSpaceDN w:val="0"/>
        <w:adjustRightInd w:val="0"/>
        <w:ind w:firstLine="567"/>
        <w:jc w:val="center"/>
        <w:rPr>
          <w:b/>
          <w:sz w:val="26"/>
          <w:szCs w:val="26"/>
        </w:rPr>
      </w:pPr>
      <w:r w:rsidRPr="002C3F04">
        <w:rPr>
          <w:b/>
          <w:sz w:val="26"/>
          <w:szCs w:val="26"/>
        </w:rPr>
        <w:t>РАЗДЕЛ 4</w:t>
      </w:r>
    </w:p>
    <w:p w:rsidR="00CF6253" w:rsidRPr="002C3F04" w:rsidRDefault="00CF6253" w:rsidP="00CF6253">
      <w:pPr>
        <w:ind w:firstLine="720"/>
        <w:jc w:val="center"/>
        <w:rPr>
          <w:b/>
          <w:sz w:val="26"/>
          <w:szCs w:val="26"/>
        </w:rPr>
      </w:pPr>
      <w:r w:rsidRPr="002C3F04">
        <w:rPr>
          <w:b/>
          <w:sz w:val="26"/>
          <w:szCs w:val="26"/>
        </w:rPr>
        <w:t>ИНФОРМАЦИЯ ПО РЕСУРСНОМУ ОБЕСПЕЧЕНИЮ ПОДПРОГРАММЫ МУНИЦИПАЛЬНОЙ ПРОГРАММЫ</w:t>
      </w:r>
    </w:p>
    <w:p w:rsidR="00BC6C08" w:rsidRPr="002C3F04" w:rsidRDefault="00BC6C08" w:rsidP="00CF6253">
      <w:pPr>
        <w:ind w:firstLine="720"/>
        <w:jc w:val="center"/>
        <w:rPr>
          <w:b/>
          <w:sz w:val="26"/>
          <w:szCs w:val="26"/>
        </w:rPr>
      </w:pPr>
    </w:p>
    <w:p w:rsidR="00CF6253" w:rsidRPr="002C3F04" w:rsidRDefault="00CF6253" w:rsidP="00CF6253">
      <w:pPr>
        <w:autoSpaceDE w:val="0"/>
        <w:autoSpaceDN w:val="0"/>
        <w:adjustRightInd w:val="0"/>
        <w:ind w:firstLine="540"/>
        <w:jc w:val="both"/>
        <w:rPr>
          <w:b/>
          <w:sz w:val="26"/>
          <w:szCs w:val="26"/>
        </w:rPr>
      </w:pPr>
      <w:r w:rsidRPr="002C3F04">
        <w:rPr>
          <w:sz w:val="26"/>
          <w:szCs w:val="26"/>
        </w:rPr>
        <w:t xml:space="preserve">1. На реализацию </w:t>
      </w:r>
      <w:r w:rsidR="00BC6C08" w:rsidRPr="002C3F04">
        <w:rPr>
          <w:sz w:val="26"/>
          <w:szCs w:val="26"/>
        </w:rPr>
        <w:t>подпрограммы</w:t>
      </w:r>
      <w:r w:rsidRPr="002C3F04">
        <w:rPr>
          <w:sz w:val="26"/>
          <w:szCs w:val="26"/>
        </w:rPr>
        <w:t xml:space="preserve"> «Развитие муниципальной службы» муниципальной программы предусматриваются средства  местного бюджета в размере </w:t>
      </w:r>
      <w:r w:rsidR="00264D13" w:rsidRPr="002C3F04">
        <w:rPr>
          <w:sz w:val="26"/>
          <w:szCs w:val="26"/>
        </w:rPr>
        <w:t>21</w:t>
      </w:r>
      <w:r w:rsidRPr="002C3F04">
        <w:rPr>
          <w:sz w:val="26"/>
          <w:szCs w:val="26"/>
        </w:rPr>
        <w:t>,0 тыс. рублей.</w:t>
      </w:r>
    </w:p>
    <w:p w:rsidR="00CF6253" w:rsidRPr="002C3F04" w:rsidRDefault="00CF6253" w:rsidP="00CF6253">
      <w:pPr>
        <w:autoSpaceDE w:val="0"/>
        <w:autoSpaceDN w:val="0"/>
        <w:adjustRightInd w:val="0"/>
        <w:ind w:firstLine="540"/>
        <w:jc w:val="both"/>
        <w:rPr>
          <w:sz w:val="26"/>
          <w:szCs w:val="26"/>
        </w:rPr>
      </w:pPr>
      <w:r w:rsidRPr="002C3F04">
        <w:rPr>
          <w:sz w:val="26"/>
          <w:szCs w:val="26"/>
        </w:rPr>
        <w:t xml:space="preserve">2. Объем финансового обеспечения реализации муниципальной программы за счет средств бюджета поселения указан в приложении № 5 к муниципальной программе. </w:t>
      </w:r>
    </w:p>
    <w:p w:rsidR="006B01C3" w:rsidRDefault="006B01C3" w:rsidP="00CF6253">
      <w:pPr>
        <w:tabs>
          <w:tab w:val="left" w:pos="0"/>
          <w:tab w:val="left" w:pos="3150"/>
        </w:tabs>
        <w:jc w:val="both"/>
        <w:rPr>
          <w:sz w:val="28"/>
          <w:szCs w:val="28"/>
        </w:rPr>
      </w:pPr>
    </w:p>
    <w:p w:rsidR="006B01C3" w:rsidRDefault="006B01C3" w:rsidP="00CF6253">
      <w:pPr>
        <w:tabs>
          <w:tab w:val="left" w:pos="0"/>
          <w:tab w:val="left" w:pos="3150"/>
        </w:tabs>
        <w:jc w:val="both"/>
        <w:rPr>
          <w:sz w:val="28"/>
          <w:szCs w:val="28"/>
        </w:rPr>
      </w:pPr>
    </w:p>
    <w:p w:rsidR="00BC6C08" w:rsidRPr="009D182D" w:rsidRDefault="00BC6C08" w:rsidP="00BC6C08">
      <w:pPr>
        <w:tabs>
          <w:tab w:val="left" w:pos="0"/>
          <w:tab w:val="left" w:pos="3150"/>
        </w:tabs>
        <w:jc w:val="right"/>
      </w:pPr>
      <w:r>
        <w:t xml:space="preserve">Приложение 2 </w:t>
      </w:r>
      <w:proofErr w:type="gramStart"/>
      <w:r w:rsidRPr="009D182D">
        <w:t>к</w:t>
      </w:r>
      <w:proofErr w:type="gramEnd"/>
    </w:p>
    <w:p w:rsidR="00BC6C08" w:rsidRPr="009D182D" w:rsidRDefault="00BC6C08" w:rsidP="00BC6C08">
      <w:pPr>
        <w:tabs>
          <w:tab w:val="left" w:pos="0"/>
          <w:tab w:val="left" w:pos="3150"/>
        </w:tabs>
        <w:jc w:val="right"/>
      </w:pPr>
      <w:r w:rsidRPr="009D182D">
        <w:t xml:space="preserve">                                                  паспорту муниципальной программы</w:t>
      </w:r>
    </w:p>
    <w:p w:rsidR="00BC6C08" w:rsidRPr="009D182D" w:rsidRDefault="00BC6C08" w:rsidP="00BC6C08">
      <w:pPr>
        <w:autoSpaceDE w:val="0"/>
        <w:autoSpaceDN w:val="0"/>
        <w:adjustRightInd w:val="0"/>
        <w:jc w:val="center"/>
      </w:pPr>
      <w:r w:rsidRPr="009D182D">
        <w:t xml:space="preserve">                                                    </w:t>
      </w:r>
      <w:r>
        <w:t xml:space="preserve">                       </w:t>
      </w:r>
      <w:r w:rsidRPr="009D182D">
        <w:t xml:space="preserve"> Андреевского сельсовета  «</w:t>
      </w:r>
      <w:proofErr w:type="gramStart"/>
      <w:r w:rsidRPr="009D182D">
        <w:t>Муниципальная</w:t>
      </w:r>
      <w:proofErr w:type="gramEnd"/>
      <w:r w:rsidRPr="009D182D">
        <w:t xml:space="preserve">                   </w:t>
      </w:r>
    </w:p>
    <w:p w:rsidR="00BC6C08" w:rsidRPr="009D182D" w:rsidRDefault="00BC6C08" w:rsidP="00BC6C08">
      <w:pPr>
        <w:autoSpaceDE w:val="0"/>
        <w:autoSpaceDN w:val="0"/>
        <w:adjustRightInd w:val="0"/>
        <w:jc w:val="center"/>
      </w:pPr>
      <w:r w:rsidRPr="009D182D">
        <w:t xml:space="preserve">                                                                  </w:t>
      </w:r>
      <w:r>
        <w:t xml:space="preserve">                       </w:t>
      </w:r>
      <w:r w:rsidRPr="009D182D">
        <w:t xml:space="preserve">политика в Андреевском сельсовете </w:t>
      </w:r>
    </w:p>
    <w:p w:rsidR="00BC6C08" w:rsidRPr="009D182D" w:rsidRDefault="00BC6C08" w:rsidP="00BC6C08">
      <w:pPr>
        <w:autoSpaceDE w:val="0"/>
        <w:autoSpaceDN w:val="0"/>
        <w:adjustRightInd w:val="0"/>
        <w:jc w:val="center"/>
      </w:pPr>
      <w:r w:rsidRPr="009D182D">
        <w:t xml:space="preserve">                                                                        </w:t>
      </w:r>
      <w:r>
        <w:t xml:space="preserve">                         </w:t>
      </w:r>
      <w:r w:rsidRPr="009D182D">
        <w:t xml:space="preserve">Касторенского района </w:t>
      </w:r>
      <w:proofErr w:type="gramStart"/>
      <w:r w:rsidRPr="009D182D">
        <w:t>Курской</w:t>
      </w:r>
      <w:proofErr w:type="gramEnd"/>
      <w:r w:rsidRPr="009D182D">
        <w:t xml:space="preserve">      </w:t>
      </w:r>
    </w:p>
    <w:p w:rsidR="00BC6C08" w:rsidRPr="009D182D" w:rsidRDefault="00BC6C08" w:rsidP="00BC6C08">
      <w:pPr>
        <w:autoSpaceDE w:val="0"/>
        <w:autoSpaceDN w:val="0"/>
        <w:adjustRightInd w:val="0"/>
        <w:jc w:val="center"/>
      </w:pPr>
      <w:r w:rsidRPr="009D182D">
        <w:t xml:space="preserve">                                                                    </w:t>
      </w:r>
      <w:r>
        <w:t xml:space="preserve">                             </w:t>
      </w:r>
      <w:r w:rsidRPr="009D182D">
        <w:t xml:space="preserve"> области на 2014 </w:t>
      </w:r>
      <w:r>
        <w:t>– 2020 годы»</w:t>
      </w:r>
    </w:p>
    <w:p w:rsidR="006B01C3" w:rsidRDefault="006B01C3" w:rsidP="00CF6253">
      <w:pPr>
        <w:tabs>
          <w:tab w:val="left" w:pos="0"/>
          <w:tab w:val="left" w:pos="3150"/>
        </w:tabs>
        <w:jc w:val="both"/>
        <w:rPr>
          <w:sz w:val="28"/>
          <w:szCs w:val="28"/>
        </w:rPr>
      </w:pPr>
    </w:p>
    <w:p w:rsidR="00BC6C08" w:rsidRPr="002C3F04" w:rsidRDefault="00BC6C08" w:rsidP="00BC6C08">
      <w:pPr>
        <w:suppressAutoHyphens w:val="0"/>
        <w:autoSpaceDE w:val="0"/>
        <w:autoSpaceDN w:val="0"/>
        <w:adjustRightInd w:val="0"/>
        <w:jc w:val="center"/>
        <w:rPr>
          <w:b/>
          <w:bCs/>
          <w:sz w:val="26"/>
          <w:szCs w:val="26"/>
          <w:lang w:eastAsia="ru-RU"/>
        </w:rPr>
      </w:pPr>
    </w:p>
    <w:p w:rsidR="00BC6C08" w:rsidRPr="002C3F04" w:rsidRDefault="00BC6C08" w:rsidP="00F16097">
      <w:pPr>
        <w:suppressAutoHyphens w:val="0"/>
        <w:autoSpaceDE w:val="0"/>
        <w:autoSpaceDN w:val="0"/>
        <w:adjustRightInd w:val="0"/>
        <w:jc w:val="center"/>
        <w:rPr>
          <w:b/>
          <w:bCs/>
          <w:sz w:val="26"/>
          <w:szCs w:val="26"/>
          <w:lang w:eastAsia="ru-RU"/>
        </w:rPr>
      </w:pPr>
      <w:r w:rsidRPr="002C3F04">
        <w:rPr>
          <w:b/>
          <w:bCs/>
          <w:sz w:val="26"/>
          <w:szCs w:val="26"/>
          <w:lang w:eastAsia="ru-RU"/>
        </w:rPr>
        <w:t>Паспорт</w:t>
      </w:r>
    </w:p>
    <w:p w:rsidR="00F16097" w:rsidRPr="002C3F04" w:rsidRDefault="00BC6C08" w:rsidP="00F16097">
      <w:pPr>
        <w:autoSpaceDE w:val="0"/>
        <w:autoSpaceDN w:val="0"/>
        <w:adjustRightInd w:val="0"/>
        <w:jc w:val="center"/>
        <w:rPr>
          <w:b/>
          <w:sz w:val="26"/>
          <w:szCs w:val="26"/>
        </w:rPr>
      </w:pPr>
      <w:r w:rsidRPr="002C3F04">
        <w:rPr>
          <w:b/>
          <w:bCs/>
          <w:sz w:val="26"/>
          <w:szCs w:val="26"/>
          <w:lang w:eastAsia="ru-RU"/>
        </w:rPr>
        <w:t xml:space="preserve">Подпрограммы муниципальной программы Андреевского сельсовета  </w:t>
      </w:r>
      <w:r w:rsidR="00F16097" w:rsidRPr="002C3F04">
        <w:rPr>
          <w:b/>
          <w:sz w:val="26"/>
          <w:szCs w:val="26"/>
        </w:rPr>
        <w:t>«Муниципальная   политика в Андреевском сельсовета  Касторенского района Курской области на 2014 – 2020 годы»</w:t>
      </w:r>
    </w:p>
    <w:p w:rsidR="006B01C3" w:rsidRPr="002C3F04" w:rsidRDefault="006B01C3" w:rsidP="00F16097">
      <w:pPr>
        <w:suppressAutoHyphens w:val="0"/>
        <w:autoSpaceDE w:val="0"/>
        <w:autoSpaceDN w:val="0"/>
        <w:adjustRightInd w:val="0"/>
        <w:jc w:val="center"/>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4995"/>
      </w:tblGrid>
      <w:tr w:rsidR="00BC6C08" w:rsidRPr="002C3F04" w:rsidTr="00AB71C0">
        <w:trPr>
          <w:trHeight w:val="480"/>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rPr>
                <w:sz w:val="26"/>
                <w:szCs w:val="26"/>
                <w:lang w:eastAsia="ru-RU"/>
              </w:rPr>
            </w:pPr>
            <w:r w:rsidRPr="002C3F04">
              <w:rPr>
                <w:sz w:val="26"/>
                <w:szCs w:val="26"/>
                <w:lang w:eastAsia="ru-RU"/>
              </w:rPr>
              <w:t xml:space="preserve">Наименование подпрограммы     </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jc w:val="both"/>
              <w:rPr>
                <w:sz w:val="26"/>
                <w:szCs w:val="26"/>
                <w:lang w:eastAsia="ru-RU"/>
              </w:rPr>
            </w:pPr>
            <w:r w:rsidRPr="002C3F04">
              <w:rPr>
                <w:sz w:val="26"/>
                <w:szCs w:val="26"/>
                <w:lang w:eastAsia="ru-RU"/>
              </w:rPr>
              <w:t xml:space="preserve"> Управление и распоряжение муниципальным имуществом </w:t>
            </w:r>
            <w:r w:rsidR="00C41F57" w:rsidRPr="002C3F04">
              <w:rPr>
                <w:sz w:val="26"/>
                <w:szCs w:val="26"/>
                <w:lang w:eastAsia="ru-RU"/>
              </w:rPr>
              <w:t>Андреевского сельсовета Касторенского района Курской области</w:t>
            </w:r>
          </w:p>
        </w:tc>
      </w:tr>
      <w:tr w:rsidR="00BC6C08" w:rsidRPr="002C3F04" w:rsidTr="00AB71C0">
        <w:trPr>
          <w:trHeight w:val="600"/>
        </w:trPr>
        <w:tc>
          <w:tcPr>
            <w:tcW w:w="3780" w:type="dxa"/>
            <w:tcBorders>
              <w:top w:val="single" w:sz="6" w:space="0" w:color="auto"/>
              <w:left w:val="single" w:sz="6" w:space="0" w:color="auto"/>
              <w:bottom w:val="single" w:sz="6" w:space="0" w:color="auto"/>
              <w:right w:val="single" w:sz="6" w:space="0" w:color="auto"/>
            </w:tcBorders>
          </w:tcPr>
          <w:p w:rsidR="00C41F57"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Ответственный исполнитель</w:t>
            </w:r>
          </w:p>
          <w:p w:rsidR="00BC6C08"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подпрограммы</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 xml:space="preserve">Администрация Андреевского сельсовета </w:t>
            </w:r>
            <w:r w:rsidR="00BC6C08" w:rsidRPr="002C3F04">
              <w:rPr>
                <w:sz w:val="26"/>
                <w:szCs w:val="26"/>
                <w:lang w:eastAsia="ru-RU"/>
              </w:rPr>
              <w:t xml:space="preserve">              </w:t>
            </w:r>
          </w:p>
        </w:tc>
      </w:tr>
      <w:tr w:rsidR="00BC6C08" w:rsidRPr="002C3F04" w:rsidTr="00AB71C0">
        <w:trPr>
          <w:trHeight w:val="360"/>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 xml:space="preserve">Участники подпрограммы </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 xml:space="preserve">Администрация Андреевского сельсовета </w:t>
            </w:r>
          </w:p>
        </w:tc>
      </w:tr>
      <w:tr w:rsidR="00BC6C08" w:rsidRPr="002C3F04" w:rsidTr="00AB71C0">
        <w:trPr>
          <w:trHeight w:val="360"/>
        </w:trPr>
        <w:tc>
          <w:tcPr>
            <w:tcW w:w="3780" w:type="dxa"/>
            <w:tcBorders>
              <w:top w:val="single" w:sz="6" w:space="0" w:color="auto"/>
              <w:left w:val="single" w:sz="6" w:space="0" w:color="auto"/>
              <w:bottom w:val="single" w:sz="6" w:space="0" w:color="auto"/>
              <w:right w:val="single" w:sz="6" w:space="0" w:color="auto"/>
            </w:tcBorders>
          </w:tcPr>
          <w:p w:rsidR="00C41F57"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 xml:space="preserve">Программно-целевые инструменты </w:t>
            </w:r>
          </w:p>
          <w:p w:rsidR="00BC6C08"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подпрограммы</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отсутствуют</w:t>
            </w:r>
          </w:p>
        </w:tc>
      </w:tr>
      <w:tr w:rsidR="00BC6C08" w:rsidRPr="002C3F04" w:rsidTr="00AB71C0">
        <w:trPr>
          <w:trHeight w:val="1134"/>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Цели подпрограммы</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rPr>
                <w:sz w:val="26"/>
                <w:szCs w:val="26"/>
                <w:lang w:eastAsia="ru-RU"/>
              </w:rPr>
            </w:pPr>
            <w:r w:rsidRPr="002C3F04">
              <w:rPr>
                <w:sz w:val="26"/>
                <w:szCs w:val="26"/>
                <w:lang w:eastAsia="ru-RU"/>
              </w:rPr>
              <w:t xml:space="preserve">обеспечение поступления неналоговых доходов  бюджета  поселения на основе эффективного управления муниципальным имуществом                        </w:t>
            </w:r>
          </w:p>
        </w:tc>
      </w:tr>
      <w:tr w:rsidR="00BC6C08" w:rsidRPr="002C3F04" w:rsidTr="00AB71C0">
        <w:trPr>
          <w:trHeight w:val="827"/>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t>Задачи подпрограммы</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rPr>
                <w:sz w:val="26"/>
                <w:szCs w:val="26"/>
                <w:lang w:eastAsia="ru-RU"/>
              </w:rPr>
            </w:pPr>
            <w:r w:rsidRPr="002C3F04">
              <w:rPr>
                <w:sz w:val="26"/>
                <w:szCs w:val="26"/>
                <w:lang w:eastAsia="ru-RU"/>
              </w:rPr>
              <w:t>Повышение эффективности использования муниципального имущества. Развитие инфраструктуры  рынка земли.</w:t>
            </w:r>
          </w:p>
        </w:tc>
      </w:tr>
      <w:tr w:rsidR="00BC6C08" w:rsidRPr="002C3F04" w:rsidTr="00AB71C0">
        <w:trPr>
          <w:trHeight w:val="1276"/>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C41F57" w:rsidP="00BC6C08">
            <w:pPr>
              <w:suppressAutoHyphens w:val="0"/>
              <w:autoSpaceDE w:val="0"/>
              <w:autoSpaceDN w:val="0"/>
              <w:adjustRightInd w:val="0"/>
              <w:rPr>
                <w:sz w:val="26"/>
                <w:szCs w:val="26"/>
                <w:lang w:eastAsia="ru-RU"/>
              </w:rPr>
            </w:pPr>
            <w:r w:rsidRPr="002C3F04">
              <w:rPr>
                <w:sz w:val="26"/>
                <w:szCs w:val="26"/>
                <w:lang w:eastAsia="ru-RU"/>
              </w:rPr>
              <w:lastRenderedPageBreak/>
              <w:t>Целевые индикаторы показатели подпрограммы</w:t>
            </w:r>
          </w:p>
        </w:tc>
        <w:tc>
          <w:tcPr>
            <w:tcW w:w="4995"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rPr>
                <w:sz w:val="26"/>
                <w:szCs w:val="26"/>
                <w:lang w:eastAsia="ru-RU"/>
              </w:rPr>
            </w:pPr>
            <w:r w:rsidRPr="002C3F04">
              <w:rPr>
                <w:sz w:val="26"/>
                <w:szCs w:val="26"/>
                <w:lang w:eastAsia="ru-RU"/>
              </w:rPr>
              <w:t>Увеличение арендной платы за землю, путем  оформления дополнительных  договоров аренды</w:t>
            </w:r>
            <w:proofErr w:type="gramStart"/>
            <w:r w:rsidRPr="002C3F04">
              <w:rPr>
                <w:sz w:val="26"/>
                <w:szCs w:val="26"/>
                <w:lang w:eastAsia="ru-RU"/>
              </w:rPr>
              <w:t>.</w:t>
            </w:r>
            <w:proofErr w:type="gramEnd"/>
            <w:r w:rsidRPr="002C3F04">
              <w:rPr>
                <w:sz w:val="26"/>
                <w:szCs w:val="26"/>
                <w:lang w:eastAsia="ru-RU"/>
              </w:rPr>
              <w:t xml:space="preserve"> </w:t>
            </w:r>
            <w:proofErr w:type="gramStart"/>
            <w:r w:rsidRPr="002C3F04">
              <w:rPr>
                <w:sz w:val="26"/>
                <w:szCs w:val="26"/>
                <w:lang w:eastAsia="ru-RU"/>
              </w:rPr>
              <w:t>п</w:t>
            </w:r>
            <w:proofErr w:type="gramEnd"/>
            <w:r w:rsidRPr="002C3F04">
              <w:rPr>
                <w:sz w:val="26"/>
                <w:szCs w:val="26"/>
                <w:lang w:eastAsia="ru-RU"/>
              </w:rPr>
              <w:t>родажа  земельных участков на торгах. Поступление от продажи имущества. Вовлечение в оборот пустующих объектов недвижимости.</w:t>
            </w:r>
          </w:p>
        </w:tc>
      </w:tr>
      <w:tr w:rsidR="00BC6C08" w:rsidRPr="002C3F04" w:rsidTr="00AB71C0">
        <w:trPr>
          <w:trHeight w:val="240"/>
        </w:trPr>
        <w:tc>
          <w:tcPr>
            <w:tcW w:w="3780" w:type="dxa"/>
            <w:tcBorders>
              <w:top w:val="single" w:sz="6" w:space="0" w:color="auto"/>
              <w:left w:val="single" w:sz="6" w:space="0" w:color="auto"/>
              <w:bottom w:val="single" w:sz="6" w:space="0" w:color="auto"/>
              <w:right w:val="single" w:sz="6" w:space="0" w:color="auto"/>
            </w:tcBorders>
          </w:tcPr>
          <w:p w:rsidR="00C41F57"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Этапы и сроки реализации</w:t>
            </w:r>
          </w:p>
          <w:p w:rsidR="00BC6C08"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Подпрограммы</w:t>
            </w:r>
          </w:p>
        </w:tc>
        <w:tc>
          <w:tcPr>
            <w:tcW w:w="4995" w:type="dxa"/>
            <w:tcBorders>
              <w:top w:val="single" w:sz="6" w:space="0" w:color="auto"/>
              <w:left w:val="single" w:sz="6" w:space="0" w:color="auto"/>
              <w:bottom w:val="single" w:sz="6" w:space="0" w:color="auto"/>
              <w:right w:val="single" w:sz="6" w:space="0" w:color="auto"/>
            </w:tcBorders>
          </w:tcPr>
          <w:p w:rsidR="00C41F57"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Программа будет реализована в 2014-2020 годы</w:t>
            </w:r>
          </w:p>
          <w:p w:rsidR="00C41F57"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1-й этап - 2014 - 2017 годы;</w:t>
            </w:r>
          </w:p>
          <w:p w:rsidR="00BC6C08"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2-й этап - 2018 - 2020 годы.</w:t>
            </w:r>
          </w:p>
        </w:tc>
      </w:tr>
      <w:tr w:rsidR="00BC6C08" w:rsidRPr="002C3F04" w:rsidTr="00AB71C0">
        <w:trPr>
          <w:trHeight w:val="480"/>
        </w:trPr>
        <w:tc>
          <w:tcPr>
            <w:tcW w:w="3780" w:type="dxa"/>
            <w:tcBorders>
              <w:top w:val="single" w:sz="6" w:space="0" w:color="auto"/>
              <w:left w:val="single" w:sz="6" w:space="0" w:color="auto"/>
              <w:bottom w:val="single" w:sz="6" w:space="0" w:color="auto"/>
              <w:right w:val="single" w:sz="6" w:space="0" w:color="auto"/>
            </w:tcBorders>
          </w:tcPr>
          <w:p w:rsidR="00BC6C08" w:rsidRPr="002C3F04" w:rsidRDefault="00BC6C08" w:rsidP="00BC6C08">
            <w:pPr>
              <w:suppressAutoHyphens w:val="0"/>
              <w:autoSpaceDE w:val="0"/>
              <w:autoSpaceDN w:val="0"/>
              <w:adjustRightInd w:val="0"/>
              <w:rPr>
                <w:sz w:val="26"/>
                <w:szCs w:val="26"/>
                <w:lang w:eastAsia="ru-RU"/>
              </w:rPr>
            </w:pPr>
            <w:r w:rsidRPr="002C3F04">
              <w:rPr>
                <w:sz w:val="26"/>
                <w:szCs w:val="26"/>
                <w:lang w:eastAsia="ru-RU"/>
              </w:rPr>
              <w:t xml:space="preserve"> </w:t>
            </w:r>
            <w:r w:rsidR="00C41F57" w:rsidRPr="002C3F04">
              <w:rPr>
                <w:sz w:val="26"/>
                <w:szCs w:val="26"/>
                <w:lang w:eastAsia="ru-RU"/>
              </w:rPr>
              <w:t>Ресурсное обеспечение Подпрограммы</w:t>
            </w:r>
          </w:p>
        </w:tc>
        <w:tc>
          <w:tcPr>
            <w:tcW w:w="4995" w:type="dxa"/>
            <w:tcBorders>
              <w:top w:val="single" w:sz="6" w:space="0" w:color="auto"/>
              <w:left w:val="single" w:sz="6" w:space="0" w:color="auto"/>
              <w:bottom w:val="single" w:sz="6" w:space="0" w:color="auto"/>
              <w:right w:val="single" w:sz="6" w:space="0" w:color="auto"/>
            </w:tcBorders>
          </w:tcPr>
          <w:p w:rsidR="00C41F57" w:rsidRPr="002C3F04" w:rsidRDefault="00BC6C08" w:rsidP="00C41F57">
            <w:pPr>
              <w:suppressAutoHyphens w:val="0"/>
              <w:autoSpaceDE w:val="0"/>
              <w:autoSpaceDN w:val="0"/>
              <w:adjustRightInd w:val="0"/>
              <w:rPr>
                <w:sz w:val="26"/>
                <w:szCs w:val="26"/>
                <w:lang w:eastAsia="ru-RU"/>
              </w:rPr>
            </w:pPr>
            <w:r w:rsidRPr="002C3F04">
              <w:rPr>
                <w:sz w:val="26"/>
                <w:szCs w:val="26"/>
                <w:lang w:eastAsia="ru-RU"/>
              </w:rPr>
              <w:t xml:space="preserve">  </w:t>
            </w:r>
            <w:r w:rsidR="00C41F57" w:rsidRPr="002C3F04">
              <w:rPr>
                <w:sz w:val="26"/>
                <w:szCs w:val="26"/>
                <w:lang w:eastAsia="ru-RU"/>
              </w:rPr>
              <w:t xml:space="preserve">Объем ассигнований местного бюджета </w:t>
            </w:r>
            <w:r w:rsidR="00384179" w:rsidRPr="002C3F04">
              <w:rPr>
                <w:sz w:val="26"/>
                <w:szCs w:val="26"/>
                <w:lang w:eastAsia="ru-RU"/>
              </w:rPr>
              <w:t>подпрограммы на 2014-2020 годы составляет 70</w:t>
            </w:r>
            <w:r w:rsidR="00C41F57" w:rsidRPr="002C3F04">
              <w:rPr>
                <w:sz w:val="26"/>
                <w:szCs w:val="26"/>
                <w:lang w:eastAsia="ru-RU"/>
              </w:rPr>
              <w:t xml:space="preserve">,0* тыс. рублей, в том числе: </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2014 год – 10</w:t>
            </w:r>
            <w:r w:rsidR="00C41F57" w:rsidRPr="002C3F04">
              <w:rPr>
                <w:sz w:val="26"/>
                <w:szCs w:val="26"/>
                <w:lang w:eastAsia="ru-RU"/>
              </w:rPr>
              <w:t>,0*  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2015 год – 10</w:t>
            </w:r>
            <w:r w:rsidR="00C41F57" w:rsidRPr="002C3F04">
              <w:rPr>
                <w:sz w:val="26"/>
                <w:szCs w:val="26"/>
                <w:lang w:eastAsia="ru-RU"/>
              </w:rPr>
              <w:t>,0 *  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2016 год – 10</w:t>
            </w:r>
            <w:r w:rsidR="00C41F57" w:rsidRPr="002C3F04">
              <w:rPr>
                <w:sz w:val="26"/>
                <w:szCs w:val="26"/>
                <w:lang w:eastAsia="ru-RU"/>
              </w:rPr>
              <w:t>,0 *  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2017 год – 10</w:t>
            </w:r>
            <w:r w:rsidR="00C41F57" w:rsidRPr="002C3F04">
              <w:rPr>
                <w:sz w:val="26"/>
                <w:szCs w:val="26"/>
                <w:lang w:eastAsia="ru-RU"/>
              </w:rPr>
              <w:t>,0*   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2018 год – 10</w:t>
            </w:r>
            <w:r w:rsidR="00C41F57" w:rsidRPr="002C3F04">
              <w:rPr>
                <w:sz w:val="26"/>
                <w:szCs w:val="26"/>
                <w:lang w:eastAsia="ru-RU"/>
              </w:rPr>
              <w:t>,0*тыс.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2019 год – 10</w:t>
            </w:r>
            <w:r w:rsidR="00C41F57" w:rsidRPr="002C3F04">
              <w:rPr>
                <w:sz w:val="26"/>
                <w:szCs w:val="26"/>
                <w:lang w:eastAsia="ru-RU"/>
              </w:rPr>
              <w:t>,0*   тыс. рублей</w:t>
            </w:r>
          </w:p>
          <w:p w:rsidR="00C41F57" w:rsidRPr="002C3F04" w:rsidRDefault="00384179" w:rsidP="00C41F57">
            <w:pPr>
              <w:suppressAutoHyphens w:val="0"/>
              <w:autoSpaceDE w:val="0"/>
              <w:autoSpaceDN w:val="0"/>
              <w:adjustRightInd w:val="0"/>
              <w:rPr>
                <w:sz w:val="26"/>
                <w:szCs w:val="26"/>
                <w:lang w:eastAsia="ru-RU"/>
              </w:rPr>
            </w:pPr>
            <w:r w:rsidRPr="002C3F04">
              <w:rPr>
                <w:sz w:val="26"/>
                <w:szCs w:val="26"/>
                <w:lang w:eastAsia="ru-RU"/>
              </w:rPr>
              <w:t>2020 год – 10</w:t>
            </w:r>
            <w:r w:rsidR="00C41F57" w:rsidRPr="002C3F04">
              <w:rPr>
                <w:sz w:val="26"/>
                <w:szCs w:val="26"/>
                <w:lang w:eastAsia="ru-RU"/>
              </w:rPr>
              <w:t>,0 *  тыс. рублей</w:t>
            </w:r>
          </w:p>
          <w:p w:rsidR="00BC6C08" w:rsidRPr="002C3F04" w:rsidRDefault="00C41F57" w:rsidP="00C41F57">
            <w:pPr>
              <w:suppressAutoHyphens w:val="0"/>
              <w:autoSpaceDE w:val="0"/>
              <w:autoSpaceDN w:val="0"/>
              <w:adjustRightInd w:val="0"/>
              <w:rPr>
                <w:sz w:val="26"/>
                <w:szCs w:val="26"/>
                <w:lang w:eastAsia="ru-RU"/>
              </w:rPr>
            </w:pPr>
            <w:r w:rsidRPr="002C3F04">
              <w:rPr>
                <w:sz w:val="26"/>
                <w:szCs w:val="26"/>
                <w:lang w:eastAsia="ru-RU"/>
              </w:rPr>
              <w:t>*-Объем финансирования носит прогнозный характер и подлежит уточнению</w:t>
            </w:r>
          </w:p>
        </w:tc>
      </w:tr>
    </w:tbl>
    <w:p w:rsidR="006B01C3" w:rsidRPr="002C3F04" w:rsidRDefault="006B01C3" w:rsidP="00CF6253">
      <w:pPr>
        <w:tabs>
          <w:tab w:val="left" w:pos="0"/>
          <w:tab w:val="left" w:pos="3150"/>
        </w:tabs>
        <w:jc w:val="both"/>
        <w:rPr>
          <w:sz w:val="26"/>
          <w:szCs w:val="26"/>
        </w:rPr>
      </w:pPr>
    </w:p>
    <w:p w:rsidR="00384179" w:rsidRPr="002C3F04" w:rsidRDefault="00384179" w:rsidP="00F16097">
      <w:pPr>
        <w:suppressAutoHyphens w:val="0"/>
        <w:autoSpaceDE w:val="0"/>
        <w:autoSpaceDN w:val="0"/>
        <w:adjustRightInd w:val="0"/>
        <w:jc w:val="center"/>
        <w:rPr>
          <w:b/>
          <w:bCs/>
          <w:sz w:val="26"/>
          <w:szCs w:val="26"/>
          <w:lang w:eastAsia="ru-RU"/>
        </w:rPr>
      </w:pPr>
      <w:r w:rsidRPr="002C3F04">
        <w:rPr>
          <w:b/>
          <w:bCs/>
          <w:sz w:val="26"/>
          <w:szCs w:val="26"/>
          <w:lang w:eastAsia="ru-RU"/>
        </w:rPr>
        <w:t>1. Состав, цели и методы</w:t>
      </w:r>
      <w:r w:rsidR="00F16097" w:rsidRPr="002C3F04">
        <w:rPr>
          <w:b/>
          <w:bCs/>
          <w:sz w:val="26"/>
          <w:szCs w:val="26"/>
          <w:lang w:eastAsia="ru-RU"/>
        </w:rPr>
        <w:t xml:space="preserve"> подпрограммы «Управление и распоряжение</w:t>
      </w:r>
      <w:r w:rsidRPr="002C3F04">
        <w:rPr>
          <w:b/>
          <w:bCs/>
          <w:sz w:val="26"/>
          <w:szCs w:val="26"/>
          <w:lang w:eastAsia="ru-RU"/>
        </w:rPr>
        <w:t xml:space="preserve"> имуществом</w:t>
      </w:r>
      <w:r w:rsidR="00F16097" w:rsidRPr="002C3F04">
        <w:rPr>
          <w:b/>
          <w:bCs/>
          <w:sz w:val="26"/>
          <w:szCs w:val="26"/>
          <w:lang w:eastAsia="ru-RU"/>
        </w:rPr>
        <w:t xml:space="preserve"> Андреевского</w:t>
      </w:r>
      <w:r w:rsidRPr="002C3F04">
        <w:rPr>
          <w:b/>
          <w:bCs/>
          <w:sz w:val="26"/>
          <w:szCs w:val="26"/>
          <w:lang w:eastAsia="ru-RU"/>
        </w:rPr>
        <w:t xml:space="preserve"> сельсовет</w:t>
      </w:r>
      <w:r w:rsidR="00F16097" w:rsidRPr="002C3F04">
        <w:rPr>
          <w:b/>
          <w:bCs/>
          <w:sz w:val="26"/>
          <w:szCs w:val="26"/>
          <w:lang w:eastAsia="ru-RU"/>
        </w:rPr>
        <w:t>а Касторенского района Курской области»</w:t>
      </w:r>
    </w:p>
    <w:p w:rsidR="00384179" w:rsidRPr="002C3F04" w:rsidRDefault="00384179" w:rsidP="00384179">
      <w:pPr>
        <w:suppressAutoHyphens w:val="0"/>
        <w:autoSpaceDE w:val="0"/>
        <w:autoSpaceDN w:val="0"/>
        <w:adjustRightInd w:val="0"/>
        <w:jc w:val="center"/>
        <w:rPr>
          <w:sz w:val="26"/>
          <w:szCs w:val="26"/>
          <w:lang w:eastAsia="ru-RU"/>
        </w:rPr>
      </w:pP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В состав  имущества муниципального образования Андреевский сельсовет входят:</w:t>
      </w:r>
    </w:p>
    <w:p w:rsidR="00384179" w:rsidRPr="002C3F04" w:rsidRDefault="00384179" w:rsidP="00384179">
      <w:pPr>
        <w:suppressAutoHyphens w:val="0"/>
        <w:autoSpaceDE w:val="0"/>
        <w:autoSpaceDN w:val="0"/>
        <w:adjustRightInd w:val="0"/>
        <w:jc w:val="both"/>
        <w:rPr>
          <w:sz w:val="26"/>
          <w:szCs w:val="26"/>
          <w:lang w:eastAsia="ru-RU"/>
        </w:rPr>
      </w:pP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Имущество, закрепленное на праве оперативного управления за муниципальными учреждениями; имущество, составляющее  казну:</w:t>
      </w:r>
    </w:p>
    <w:p w:rsidR="00384179" w:rsidRPr="002C3F04" w:rsidRDefault="00384179" w:rsidP="00384179">
      <w:pPr>
        <w:suppressAutoHyphens w:val="0"/>
        <w:autoSpaceDE w:val="0"/>
        <w:autoSpaceDN w:val="0"/>
        <w:adjustRightInd w:val="0"/>
        <w:jc w:val="center"/>
        <w:rPr>
          <w:sz w:val="26"/>
          <w:szCs w:val="26"/>
          <w:lang w:eastAsia="ru-RU"/>
        </w:rPr>
      </w:pPr>
      <w:r w:rsidRPr="002C3F04">
        <w:rPr>
          <w:sz w:val="26"/>
          <w:szCs w:val="26"/>
          <w:lang w:eastAsia="ru-RU"/>
        </w:rPr>
        <w:t>1.1. Имущество казны</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В казне муниципального образования Андреевский сельсовет все имущество не находится в оперативном управлении поселения.</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Цели  управления имуществом казны заключаются </w:t>
      </w:r>
      <w:proofErr w:type="gramStart"/>
      <w:r w:rsidRPr="002C3F04">
        <w:rPr>
          <w:sz w:val="26"/>
          <w:szCs w:val="26"/>
          <w:lang w:eastAsia="ru-RU"/>
        </w:rPr>
        <w:t>в</w:t>
      </w:r>
      <w:proofErr w:type="gramEnd"/>
      <w:r w:rsidRPr="002C3F04">
        <w:rPr>
          <w:sz w:val="26"/>
          <w:szCs w:val="26"/>
          <w:lang w:eastAsia="ru-RU"/>
        </w:rPr>
        <w:t>:</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оптимизации ее состава;</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получение неналоговых доходов в местный бюджет от аренды и приватизации;</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использование имущества по целевому  назначению по договорам безвозмездного пользования.</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Реализация указанных целей достигается:</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ежегодной инвентаризацией  имущества и анализом ее соответствия  </w:t>
      </w:r>
      <w:proofErr w:type="gramStart"/>
      <w:r w:rsidRPr="002C3F04">
        <w:rPr>
          <w:sz w:val="26"/>
          <w:szCs w:val="26"/>
          <w:lang w:eastAsia="ru-RU"/>
        </w:rPr>
        <w:t>поставленными</w:t>
      </w:r>
      <w:proofErr w:type="gramEnd"/>
      <w:r w:rsidRPr="002C3F04">
        <w:rPr>
          <w:sz w:val="26"/>
          <w:szCs w:val="26"/>
          <w:lang w:eastAsia="ru-RU"/>
        </w:rPr>
        <w:t xml:space="preserve"> целям;</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открытость, прозрачность, </w:t>
      </w:r>
      <w:proofErr w:type="spellStart"/>
      <w:r w:rsidRPr="002C3F04">
        <w:rPr>
          <w:sz w:val="26"/>
          <w:szCs w:val="26"/>
          <w:lang w:eastAsia="ru-RU"/>
        </w:rPr>
        <w:t>конкурентностью</w:t>
      </w:r>
      <w:proofErr w:type="spellEnd"/>
      <w:r w:rsidRPr="002C3F04">
        <w:rPr>
          <w:sz w:val="26"/>
          <w:szCs w:val="26"/>
          <w:lang w:eastAsia="ru-RU"/>
        </w:rPr>
        <w:t xml:space="preserve">,  строгой </w:t>
      </w:r>
      <w:proofErr w:type="gramStart"/>
      <w:r w:rsidRPr="002C3F04">
        <w:rPr>
          <w:sz w:val="26"/>
          <w:szCs w:val="26"/>
          <w:lang w:eastAsia="ru-RU"/>
        </w:rPr>
        <w:t>соответствии</w:t>
      </w:r>
      <w:proofErr w:type="gramEnd"/>
      <w:r w:rsidRPr="002C3F04">
        <w:rPr>
          <w:sz w:val="26"/>
          <w:szCs w:val="26"/>
          <w:lang w:eastAsia="ru-RU"/>
        </w:rPr>
        <w:t xml:space="preserve"> с установленным порядком сдачи им имущества в аренду;</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t xml:space="preserve"> приватизацией имущества в соответствии с законодательством;</w:t>
      </w:r>
    </w:p>
    <w:p w:rsidR="00384179" w:rsidRPr="002C3F04" w:rsidRDefault="00384179" w:rsidP="00384179">
      <w:pPr>
        <w:suppressAutoHyphens w:val="0"/>
        <w:autoSpaceDE w:val="0"/>
        <w:autoSpaceDN w:val="0"/>
        <w:adjustRightInd w:val="0"/>
        <w:jc w:val="both"/>
        <w:rPr>
          <w:sz w:val="26"/>
          <w:szCs w:val="26"/>
          <w:lang w:eastAsia="ru-RU"/>
        </w:rPr>
      </w:pPr>
      <w:r w:rsidRPr="002C3F04">
        <w:rPr>
          <w:sz w:val="26"/>
          <w:szCs w:val="26"/>
          <w:lang w:eastAsia="ru-RU"/>
        </w:rPr>
        <w:lastRenderedPageBreak/>
        <w:t>предоставление в пользование (аренда, доверительное управление и т.д.) и продажей имущества субъектам  малого и среднего предпринимательства с целью оказанию содействия их развитию в соответствии с действующими законодательствами.</w:t>
      </w:r>
    </w:p>
    <w:p w:rsidR="00384179" w:rsidRPr="002C3F04" w:rsidRDefault="00384179" w:rsidP="002C3F04">
      <w:pPr>
        <w:suppressAutoHyphens w:val="0"/>
        <w:autoSpaceDE w:val="0"/>
        <w:autoSpaceDN w:val="0"/>
        <w:adjustRightInd w:val="0"/>
        <w:rPr>
          <w:b/>
          <w:bCs/>
          <w:sz w:val="26"/>
          <w:szCs w:val="26"/>
          <w:lang w:eastAsia="ru-RU"/>
        </w:rPr>
      </w:pPr>
    </w:p>
    <w:p w:rsidR="00384179" w:rsidRPr="002C3F04" w:rsidRDefault="00384179" w:rsidP="00384179">
      <w:pPr>
        <w:suppressAutoHyphens w:val="0"/>
        <w:autoSpaceDE w:val="0"/>
        <w:autoSpaceDN w:val="0"/>
        <w:adjustRightInd w:val="0"/>
        <w:jc w:val="center"/>
        <w:rPr>
          <w:b/>
          <w:bCs/>
          <w:sz w:val="26"/>
          <w:szCs w:val="26"/>
          <w:lang w:eastAsia="ru-RU"/>
        </w:rPr>
      </w:pPr>
      <w:r w:rsidRPr="002C3F04">
        <w:rPr>
          <w:b/>
          <w:bCs/>
          <w:sz w:val="26"/>
          <w:szCs w:val="26"/>
          <w:lang w:eastAsia="ru-RU"/>
        </w:rPr>
        <w:t xml:space="preserve">2. Эффективность подпрограммы «Управление и распоряжение муниципальным имуществом»  </w:t>
      </w:r>
    </w:p>
    <w:p w:rsidR="00384179" w:rsidRPr="002C3F04" w:rsidRDefault="00384179" w:rsidP="00384179">
      <w:pPr>
        <w:suppressAutoHyphens w:val="0"/>
        <w:autoSpaceDE w:val="0"/>
        <w:autoSpaceDN w:val="0"/>
        <w:adjustRightInd w:val="0"/>
        <w:jc w:val="center"/>
        <w:rPr>
          <w:sz w:val="26"/>
          <w:szCs w:val="26"/>
          <w:lang w:eastAsia="ru-RU"/>
        </w:rPr>
      </w:pPr>
    </w:p>
    <w:p w:rsidR="00384179" w:rsidRPr="002C3F04" w:rsidRDefault="00384179" w:rsidP="00384179">
      <w:pPr>
        <w:suppressAutoHyphens w:val="0"/>
        <w:autoSpaceDE w:val="0"/>
        <w:autoSpaceDN w:val="0"/>
        <w:adjustRightInd w:val="0"/>
        <w:jc w:val="center"/>
        <w:rPr>
          <w:sz w:val="26"/>
          <w:szCs w:val="26"/>
          <w:lang w:eastAsia="ru-RU"/>
        </w:rPr>
      </w:pPr>
      <w:r w:rsidRPr="002C3F04">
        <w:rPr>
          <w:sz w:val="26"/>
          <w:szCs w:val="26"/>
          <w:lang w:eastAsia="ru-RU"/>
        </w:rPr>
        <w:t xml:space="preserve">  Одним из доходных  источников  является аренда  муниципального имущества. Размер  поступлений   в бюджет поселения доходов от аренды имущества, составил:</w:t>
      </w:r>
    </w:p>
    <w:p w:rsidR="00384179" w:rsidRPr="002C3F04" w:rsidRDefault="00132270" w:rsidP="00384179">
      <w:pPr>
        <w:suppressAutoHyphens w:val="0"/>
        <w:autoSpaceDE w:val="0"/>
        <w:autoSpaceDN w:val="0"/>
        <w:adjustRightInd w:val="0"/>
        <w:rPr>
          <w:sz w:val="26"/>
          <w:szCs w:val="26"/>
          <w:lang w:eastAsia="ru-RU"/>
        </w:rPr>
      </w:pPr>
      <w:r w:rsidRPr="002C3F04">
        <w:rPr>
          <w:sz w:val="26"/>
          <w:szCs w:val="26"/>
          <w:lang w:eastAsia="ru-RU"/>
        </w:rPr>
        <w:t xml:space="preserve">в 2013 году – 700 </w:t>
      </w:r>
      <w:r w:rsidR="00384179" w:rsidRPr="002C3F04">
        <w:rPr>
          <w:sz w:val="26"/>
          <w:szCs w:val="26"/>
          <w:lang w:eastAsia="ru-RU"/>
        </w:rPr>
        <w:t xml:space="preserve"> тыс. рублей</w:t>
      </w:r>
    </w:p>
    <w:p w:rsidR="00384179" w:rsidRPr="002C3F04" w:rsidRDefault="00132270" w:rsidP="00384179">
      <w:pPr>
        <w:suppressAutoHyphens w:val="0"/>
        <w:autoSpaceDE w:val="0"/>
        <w:autoSpaceDN w:val="0"/>
        <w:adjustRightInd w:val="0"/>
        <w:rPr>
          <w:sz w:val="26"/>
          <w:szCs w:val="26"/>
          <w:lang w:eastAsia="ru-RU"/>
        </w:rPr>
      </w:pPr>
      <w:r w:rsidRPr="002C3F04">
        <w:rPr>
          <w:sz w:val="26"/>
          <w:szCs w:val="26"/>
          <w:lang w:eastAsia="ru-RU"/>
        </w:rPr>
        <w:t>На 2014</w:t>
      </w:r>
      <w:r w:rsidR="00384179" w:rsidRPr="002C3F04">
        <w:rPr>
          <w:sz w:val="26"/>
          <w:szCs w:val="26"/>
          <w:lang w:eastAsia="ru-RU"/>
        </w:rPr>
        <w:t xml:space="preserve"> год планируется  поступление денежных средств по данному до</w:t>
      </w:r>
      <w:r w:rsidRPr="002C3F04">
        <w:rPr>
          <w:sz w:val="26"/>
          <w:szCs w:val="26"/>
          <w:lang w:eastAsia="ru-RU"/>
        </w:rPr>
        <w:t xml:space="preserve">ходному источнику в размере  592 </w:t>
      </w:r>
      <w:r w:rsidR="00384179" w:rsidRPr="002C3F04">
        <w:rPr>
          <w:sz w:val="26"/>
          <w:szCs w:val="26"/>
          <w:lang w:eastAsia="ru-RU"/>
        </w:rPr>
        <w:t>тыс. рублей</w:t>
      </w:r>
    </w:p>
    <w:p w:rsidR="00384179" w:rsidRPr="002C3F04" w:rsidRDefault="00384179" w:rsidP="00384179">
      <w:pPr>
        <w:suppressAutoHyphens w:val="0"/>
        <w:autoSpaceDE w:val="0"/>
        <w:autoSpaceDN w:val="0"/>
        <w:adjustRightInd w:val="0"/>
        <w:rPr>
          <w:sz w:val="26"/>
          <w:szCs w:val="26"/>
          <w:lang w:eastAsia="ru-RU"/>
        </w:rPr>
      </w:pPr>
      <w:r w:rsidRPr="002C3F04">
        <w:rPr>
          <w:sz w:val="26"/>
          <w:szCs w:val="26"/>
          <w:lang w:eastAsia="ru-RU"/>
        </w:rPr>
        <w:t>На доходы от  аренды имущества  может повлиять сложившаяся экономическая ситуация, снижение спроса на аренду  муниципального имущества.</w:t>
      </w:r>
    </w:p>
    <w:p w:rsidR="00132270" w:rsidRPr="002C3F04" w:rsidRDefault="00132270" w:rsidP="00384179">
      <w:pPr>
        <w:suppressAutoHyphens w:val="0"/>
        <w:autoSpaceDE w:val="0"/>
        <w:autoSpaceDN w:val="0"/>
        <w:adjustRightInd w:val="0"/>
        <w:rPr>
          <w:sz w:val="26"/>
          <w:szCs w:val="26"/>
          <w:lang w:eastAsia="ru-RU"/>
        </w:rPr>
      </w:pPr>
    </w:p>
    <w:p w:rsidR="00132270" w:rsidRPr="002C3F04" w:rsidRDefault="00132270" w:rsidP="00132270">
      <w:pPr>
        <w:suppressAutoHyphens w:val="0"/>
        <w:autoSpaceDE w:val="0"/>
        <w:autoSpaceDN w:val="0"/>
        <w:adjustRightInd w:val="0"/>
        <w:jc w:val="center"/>
        <w:rPr>
          <w:b/>
          <w:bCs/>
          <w:sz w:val="26"/>
          <w:szCs w:val="26"/>
          <w:lang w:eastAsia="ru-RU"/>
        </w:rPr>
      </w:pPr>
      <w:r w:rsidRPr="002C3F04">
        <w:rPr>
          <w:sz w:val="26"/>
          <w:szCs w:val="26"/>
          <w:lang w:eastAsia="ru-RU"/>
        </w:rPr>
        <w:t>3</w:t>
      </w:r>
      <w:r w:rsidRPr="002C3F04">
        <w:rPr>
          <w:b/>
          <w:bCs/>
          <w:sz w:val="26"/>
          <w:szCs w:val="26"/>
          <w:lang w:eastAsia="ru-RU"/>
        </w:rPr>
        <w:t>. Основные направления подпрограммы «Управление и распоряжение муниципальным имуществом»</w:t>
      </w:r>
    </w:p>
    <w:p w:rsidR="00132270" w:rsidRPr="002C3F04" w:rsidRDefault="00132270" w:rsidP="00132270">
      <w:pPr>
        <w:suppressAutoHyphens w:val="0"/>
        <w:autoSpaceDE w:val="0"/>
        <w:autoSpaceDN w:val="0"/>
        <w:adjustRightInd w:val="0"/>
        <w:jc w:val="both"/>
        <w:rPr>
          <w:sz w:val="26"/>
          <w:szCs w:val="26"/>
          <w:lang w:eastAsia="ru-RU"/>
        </w:rPr>
      </w:pPr>
    </w:p>
    <w:p w:rsidR="00132270" w:rsidRPr="002C3F04" w:rsidRDefault="00132270" w:rsidP="00132270">
      <w:pPr>
        <w:suppressAutoHyphens w:val="0"/>
        <w:autoSpaceDE w:val="0"/>
        <w:autoSpaceDN w:val="0"/>
        <w:adjustRightInd w:val="0"/>
        <w:ind w:firstLine="540"/>
        <w:jc w:val="both"/>
        <w:rPr>
          <w:sz w:val="26"/>
          <w:szCs w:val="26"/>
          <w:lang w:eastAsia="ru-RU"/>
        </w:rPr>
      </w:pPr>
      <w:r w:rsidRPr="002C3F04">
        <w:rPr>
          <w:sz w:val="26"/>
          <w:szCs w:val="26"/>
          <w:lang w:eastAsia="ru-RU"/>
        </w:rPr>
        <w:t>3.1.  Повышение эффективности использования отдельных объектов муниципального имущества  и обеспечение  доступности  сведений о муниципальном имуществе поселения:</w:t>
      </w:r>
    </w:p>
    <w:p w:rsidR="00132270" w:rsidRPr="002C3F04" w:rsidRDefault="00132270" w:rsidP="00132270">
      <w:pPr>
        <w:suppressAutoHyphens w:val="0"/>
        <w:autoSpaceDE w:val="0"/>
        <w:autoSpaceDN w:val="0"/>
        <w:adjustRightInd w:val="0"/>
        <w:ind w:firstLine="540"/>
        <w:jc w:val="both"/>
        <w:rPr>
          <w:sz w:val="26"/>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4739"/>
        <w:gridCol w:w="1559"/>
        <w:gridCol w:w="1559"/>
      </w:tblGrid>
      <w:tr w:rsidR="00132270" w:rsidRPr="00132270" w:rsidTr="00AB71C0">
        <w:trPr>
          <w:trHeight w:val="36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N    </w:t>
            </w:r>
            <w:r w:rsidRPr="00132270">
              <w:rPr>
                <w:lang w:eastAsia="ru-RU"/>
              </w:rPr>
              <w:br/>
            </w:r>
            <w:proofErr w:type="gramStart"/>
            <w:r w:rsidRPr="00132270">
              <w:rPr>
                <w:lang w:eastAsia="ru-RU"/>
              </w:rPr>
              <w:t>п</w:t>
            </w:r>
            <w:proofErr w:type="gramEnd"/>
            <w:r w:rsidRPr="00132270">
              <w:rPr>
                <w:lang w:eastAsia="ru-RU"/>
              </w:rPr>
              <w:t xml:space="preserve">/п   </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 Основные способы реализации направления и планируемые мероприятия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Исполнитель</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Примечание</w:t>
            </w:r>
          </w:p>
        </w:tc>
      </w:tr>
      <w:tr w:rsidR="00132270" w:rsidRPr="00132270" w:rsidTr="00AB71C0">
        <w:trPr>
          <w:trHeight w:val="132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 xml:space="preserve"> 3</w:t>
            </w:r>
            <w:r w:rsidRPr="00132270">
              <w:rPr>
                <w:lang w:eastAsia="ru-RU"/>
              </w:rPr>
              <w:t>.1.1.</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Предоставление субъектам  малого и среднего предпринимательства, в том числе занимающимся социально значимыми и приоритетными видами деятельности, имущества в аренду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 xml:space="preserve">Администрация Андреевского сельсовета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В соответствии с</w:t>
            </w:r>
            <w:r>
              <w:rPr>
                <w:lang w:eastAsia="ru-RU"/>
              </w:rPr>
              <w:t xml:space="preserve"> законодательством РФ, Курской области и НПА ОМС</w:t>
            </w:r>
          </w:p>
        </w:tc>
      </w:tr>
      <w:tr w:rsidR="00132270" w:rsidRPr="00132270" w:rsidTr="00AB71C0">
        <w:trPr>
          <w:trHeight w:val="132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.1.2.</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Активизация работы по информированию о проводимых торгах по продаже и аренде  муниципального имущества путем  размещения информации на официальном сайте  администрации, а так же средствах массовой информации и среди хозяйствующих субъектов</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В соответствии с</w:t>
            </w:r>
            <w:r>
              <w:rPr>
                <w:lang w:eastAsia="ru-RU"/>
              </w:rPr>
              <w:t xml:space="preserve"> законодательством РФ, Курской</w:t>
            </w:r>
            <w:r w:rsidRPr="00132270">
              <w:rPr>
                <w:lang w:eastAsia="ru-RU"/>
              </w:rPr>
              <w:t xml:space="preserve"> области и нормативно правовыми  актами  ОМС</w:t>
            </w:r>
          </w:p>
        </w:tc>
      </w:tr>
      <w:tr w:rsidR="00132270" w:rsidRPr="00132270" w:rsidTr="00AB71C0">
        <w:trPr>
          <w:trHeight w:val="132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.1.3.</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Проведение анализа по ранее заключенным договорам  в целях  выявления эффективности и обоснованности использования имущества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p>
        </w:tc>
      </w:tr>
      <w:tr w:rsidR="00132270" w:rsidRPr="00132270" w:rsidTr="00AB71C0">
        <w:trPr>
          <w:trHeight w:val="132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lastRenderedPageBreak/>
              <w:t>3</w:t>
            </w:r>
            <w:r w:rsidRPr="00132270">
              <w:rPr>
                <w:lang w:eastAsia="ru-RU"/>
              </w:rPr>
              <w:t>.1.4.</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Переход на определение  размера  арендной платы по результатам  независимой рыночной оценки права аренды путем заключения </w:t>
            </w:r>
            <w:proofErr w:type="gramStart"/>
            <w:r w:rsidRPr="00132270">
              <w:rPr>
                <w:lang w:eastAsia="ru-RU"/>
              </w:rPr>
              <w:t>долгосрочных</w:t>
            </w:r>
            <w:proofErr w:type="gramEnd"/>
            <w:r w:rsidRPr="00132270">
              <w:rPr>
                <w:lang w:eastAsia="ru-RU"/>
              </w:rPr>
              <w:t xml:space="preserve"> договор аренды</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p>
        </w:tc>
      </w:tr>
    </w:tbl>
    <w:p w:rsidR="00CF6253" w:rsidRPr="00FC43AD" w:rsidRDefault="00CF6253" w:rsidP="00CF6253">
      <w:pPr>
        <w:tabs>
          <w:tab w:val="left" w:pos="0"/>
          <w:tab w:val="left" w:pos="3150"/>
        </w:tabs>
        <w:jc w:val="both"/>
        <w:rPr>
          <w:sz w:val="28"/>
          <w:szCs w:val="28"/>
        </w:rPr>
      </w:pPr>
    </w:p>
    <w:p w:rsidR="00132270" w:rsidRPr="002C3F04" w:rsidRDefault="00132270" w:rsidP="00132270">
      <w:pPr>
        <w:suppressAutoHyphens w:val="0"/>
        <w:autoSpaceDE w:val="0"/>
        <w:autoSpaceDN w:val="0"/>
        <w:adjustRightInd w:val="0"/>
        <w:ind w:firstLine="540"/>
        <w:jc w:val="center"/>
        <w:rPr>
          <w:sz w:val="26"/>
          <w:szCs w:val="26"/>
          <w:lang w:eastAsia="ru-RU"/>
        </w:rPr>
      </w:pPr>
      <w:r w:rsidRPr="002C3F04">
        <w:rPr>
          <w:sz w:val="26"/>
          <w:szCs w:val="26"/>
          <w:lang w:eastAsia="ru-RU"/>
        </w:rPr>
        <w:t>3.2. Совершенствование системы учета муниципального имущества муниципального образования «Андреевский сельсовет» Касторенского района.</w:t>
      </w:r>
    </w:p>
    <w:p w:rsidR="00132270" w:rsidRPr="00132270" w:rsidRDefault="00132270" w:rsidP="00132270">
      <w:pPr>
        <w:suppressAutoHyphens w:val="0"/>
        <w:autoSpaceDE w:val="0"/>
        <w:autoSpaceDN w:val="0"/>
        <w:adjustRightInd w:val="0"/>
        <w:rPr>
          <w:lang w:eastAsia="ru-RU"/>
        </w:rPr>
      </w:pPr>
      <w:r w:rsidRPr="00132270">
        <w:rPr>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215"/>
        <w:gridCol w:w="4739"/>
        <w:gridCol w:w="1559"/>
        <w:gridCol w:w="1559"/>
      </w:tblGrid>
      <w:tr w:rsidR="00132270" w:rsidRPr="00132270" w:rsidTr="00AB71C0">
        <w:trPr>
          <w:trHeight w:val="36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N    </w:t>
            </w:r>
            <w:r w:rsidRPr="00132270">
              <w:rPr>
                <w:lang w:eastAsia="ru-RU"/>
              </w:rPr>
              <w:br/>
            </w:r>
            <w:proofErr w:type="gramStart"/>
            <w:r w:rsidRPr="00132270">
              <w:rPr>
                <w:lang w:eastAsia="ru-RU"/>
              </w:rPr>
              <w:t>п</w:t>
            </w:r>
            <w:proofErr w:type="gramEnd"/>
            <w:r w:rsidRPr="00132270">
              <w:rPr>
                <w:lang w:eastAsia="ru-RU"/>
              </w:rPr>
              <w:t xml:space="preserve">/п   </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Основные способы реализации направления и  планируемое мероприятие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 Исполнитель</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Примечание</w:t>
            </w:r>
          </w:p>
        </w:tc>
      </w:tr>
      <w:tr w:rsidR="00132270" w:rsidRPr="00132270" w:rsidTr="00AB71C0">
        <w:trPr>
          <w:trHeight w:val="36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.2.1.</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 Автоматизированное    ведение  реестра   муниципального имущества </w:t>
            </w:r>
            <w:r>
              <w:rPr>
                <w:lang w:eastAsia="ru-RU"/>
              </w:rPr>
              <w:t xml:space="preserve">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Постоянно</w:t>
            </w:r>
          </w:p>
        </w:tc>
      </w:tr>
      <w:tr w:rsidR="00132270" w:rsidRPr="00132270" w:rsidTr="00AB71C0">
        <w:trPr>
          <w:trHeight w:val="36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.2.2.</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Проведение    технической инвентаризации   объектов недвижимого  имущества  и</w:t>
            </w:r>
            <w:r w:rsidRPr="00132270">
              <w:rPr>
                <w:lang w:eastAsia="ru-RU"/>
              </w:rPr>
              <w:br/>
              <w:t xml:space="preserve">государственной регистрации прав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В течени</w:t>
            </w:r>
            <w:proofErr w:type="gramStart"/>
            <w:r w:rsidRPr="00132270">
              <w:rPr>
                <w:lang w:eastAsia="ru-RU"/>
              </w:rPr>
              <w:t>и</w:t>
            </w:r>
            <w:proofErr w:type="gramEnd"/>
            <w:r w:rsidRPr="00132270">
              <w:rPr>
                <w:lang w:eastAsia="ru-RU"/>
              </w:rPr>
              <w:t xml:space="preserve"> года</w:t>
            </w:r>
          </w:p>
        </w:tc>
      </w:tr>
    </w:tbl>
    <w:p w:rsidR="00132270" w:rsidRPr="00132270" w:rsidRDefault="00132270" w:rsidP="00132270">
      <w:pPr>
        <w:suppressAutoHyphens w:val="0"/>
        <w:autoSpaceDE w:val="0"/>
        <w:autoSpaceDN w:val="0"/>
        <w:adjustRightInd w:val="0"/>
        <w:rPr>
          <w:lang w:eastAsia="ru-RU"/>
        </w:rPr>
      </w:pPr>
    </w:p>
    <w:p w:rsidR="00132270" w:rsidRPr="002C3F04" w:rsidRDefault="00132270" w:rsidP="00132270">
      <w:pPr>
        <w:suppressAutoHyphens w:val="0"/>
        <w:autoSpaceDE w:val="0"/>
        <w:autoSpaceDN w:val="0"/>
        <w:adjustRightInd w:val="0"/>
        <w:ind w:firstLine="540"/>
        <w:jc w:val="center"/>
        <w:rPr>
          <w:sz w:val="26"/>
          <w:szCs w:val="26"/>
          <w:lang w:eastAsia="ru-RU"/>
        </w:rPr>
      </w:pPr>
      <w:r w:rsidRPr="002C3F04">
        <w:rPr>
          <w:sz w:val="26"/>
          <w:szCs w:val="26"/>
          <w:lang w:eastAsia="ru-RU"/>
        </w:rPr>
        <w:t>3.3.  Развитие инфраструктуры рынка земли.</w:t>
      </w:r>
    </w:p>
    <w:p w:rsidR="00132270" w:rsidRPr="00132270" w:rsidRDefault="00132270" w:rsidP="00132270">
      <w:pPr>
        <w:suppressAutoHyphens w:val="0"/>
        <w:autoSpaceDE w:val="0"/>
        <w:autoSpaceDN w:val="0"/>
        <w:adjustRightInd w:val="0"/>
        <w:ind w:firstLine="540"/>
        <w:jc w:val="both"/>
        <w:rPr>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4739"/>
        <w:gridCol w:w="1559"/>
        <w:gridCol w:w="1559"/>
      </w:tblGrid>
      <w:tr w:rsidR="00132270" w:rsidRPr="00132270" w:rsidTr="00AB71C0">
        <w:trPr>
          <w:trHeight w:val="360"/>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N    </w:t>
            </w:r>
            <w:r w:rsidRPr="00132270">
              <w:rPr>
                <w:lang w:eastAsia="ru-RU"/>
              </w:rPr>
              <w:br/>
            </w:r>
            <w:proofErr w:type="gramStart"/>
            <w:r w:rsidRPr="00132270">
              <w:rPr>
                <w:lang w:eastAsia="ru-RU"/>
              </w:rPr>
              <w:t>п</w:t>
            </w:r>
            <w:proofErr w:type="gramEnd"/>
            <w:r w:rsidRPr="00132270">
              <w:rPr>
                <w:lang w:eastAsia="ru-RU"/>
              </w:rPr>
              <w:t xml:space="preserve">/п   </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  Основные способы реализации направления и  планируемое мероприятие  </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 xml:space="preserve">   Исполнитель</w:t>
            </w:r>
          </w:p>
        </w:tc>
        <w:tc>
          <w:tcPr>
            <w:tcW w:w="155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Примечание</w:t>
            </w:r>
          </w:p>
        </w:tc>
      </w:tr>
      <w:tr w:rsidR="00132270" w:rsidRPr="00132270" w:rsidTr="00AB71C0">
        <w:trPr>
          <w:trHeight w:val="360"/>
        </w:trPr>
        <w:tc>
          <w:tcPr>
            <w:tcW w:w="9072" w:type="dxa"/>
            <w:gridSpan w:val="4"/>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.3.1. Приобретение прав  муниципального образ</w:t>
            </w:r>
            <w:r w:rsidR="00F16097">
              <w:rPr>
                <w:lang w:eastAsia="ru-RU"/>
              </w:rPr>
              <w:t xml:space="preserve">ования Андреевский сельсовет </w:t>
            </w:r>
            <w:r w:rsidRPr="00132270">
              <w:rPr>
                <w:lang w:eastAsia="ru-RU"/>
              </w:rPr>
              <w:t xml:space="preserve"> на земельные участки</w:t>
            </w:r>
          </w:p>
        </w:tc>
      </w:tr>
      <w:tr w:rsidR="00132270" w:rsidRPr="00132270" w:rsidTr="00F16097">
        <w:trPr>
          <w:trHeight w:val="985"/>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3.3.1.1.</w:t>
            </w:r>
          </w:p>
        </w:tc>
        <w:tc>
          <w:tcPr>
            <w:tcW w:w="4739" w:type="dxa"/>
            <w:tcBorders>
              <w:top w:val="single" w:sz="6" w:space="0" w:color="auto"/>
              <w:left w:val="single" w:sz="6" w:space="0" w:color="auto"/>
              <w:bottom w:val="single" w:sz="4"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Работа  по  разграничению</w:t>
            </w:r>
            <w:r w:rsidRPr="00132270">
              <w:rPr>
                <w:lang w:eastAsia="ru-RU"/>
              </w:rPr>
              <w:br/>
              <w:t>государственной собственности на землю и государственная регистрация права собственности  на  земельные участки, подлежащие отнесению к собственнос</w:t>
            </w:r>
            <w:r w:rsidR="00F16097">
              <w:rPr>
                <w:lang w:eastAsia="ru-RU"/>
              </w:rPr>
              <w:t>ти муниципального образования Андреевский сельсовет</w:t>
            </w:r>
            <w:r w:rsidRPr="00132270">
              <w:rPr>
                <w:lang w:eastAsia="ru-RU"/>
              </w:rPr>
              <w:t xml:space="preserve">     </w:t>
            </w:r>
          </w:p>
        </w:tc>
        <w:tc>
          <w:tcPr>
            <w:tcW w:w="1559" w:type="dxa"/>
            <w:tcBorders>
              <w:left w:val="single" w:sz="6" w:space="0" w:color="auto"/>
              <w:bottom w:val="single" w:sz="4" w:space="0" w:color="auto"/>
              <w:right w:val="single" w:sz="6" w:space="0" w:color="auto"/>
            </w:tcBorders>
          </w:tcPr>
          <w:p w:rsidR="00132270" w:rsidRPr="00132270" w:rsidRDefault="00F16097" w:rsidP="00132270">
            <w:pPr>
              <w:suppressAutoHyphens w:val="0"/>
              <w:autoSpaceDE w:val="0"/>
              <w:autoSpaceDN w:val="0"/>
              <w:adjustRightInd w:val="0"/>
              <w:rPr>
                <w:lang w:eastAsia="ru-RU"/>
              </w:rPr>
            </w:pPr>
            <w:r>
              <w:rPr>
                <w:lang w:eastAsia="ru-RU"/>
              </w:rPr>
              <w:t>Администрация Андреевского сельсовета</w:t>
            </w:r>
          </w:p>
        </w:tc>
        <w:tc>
          <w:tcPr>
            <w:tcW w:w="1559" w:type="dxa"/>
            <w:tcBorders>
              <w:left w:val="single" w:sz="6" w:space="0" w:color="auto"/>
              <w:bottom w:val="single" w:sz="4"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В течени</w:t>
            </w:r>
            <w:proofErr w:type="gramStart"/>
            <w:r w:rsidRPr="00132270">
              <w:rPr>
                <w:lang w:eastAsia="ru-RU"/>
              </w:rPr>
              <w:t>и</w:t>
            </w:r>
            <w:proofErr w:type="gramEnd"/>
            <w:r w:rsidRPr="00132270">
              <w:rPr>
                <w:lang w:eastAsia="ru-RU"/>
              </w:rPr>
              <w:t xml:space="preserve"> года</w:t>
            </w:r>
          </w:p>
        </w:tc>
      </w:tr>
      <w:tr w:rsidR="00132270" w:rsidRPr="00132270" w:rsidTr="00F16097">
        <w:trPr>
          <w:trHeight w:val="985"/>
        </w:trPr>
        <w:tc>
          <w:tcPr>
            <w:tcW w:w="1215"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Pr>
                <w:lang w:eastAsia="ru-RU"/>
              </w:rPr>
              <w:t>3</w:t>
            </w:r>
            <w:r w:rsidRPr="00132270">
              <w:rPr>
                <w:lang w:eastAsia="ru-RU"/>
              </w:rPr>
              <w:t>.3.1.2.</w:t>
            </w:r>
          </w:p>
        </w:tc>
        <w:tc>
          <w:tcPr>
            <w:tcW w:w="4739" w:type="dxa"/>
            <w:tcBorders>
              <w:top w:val="single" w:sz="6" w:space="0" w:color="auto"/>
              <w:left w:val="single" w:sz="6" w:space="0" w:color="auto"/>
              <w:bottom w:val="single" w:sz="6" w:space="0" w:color="auto"/>
              <w:right w:val="single" w:sz="6" w:space="0" w:color="auto"/>
            </w:tcBorders>
          </w:tcPr>
          <w:p w:rsidR="00132270" w:rsidRPr="00132270" w:rsidRDefault="00132270" w:rsidP="00132270">
            <w:pPr>
              <w:suppressAutoHyphens w:val="0"/>
              <w:jc w:val="both"/>
              <w:rPr>
                <w:lang w:eastAsia="ru-RU"/>
              </w:rPr>
            </w:pPr>
            <w:r w:rsidRPr="00132270">
              <w:rPr>
                <w:lang w:eastAsia="ru-RU"/>
              </w:rPr>
              <w:t>Формирование земельных участков для последующего проведения торгов по продаже</w:t>
            </w:r>
          </w:p>
        </w:tc>
        <w:tc>
          <w:tcPr>
            <w:tcW w:w="1559" w:type="dxa"/>
            <w:tcBorders>
              <w:left w:val="single" w:sz="6" w:space="0" w:color="auto"/>
              <w:bottom w:val="single" w:sz="4" w:space="0" w:color="auto"/>
              <w:right w:val="single" w:sz="6" w:space="0" w:color="auto"/>
            </w:tcBorders>
          </w:tcPr>
          <w:p w:rsidR="00132270" w:rsidRPr="00132270" w:rsidRDefault="00F16097" w:rsidP="00132270">
            <w:pPr>
              <w:suppressAutoHyphens w:val="0"/>
              <w:autoSpaceDE w:val="0"/>
              <w:autoSpaceDN w:val="0"/>
              <w:adjustRightInd w:val="0"/>
              <w:rPr>
                <w:lang w:eastAsia="ru-RU"/>
              </w:rPr>
            </w:pPr>
            <w:r>
              <w:rPr>
                <w:lang w:eastAsia="ru-RU"/>
              </w:rPr>
              <w:t xml:space="preserve">Администрация Андреевского сельсовета </w:t>
            </w:r>
          </w:p>
        </w:tc>
        <w:tc>
          <w:tcPr>
            <w:tcW w:w="1559" w:type="dxa"/>
            <w:tcBorders>
              <w:left w:val="single" w:sz="6" w:space="0" w:color="auto"/>
              <w:bottom w:val="single" w:sz="4" w:space="0" w:color="auto"/>
              <w:right w:val="single" w:sz="6" w:space="0" w:color="auto"/>
            </w:tcBorders>
          </w:tcPr>
          <w:p w:rsidR="00132270" w:rsidRPr="00132270" w:rsidRDefault="00132270" w:rsidP="00132270">
            <w:pPr>
              <w:suppressAutoHyphens w:val="0"/>
              <w:autoSpaceDE w:val="0"/>
              <w:autoSpaceDN w:val="0"/>
              <w:adjustRightInd w:val="0"/>
              <w:rPr>
                <w:lang w:eastAsia="ru-RU"/>
              </w:rPr>
            </w:pPr>
            <w:r w:rsidRPr="00132270">
              <w:rPr>
                <w:lang w:eastAsia="ru-RU"/>
              </w:rPr>
              <w:t>В течени</w:t>
            </w:r>
            <w:proofErr w:type="gramStart"/>
            <w:r w:rsidRPr="00132270">
              <w:rPr>
                <w:lang w:eastAsia="ru-RU"/>
              </w:rPr>
              <w:t>и</w:t>
            </w:r>
            <w:proofErr w:type="gramEnd"/>
            <w:r w:rsidRPr="00132270">
              <w:rPr>
                <w:lang w:eastAsia="ru-RU"/>
              </w:rPr>
              <w:t xml:space="preserve"> года</w:t>
            </w:r>
          </w:p>
        </w:tc>
      </w:tr>
    </w:tbl>
    <w:p w:rsidR="00F16097" w:rsidRDefault="00F16097" w:rsidP="00F16097">
      <w:pPr>
        <w:suppressAutoHyphens w:val="0"/>
        <w:autoSpaceDE w:val="0"/>
        <w:autoSpaceDN w:val="0"/>
        <w:adjustRightInd w:val="0"/>
        <w:jc w:val="center"/>
        <w:rPr>
          <w:b/>
          <w:bCs/>
          <w:lang w:eastAsia="ru-RU"/>
        </w:rPr>
      </w:pPr>
    </w:p>
    <w:p w:rsidR="00F16097" w:rsidRPr="002C3F04" w:rsidRDefault="00F16097" w:rsidP="00F16097">
      <w:pPr>
        <w:suppressAutoHyphens w:val="0"/>
        <w:autoSpaceDE w:val="0"/>
        <w:autoSpaceDN w:val="0"/>
        <w:adjustRightInd w:val="0"/>
        <w:jc w:val="center"/>
        <w:rPr>
          <w:b/>
          <w:bCs/>
          <w:sz w:val="26"/>
          <w:szCs w:val="26"/>
          <w:lang w:eastAsia="ru-RU"/>
        </w:rPr>
      </w:pPr>
      <w:r w:rsidRPr="002C3F04">
        <w:rPr>
          <w:b/>
          <w:bCs/>
          <w:sz w:val="26"/>
          <w:szCs w:val="26"/>
          <w:lang w:eastAsia="ru-RU"/>
        </w:rPr>
        <w:t>4. Расходы на реализацию подпрограммы  «Управление и распоряжение муниципальным имуществом»</w:t>
      </w:r>
    </w:p>
    <w:p w:rsidR="00F16097" w:rsidRPr="002C3F04" w:rsidRDefault="00F16097" w:rsidP="00F16097">
      <w:pPr>
        <w:suppressAutoHyphens w:val="0"/>
        <w:autoSpaceDE w:val="0"/>
        <w:autoSpaceDN w:val="0"/>
        <w:adjustRightInd w:val="0"/>
        <w:ind w:firstLine="540"/>
        <w:jc w:val="both"/>
        <w:rPr>
          <w:sz w:val="26"/>
          <w:szCs w:val="26"/>
          <w:lang w:eastAsia="ru-RU"/>
        </w:rPr>
      </w:pPr>
    </w:p>
    <w:p w:rsidR="00F16097" w:rsidRPr="002C3F04" w:rsidRDefault="00F16097" w:rsidP="00F16097">
      <w:pPr>
        <w:suppressAutoHyphens w:val="0"/>
        <w:autoSpaceDE w:val="0"/>
        <w:autoSpaceDN w:val="0"/>
        <w:adjustRightInd w:val="0"/>
        <w:ind w:firstLine="540"/>
        <w:jc w:val="both"/>
        <w:rPr>
          <w:sz w:val="26"/>
          <w:szCs w:val="26"/>
          <w:lang w:eastAsia="ru-RU"/>
        </w:rPr>
      </w:pPr>
      <w:r w:rsidRPr="002C3F04">
        <w:rPr>
          <w:sz w:val="26"/>
          <w:szCs w:val="26"/>
          <w:lang w:eastAsia="ru-RU"/>
        </w:rPr>
        <w:t xml:space="preserve">Для реализации вышеуказанных направлений необходимо финансирование из  областного и бюджета муниципального образования «Андреевский сельсовет» Касторенского района  </w:t>
      </w:r>
    </w:p>
    <w:p w:rsidR="00F16097" w:rsidRPr="00F16097" w:rsidRDefault="00F16097" w:rsidP="00F16097">
      <w:pPr>
        <w:suppressAutoHyphens w:val="0"/>
        <w:autoSpaceDE w:val="0"/>
        <w:autoSpaceDN w:val="0"/>
        <w:adjustRightInd w:val="0"/>
        <w:ind w:firstLine="540"/>
        <w:jc w:val="both"/>
        <w:rPr>
          <w:sz w:val="28"/>
          <w:szCs w:val="28"/>
          <w:lang w:eastAsia="ru-RU"/>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90"/>
        <w:gridCol w:w="18"/>
        <w:gridCol w:w="709"/>
        <w:gridCol w:w="709"/>
        <w:gridCol w:w="11"/>
        <w:gridCol w:w="698"/>
        <w:gridCol w:w="992"/>
        <w:gridCol w:w="720"/>
        <w:gridCol w:w="30"/>
        <w:gridCol w:w="776"/>
      </w:tblGrid>
      <w:tr w:rsidR="001E0B4D" w:rsidRPr="00F16097" w:rsidTr="00470BEF">
        <w:tc>
          <w:tcPr>
            <w:tcW w:w="3936" w:type="dxa"/>
          </w:tcPr>
          <w:p w:rsidR="001E0B4D" w:rsidRPr="00F16097" w:rsidRDefault="001E0B4D" w:rsidP="00F16097">
            <w:pPr>
              <w:suppressAutoHyphens w:val="0"/>
              <w:autoSpaceDE w:val="0"/>
              <w:autoSpaceDN w:val="0"/>
              <w:adjustRightInd w:val="0"/>
              <w:jc w:val="both"/>
              <w:rPr>
                <w:lang w:eastAsia="ru-RU"/>
              </w:rPr>
            </w:pPr>
            <w:r w:rsidRPr="00F16097">
              <w:rPr>
                <w:lang w:eastAsia="ru-RU"/>
              </w:rPr>
              <w:t xml:space="preserve"> Наименование расходов</w:t>
            </w:r>
          </w:p>
        </w:tc>
        <w:tc>
          <w:tcPr>
            <w:tcW w:w="708" w:type="dxa"/>
            <w:gridSpan w:val="2"/>
          </w:tcPr>
          <w:p w:rsidR="001E0B4D" w:rsidRPr="00F16097" w:rsidRDefault="001E0B4D" w:rsidP="00F16097">
            <w:pPr>
              <w:suppressAutoHyphens w:val="0"/>
              <w:autoSpaceDE w:val="0"/>
              <w:autoSpaceDN w:val="0"/>
              <w:adjustRightInd w:val="0"/>
              <w:jc w:val="both"/>
              <w:rPr>
                <w:lang w:eastAsia="ru-RU"/>
              </w:rPr>
            </w:pPr>
            <w:r>
              <w:rPr>
                <w:lang w:eastAsia="ru-RU"/>
              </w:rPr>
              <w:t>2014</w:t>
            </w:r>
          </w:p>
        </w:tc>
        <w:tc>
          <w:tcPr>
            <w:tcW w:w="709" w:type="dxa"/>
          </w:tcPr>
          <w:p w:rsidR="001E0B4D" w:rsidRPr="00F16097" w:rsidRDefault="001E0B4D" w:rsidP="001E0B4D">
            <w:pPr>
              <w:suppressAutoHyphens w:val="0"/>
              <w:autoSpaceDE w:val="0"/>
              <w:autoSpaceDN w:val="0"/>
              <w:adjustRightInd w:val="0"/>
              <w:jc w:val="both"/>
              <w:rPr>
                <w:lang w:eastAsia="ru-RU"/>
              </w:rPr>
            </w:pPr>
            <w:r>
              <w:rPr>
                <w:lang w:eastAsia="ru-RU"/>
              </w:rPr>
              <w:t>2015</w:t>
            </w:r>
          </w:p>
        </w:tc>
        <w:tc>
          <w:tcPr>
            <w:tcW w:w="709" w:type="dxa"/>
          </w:tcPr>
          <w:p w:rsidR="001E0B4D" w:rsidRPr="00F16097" w:rsidRDefault="001E0B4D" w:rsidP="00F16097">
            <w:pPr>
              <w:suppressAutoHyphens w:val="0"/>
              <w:autoSpaceDE w:val="0"/>
              <w:autoSpaceDN w:val="0"/>
              <w:adjustRightInd w:val="0"/>
              <w:jc w:val="both"/>
              <w:rPr>
                <w:lang w:eastAsia="ru-RU"/>
              </w:rPr>
            </w:pPr>
            <w:r>
              <w:rPr>
                <w:lang w:eastAsia="ru-RU"/>
              </w:rPr>
              <w:t>2016</w:t>
            </w:r>
          </w:p>
        </w:tc>
        <w:tc>
          <w:tcPr>
            <w:tcW w:w="709" w:type="dxa"/>
            <w:gridSpan w:val="2"/>
          </w:tcPr>
          <w:p w:rsidR="001E0B4D" w:rsidRPr="00F16097" w:rsidRDefault="001E0B4D" w:rsidP="001E0B4D">
            <w:pPr>
              <w:suppressAutoHyphens w:val="0"/>
              <w:autoSpaceDE w:val="0"/>
              <w:autoSpaceDN w:val="0"/>
              <w:adjustRightInd w:val="0"/>
              <w:jc w:val="both"/>
              <w:rPr>
                <w:lang w:eastAsia="ru-RU"/>
              </w:rPr>
            </w:pPr>
            <w:r>
              <w:rPr>
                <w:lang w:eastAsia="ru-RU"/>
              </w:rPr>
              <w:t>2017</w:t>
            </w:r>
          </w:p>
        </w:tc>
        <w:tc>
          <w:tcPr>
            <w:tcW w:w="992" w:type="dxa"/>
          </w:tcPr>
          <w:p w:rsidR="001E0B4D" w:rsidRPr="00F16097" w:rsidRDefault="001E0B4D" w:rsidP="00F16097">
            <w:pPr>
              <w:suppressAutoHyphens w:val="0"/>
              <w:autoSpaceDE w:val="0"/>
              <w:autoSpaceDN w:val="0"/>
              <w:adjustRightInd w:val="0"/>
              <w:jc w:val="both"/>
              <w:rPr>
                <w:lang w:eastAsia="ru-RU"/>
              </w:rPr>
            </w:pPr>
            <w:r>
              <w:rPr>
                <w:lang w:eastAsia="ru-RU"/>
              </w:rPr>
              <w:t>2018</w:t>
            </w:r>
          </w:p>
        </w:tc>
        <w:tc>
          <w:tcPr>
            <w:tcW w:w="750" w:type="dxa"/>
            <w:gridSpan w:val="2"/>
          </w:tcPr>
          <w:p w:rsidR="001E0B4D" w:rsidRPr="00F16097" w:rsidRDefault="001E0B4D" w:rsidP="001E0B4D">
            <w:pPr>
              <w:suppressAutoHyphens w:val="0"/>
              <w:autoSpaceDE w:val="0"/>
              <w:autoSpaceDN w:val="0"/>
              <w:adjustRightInd w:val="0"/>
              <w:jc w:val="both"/>
              <w:rPr>
                <w:lang w:eastAsia="ru-RU"/>
              </w:rPr>
            </w:pPr>
            <w:r>
              <w:rPr>
                <w:lang w:eastAsia="ru-RU"/>
              </w:rPr>
              <w:t>2019</w:t>
            </w:r>
          </w:p>
        </w:tc>
        <w:tc>
          <w:tcPr>
            <w:tcW w:w="776" w:type="dxa"/>
          </w:tcPr>
          <w:p w:rsidR="001E0B4D" w:rsidRPr="00F16097" w:rsidRDefault="001E0B4D" w:rsidP="001E0B4D">
            <w:pPr>
              <w:suppressAutoHyphens w:val="0"/>
              <w:autoSpaceDE w:val="0"/>
              <w:autoSpaceDN w:val="0"/>
              <w:adjustRightInd w:val="0"/>
              <w:jc w:val="both"/>
              <w:rPr>
                <w:lang w:eastAsia="ru-RU"/>
              </w:rPr>
            </w:pPr>
            <w:r>
              <w:rPr>
                <w:lang w:eastAsia="ru-RU"/>
              </w:rPr>
              <w:t>2020</w:t>
            </w:r>
          </w:p>
        </w:tc>
      </w:tr>
      <w:tr w:rsidR="001E0B4D" w:rsidRPr="00F16097" w:rsidTr="00470BEF">
        <w:tc>
          <w:tcPr>
            <w:tcW w:w="3936" w:type="dxa"/>
          </w:tcPr>
          <w:p w:rsidR="001E0B4D" w:rsidRPr="00F16097" w:rsidRDefault="001E0B4D" w:rsidP="00F16097">
            <w:pPr>
              <w:suppressAutoHyphens w:val="0"/>
              <w:autoSpaceDE w:val="0"/>
              <w:autoSpaceDN w:val="0"/>
              <w:adjustRightInd w:val="0"/>
              <w:jc w:val="both"/>
              <w:rPr>
                <w:lang w:eastAsia="ru-RU"/>
              </w:rPr>
            </w:pPr>
            <w:r w:rsidRPr="00F16097">
              <w:rPr>
                <w:lang w:eastAsia="ru-RU"/>
              </w:rPr>
              <w:t>Расходы, связанные с управлением  муниципальным имуществом, всего</w:t>
            </w:r>
          </w:p>
          <w:p w:rsidR="001E0B4D" w:rsidRPr="00F16097" w:rsidRDefault="001E0B4D" w:rsidP="00F16097">
            <w:pPr>
              <w:suppressAutoHyphens w:val="0"/>
              <w:autoSpaceDE w:val="0"/>
              <w:autoSpaceDN w:val="0"/>
              <w:adjustRightInd w:val="0"/>
              <w:jc w:val="both"/>
              <w:rPr>
                <w:lang w:eastAsia="ru-RU"/>
              </w:rPr>
            </w:pPr>
            <w:r w:rsidRPr="00F16097">
              <w:rPr>
                <w:lang w:eastAsia="ru-RU"/>
              </w:rPr>
              <w:t>техническая паспортизация</w:t>
            </w:r>
          </w:p>
        </w:tc>
        <w:tc>
          <w:tcPr>
            <w:tcW w:w="708" w:type="dxa"/>
            <w:gridSpan w:val="2"/>
          </w:tcPr>
          <w:p w:rsidR="001E0B4D" w:rsidRPr="00F16097" w:rsidRDefault="00470BEF" w:rsidP="00F16097">
            <w:pPr>
              <w:suppressAutoHyphens w:val="0"/>
              <w:autoSpaceDE w:val="0"/>
              <w:autoSpaceDN w:val="0"/>
              <w:adjustRightInd w:val="0"/>
              <w:jc w:val="both"/>
              <w:rPr>
                <w:lang w:eastAsia="ru-RU"/>
              </w:rPr>
            </w:pPr>
            <w:r>
              <w:rPr>
                <w:lang w:eastAsia="ru-RU"/>
              </w:rPr>
              <w:t>5</w:t>
            </w:r>
            <w:r w:rsidR="001E0B4D" w:rsidRPr="00F16097">
              <w:rPr>
                <w:lang w:eastAsia="ru-RU"/>
              </w:rPr>
              <w:t>000,0</w:t>
            </w:r>
          </w:p>
        </w:tc>
        <w:tc>
          <w:tcPr>
            <w:tcW w:w="709" w:type="dxa"/>
          </w:tcPr>
          <w:p w:rsidR="001E0B4D" w:rsidRPr="00F16097" w:rsidRDefault="00470BEF" w:rsidP="001E0B4D">
            <w:pPr>
              <w:suppressAutoHyphens w:val="0"/>
              <w:autoSpaceDE w:val="0"/>
              <w:autoSpaceDN w:val="0"/>
              <w:adjustRightInd w:val="0"/>
              <w:jc w:val="both"/>
              <w:rPr>
                <w:lang w:eastAsia="ru-RU"/>
              </w:rPr>
            </w:pPr>
            <w:r>
              <w:rPr>
                <w:lang w:eastAsia="ru-RU"/>
              </w:rPr>
              <w:t>5</w:t>
            </w:r>
            <w:r w:rsidR="001E0B4D">
              <w:rPr>
                <w:lang w:eastAsia="ru-RU"/>
              </w:rPr>
              <w:t>000,0</w:t>
            </w:r>
          </w:p>
        </w:tc>
        <w:tc>
          <w:tcPr>
            <w:tcW w:w="709" w:type="dxa"/>
          </w:tcPr>
          <w:p w:rsidR="001E0B4D" w:rsidRPr="00F16097" w:rsidRDefault="00470BEF" w:rsidP="00F16097">
            <w:pPr>
              <w:suppressAutoHyphens w:val="0"/>
              <w:autoSpaceDE w:val="0"/>
              <w:autoSpaceDN w:val="0"/>
              <w:adjustRightInd w:val="0"/>
              <w:jc w:val="both"/>
              <w:rPr>
                <w:lang w:eastAsia="ru-RU"/>
              </w:rPr>
            </w:pPr>
            <w:r>
              <w:rPr>
                <w:lang w:eastAsia="ru-RU"/>
              </w:rPr>
              <w:t>5</w:t>
            </w:r>
            <w:r w:rsidR="001E0B4D" w:rsidRPr="00F16097">
              <w:rPr>
                <w:lang w:eastAsia="ru-RU"/>
              </w:rPr>
              <w:t>000,0</w:t>
            </w:r>
          </w:p>
        </w:tc>
        <w:tc>
          <w:tcPr>
            <w:tcW w:w="709" w:type="dxa"/>
            <w:gridSpan w:val="2"/>
          </w:tcPr>
          <w:p w:rsidR="001E0B4D" w:rsidRPr="00F16097" w:rsidRDefault="00470BEF" w:rsidP="001E0B4D">
            <w:pPr>
              <w:suppressAutoHyphens w:val="0"/>
              <w:autoSpaceDE w:val="0"/>
              <w:autoSpaceDN w:val="0"/>
              <w:adjustRightInd w:val="0"/>
              <w:jc w:val="both"/>
              <w:rPr>
                <w:lang w:eastAsia="ru-RU"/>
              </w:rPr>
            </w:pPr>
            <w:r>
              <w:rPr>
                <w:lang w:eastAsia="ru-RU"/>
              </w:rPr>
              <w:t>5</w:t>
            </w:r>
            <w:r w:rsidR="001E0B4D">
              <w:rPr>
                <w:lang w:eastAsia="ru-RU"/>
              </w:rPr>
              <w:t>000,0</w:t>
            </w:r>
          </w:p>
        </w:tc>
        <w:tc>
          <w:tcPr>
            <w:tcW w:w="992" w:type="dxa"/>
          </w:tcPr>
          <w:p w:rsidR="001E0B4D" w:rsidRPr="00F16097" w:rsidRDefault="00470BEF" w:rsidP="00F16097">
            <w:pPr>
              <w:suppressAutoHyphens w:val="0"/>
              <w:autoSpaceDE w:val="0"/>
              <w:autoSpaceDN w:val="0"/>
              <w:adjustRightInd w:val="0"/>
              <w:jc w:val="both"/>
              <w:rPr>
                <w:lang w:eastAsia="ru-RU"/>
              </w:rPr>
            </w:pPr>
            <w:r>
              <w:rPr>
                <w:lang w:eastAsia="ru-RU"/>
              </w:rPr>
              <w:t>5</w:t>
            </w:r>
            <w:r w:rsidR="001E0B4D" w:rsidRPr="00F16097">
              <w:rPr>
                <w:lang w:eastAsia="ru-RU"/>
              </w:rPr>
              <w:t>000,0</w:t>
            </w:r>
          </w:p>
        </w:tc>
        <w:tc>
          <w:tcPr>
            <w:tcW w:w="750" w:type="dxa"/>
            <w:gridSpan w:val="2"/>
          </w:tcPr>
          <w:p w:rsidR="001E0B4D" w:rsidRPr="00F16097" w:rsidRDefault="00470BEF" w:rsidP="001E0B4D">
            <w:pPr>
              <w:suppressAutoHyphens w:val="0"/>
              <w:autoSpaceDE w:val="0"/>
              <w:autoSpaceDN w:val="0"/>
              <w:adjustRightInd w:val="0"/>
              <w:jc w:val="both"/>
              <w:rPr>
                <w:lang w:eastAsia="ru-RU"/>
              </w:rPr>
            </w:pPr>
            <w:r>
              <w:rPr>
                <w:lang w:eastAsia="ru-RU"/>
              </w:rPr>
              <w:t>5</w:t>
            </w:r>
            <w:r w:rsidR="001E0B4D">
              <w:rPr>
                <w:lang w:eastAsia="ru-RU"/>
              </w:rPr>
              <w:t>000,0</w:t>
            </w:r>
          </w:p>
        </w:tc>
        <w:tc>
          <w:tcPr>
            <w:tcW w:w="776" w:type="dxa"/>
          </w:tcPr>
          <w:p w:rsidR="001E0B4D" w:rsidRPr="00F16097" w:rsidRDefault="00470BEF" w:rsidP="001E0B4D">
            <w:pPr>
              <w:suppressAutoHyphens w:val="0"/>
              <w:autoSpaceDE w:val="0"/>
              <w:autoSpaceDN w:val="0"/>
              <w:adjustRightInd w:val="0"/>
              <w:jc w:val="both"/>
              <w:rPr>
                <w:lang w:eastAsia="ru-RU"/>
              </w:rPr>
            </w:pPr>
            <w:r>
              <w:rPr>
                <w:lang w:eastAsia="ru-RU"/>
              </w:rPr>
              <w:t>5</w:t>
            </w:r>
            <w:r w:rsidR="001E0B4D">
              <w:rPr>
                <w:lang w:eastAsia="ru-RU"/>
              </w:rPr>
              <w:t>000,0</w:t>
            </w:r>
          </w:p>
        </w:tc>
      </w:tr>
      <w:tr w:rsidR="00470BEF" w:rsidRPr="00F16097" w:rsidTr="00470BEF">
        <w:tc>
          <w:tcPr>
            <w:tcW w:w="3936" w:type="dxa"/>
          </w:tcPr>
          <w:p w:rsidR="00470BEF" w:rsidRPr="00F16097" w:rsidRDefault="00470BEF" w:rsidP="00F16097">
            <w:pPr>
              <w:suppressAutoHyphens w:val="0"/>
              <w:autoSpaceDE w:val="0"/>
              <w:autoSpaceDN w:val="0"/>
              <w:adjustRightInd w:val="0"/>
              <w:jc w:val="both"/>
              <w:rPr>
                <w:lang w:eastAsia="ru-RU"/>
              </w:rPr>
            </w:pPr>
            <w:r w:rsidRPr="00F16097">
              <w:rPr>
                <w:lang w:eastAsia="ru-RU"/>
              </w:rPr>
              <w:t xml:space="preserve">межевание земель для  формирования участков  земель </w:t>
            </w:r>
            <w:r w:rsidRPr="00F16097">
              <w:rPr>
                <w:lang w:eastAsia="ru-RU"/>
              </w:rPr>
              <w:lastRenderedPageBreak/>
              <w:t>сельхоз назначения</w:t>
            </w:r>
          </w:p>
        </w:tc>
        <w:tc>
          <w:tcPr>
            <w:tcW w:w="690" w:type="dxa"/>
          </w:tcPr>
          <w:p w:rsidR="00470BEF" w:rsidRDefault="00470BEF" w:rsidP="00F16097">
            <w:pPr>
              <w:suppressAutoHyphens w:val="0"/>
              <w:autoSpaceDE w:val="0"/>
              <w:autoSpaceDN w:val="0"/>
              <w:adjustRightInd w:val="0"/>
              <w:jc w:val="both"/>
              <w:rPr>
                <w:lang w:eastAsia="ru-RU"/>
              </w:rPr>
            </w:pPr>
            <w:r>
              <w:rPr>
                <w:lang w:eastAsia="ru-RU"/>
              </w:rPr>
              <w:lastRenderedPageBreak/>
              <w:t>500</w:t>
            </w:r>
            <w:r w:rsidRPr="00F16097">
              <w:rPr>
                <w:lang w:eastAsia="ru-RU"/>
              </w:rPr>
              <w:t>0,</w:t>
            </w:r>
          </w:p>
          <w:p w:rsidR="00470BEF" w:rsidRPr="00F16097" w:rsidRDefault="00470BEF" w:rsidP="00F16097">
            <w:pPr>
              <w:suppressAutoHyphens w:val="0"/>
              <w:autoSpaceDE w:val="0"/>
              <w:autoSpaceDN w:val="0"/>
              <w:adjustRightInd w:val="0"/>
              <w:jc w:val="both"/>
              <w:rPr>
                <w:lang w:eastAsia="ru-RU"/>
              </w:rPr>
            </w:pPr>
            <w:r w:rsidRPr="00F16097">
              <w:rPr>
                <w:lang w:eastAsia="ru-RU"/>
              </w:rPr>
              <w:lastRenderedPageBreak/>
              <w:t>0</w:t>
            </w:r>
          </w:p>
        </w:tc>
        <w:tc>
          <w:tcPr>
            <w:tcW w:w="727" w:type="dxa"/>
            <w:gridSpan w:val="2"/>
          </w:tcPr>
          <w:p w:rsidR="00470BEF" w:rsidRDefault="00470BEF">
            <w:pPr>
              <w:suppressAutoHyphens w:val="0"/>
              <w:spacing w:after="200" w:line="276" w:lineRule="auto"/>
              <w:rPr>
                <w:lang w:eastAsia="ru-RU"/>
              </w:rPr>
            </w:pPr>
            <w:r>
              <w:rPr>
                <w:lang w:eastAsia="ru-RU"/>
              </w:rPr>
              <w:lastRenderedPageBreak/>
              <w:t>5000</w:t>
            </w:r>
            <w:r>
              <w:rPr>
                <w:lang w:eastAsia="ru-RU"/>
              </w:rPr>
              <w:lastRenderedPageBreak/>
              <w:t>,0</w:t>
            </w:r>
          </w:p>
          <w:p w:rsidR="00470BEF" w:rsidRPr="00F16097" w:rsidRDefault="00470BEF" w:rsidP="00470BEF">
            <w:pPr>
              <w:suppressAutoHyphens w:val="0"/>
              <w:autoSpaceDE w:val="0"/>
              <w:autoSpaceDN w:val="0"/>
              <w:adjustRightInd w:val="0"/>
              <w:jc w:val="both"/>
              <w:rPr>
                <w:lang w:eastAsia="ru-RU"/>
              </w:rPr>
            </w:pPr>
          </w:p>
        </w:tc>
        <w:tc>
          <w:tcPr>
            <w:tcW w:w="720" w:type="dxa"/>
            <w:gridSpan w:val="2"/>
          </w:tcPr>
          <w:p w:rsidR="00470BEF" w:rsidRPr="00F16097" w:rsidRDefault="00470BEF" w:rsidP="00F16097">
            <w:pPr>
              <w:suppressAutoHyphens w:val="0"/>
              <w:autoSpaceDE w:val="0"/>
              <w:autoSpaceDN w:val="0"/>
              <w:adjustRightInd w:val="0"/>
              <w:jc w:val="both"/>
              <w:rPr>
                <w:lang w:eastAsia="ru-RU"/>
              </w:rPr>
            </w:pPr>
            <w:r>
              <w:rPr>
                <w:lang w:eastAsia="ru-RU"/>
              </w:rPr>
              <w:lastRenderedPageBreak/>
              <w:t>5</w:t>
            </w:r>
            <w:r w:rsidRPr="00F16097">
              <w:rPr>
                <w:lang w:eastAsia="ru-RU"/>
              </w:rPr>
              <w:t>000,0</w:t>
            </w:r>
          </w:p>
        </w:tc>
        <w:tc>
          <w:tcPr>
            <w:tcW w:w="698" w:type="dxa"/>
          </w:tcPr>
          <w:p w:rsidR="00470BEF" w:rsidRPr="00F16097" w:rsidRDefault="00470BEF" w:rsidP="00F16097">
            <w:pPr>
              <w:suppressAutoHyphens w:val="0"/>
              <w:autoSpaceDE w:val="0"/>
              <w:autoSpaceDN w:val="0"/>
              <w:adjustRightInd w:val="0"/>
              <w:jc w:val="both"/>
              <w:rPr>
                <w:lang w:eastAsia="ru-RU"/>
              </w:rPr>
            </w:pPr>
            <w:r>
              <w:rPr>
                <w:lang w:eastAsia="ru-RU"/>
              </w:rPr>
              <w:t>5000,0</w:t>
            </w:r>
          </w:p>
        </w:tc>
        <w:tc>
          <w:tcPr>
            <w:tcW w:w="992" w:type="dxa"/>
          </w:tcPr>
          <w:p w:rsidR="00470BEF" w:rsidRPr="00F16097" w:rsidRDefault="00470BEF" w:rsidP="00F16097">
            <w:pPr>
              <w:suppressAutoHyphens w:val="0"/>
              <w:autoSpaceDE w:val="0"/>
              <w:autoSpaceDN w:val="0"/>
              <w:adjustRightInd w:val="0"/>
              <w:jc w:val="both"/>
              <w:rPr>
                <w:lang w:eastAsia="ru-RU"/>
              </w:rPr>
            </w:pPr>
            <w:r>
              <w:rPr>
                <w:lang w:eastAsia="ru-RU"/>
              </w:rPr>
              <w:t>5</w:t>
            </w:r>
            <w:r w:rsidRPr="00F16097">
              <w:rPr>
                <w:lang w:eastAsia="ru-RU"/>
              </w:rPr>
              <w:t>000,0</w:t>
            </w:r>
          </w:p>
        </w:tc>
        <w:tc>
          <w:tcPr>
            <w:tcW w:w="720" w:type="dxa"/>
          </w:tcPr>
          <w:p w:rsidR="00470BEF" w:rsidRPr="00F16097" w:rsidRDefault="00470BEF" w:rsidP="00470BEF">
            <w:pPr>
              <w:suppressAutoHyphens w:val="0"/>
              <w:autoSpaceDE w:val="0"/>
              <w:autoSpaceDN w:val="0"/>
              <w:adjustRightInd w:val="0"/>
              <w:jc w:val="both"/>
              <w:rPr>
                <w:lang w:eastAsia="ru-RU"/>
              </w:rPr>
            </w:pPr>
            <w:r>
              <w:rPr>
                <w:lang w:eastAsia="ru-RU"/>
              </w:rPr>
              <w:t>5000,0</w:t>
            </w:r>
          </w:p>
        </w:tc>
        <w:tc>
          <w:tcPr>
            <w:tcW w:w="806" w:type="dxa"/>
            <w:gridSpan w:val="2"/>
          </w:tcPr>
          <w:p w:rsidR="00470BEF" w:rsidRPr="00F16097" w:rsidRDefault="00470BEF" w:rsidP="00470BEF">
            <w:pPr>
              <w:suppressAutoHyphens w:val="0"/>
              <w:autoSpaceDE w:val="0"/>
              <w:autoSpaceDN w:val="0"/>
              <w:adjustRightInd w:val="0"/>
              <w:jc w:val="both"/>
              <w:rPr>
                <w:lang w:eastAsia="ru-RU"/>
              </w:rPr>
            </w:pPr>
            <w:r>
              <w:rPr>
                <w:lang w:eastAsia="ru-RU"/>
              </w:rPr>
              <w:t>5000,0</w:t>
            </w:r>
          </w:p>
        </w:tc>
      </w:tr>
      <w:tr w:rsidR="00470BEF" w:rsidRPr="00F16097" w:rsidTr="00470BEF">
        <w:tc>
          <w:tcPr>
            <w:tcW w:w="3936" w:type="dxa"/>
          </w:tcPr>
          <w:p w:rsidR="00470BEF" w:rsidRPr="00F16097" w:rsidRDefault="00470BEF" w:rsidP="00F16097">
            <w:pPr>
              <w:suppressAutoHyphens w:val="0"/>
              <w:autoSpaceDE w:val="0"/>
              <w:autoSpaceDN w:val="0"/>
              <w:adjustRightInd w:val="0"/>
              <w:jc w:val="both"/>
              <w:rPr>
                <w:lang w:eastAsia="ru-RU"/>
              </w:rPr>
            </w:pPr>
            <w:r w:rsidRPr="00F16097">
              <w:rPr>
                <w:lang w:eastAsia="ru-RU"/>
              </w:rPr>
              <w:lastRenderedPageBreak/>
              <w:t>ИТОГО</w:t>
            </w:r>
          </w:p>
        </w:tc>
        <w:tc>
          <w:tcPr>
            <w:tcW w:w="690" w:type="dxa"/>
          </w:tcPr>
          <w:p w:rsidR="00470BEF" w:rsidRPr="00F16097" w:rsidRDefault="00470BEF" w:rsidP="00F16097">
            <w:pPr>
              <w:suppressAutoHyphens w:val="0"/>
              <w:autoSpaceDE w:val="0"/>
              <w:autoSpaceDN w:val="0"/>
              <w:adjustRightInd w:val="0"/>
              <w:jc w:val="both"/>
              <w:rPr>
                <w:lang w:eastAsia="ru-RU"/>
              </w:rPr>
            </w:pPr>
            <w:r>
              <w:rPr>
                <w:lang w:eastAsia="ru-RU"/>
              </w:rPr>
              <w:t>10</w:t>
            </w:r>
            <w:r w:rsidRPr="00F16097">
              <w:rPr>
                <w:lang w:eastAsia="ru-RU"/>
              </w:rPr>
              <w:t>000,0</w:t>
            </w:r>
          </w:p>
        </w:tc>
        <w:tc>
          <w:tcPr>
            <w:tcW w:w="727" w:type="dxa"/>
            <w:gridSpan w:val="2"/>
          </w:tcPr>
          <w:p w:rsidR="00470BEF" w:rsidRPr="00F16097" w:rsidRDefault="00470BEF" w:rsidP="00F16097">
            <w:pPr>
              <w:suppressAutoHyphens w:val="0"/>
              <w:autoSpaceDE w:val="0"/>
              <w:autoSpaceDN w:val="0"/>
              <w:adjustRightInd w:val="0"/>
              <w:jc w:val="both"/>
              <w:rPr>
                <w:lang w:eastAsia="ru-RU"/>
              </w:rPr>
            </w:pPr>
            <w:r>
              <w:rPr>
                <w:lang w:eastAsia="ru-RU"/>
              </w:rPr>
              <w:t>10000,0</w:t>
            </w:r>
          </w:p>
        </w:tc>
        <w:tc>
          <w:tcPr>
            <w:tcW w:w="720" w:type="dxa"/>
            <w:gridSpan w:val="2"/>
          </w:tcPr>
          <w:p w:rsidR="00470BEF" w:rsidRPr="00F16097" w:rsidRDefault="00470BEF" w:rsidP="00F16097">
            <w:pPr>
              <w:suppressAutoHyphens w:val="0"/>
              <w:autoSpaceDE w:val="0"/>
              <w:autoSpaceDN w:val="0"/>
              <w:adjustRightInd w:val="0"/>
              <w:jc w:val="both"/>
              <w:rPr>
                <w:lang w:eastAsia="ru-RU"/>
              </w:rPr>
            </w:pPr>
            <w:r>
              <w:rPr>
                <w:lang w:eastAsia="ru-RU"/>
              </w:rPr>
              <w:t>10</w:t>
            </w:r>
            <w:r w:rsidRPr="00F16097">
              <w:rPr>
                <w:lang w:eastAsia="ru-RU"/>
              </w:rPr>
              <w:t>000,0</w:t>
            </w:r>
          </w:p>
        </w:tc>
        <w:tc>
          <w:tcPr>
            <w:tcW w:w="698" w:type="dxa"/>
          </w:tcPr>
          <w:p w:rsidR="00470BEF" w:rsidRPr="00F16097" w:rsidRDefault="00470BEF" w:rsidP="00F16097">
            <w:pPr>
              <w:suppressAutoHyphens w:val="0"/>
              <w:autoSpaceDE w:val="0"/>
              <w:autoSpaceDN w:val="0"/>
              <w:adjustRightInd w:val="0"/>
              <w:jc w:val="both"/>
              <w:rPr>
                <w:lang w:eastAsia="ru-RU"/>
              </w:rPr>
            </w:pPr>
            <w:r>
              <w:rPr>
                <w:lang w:eastAsia="ru-RU"/>
              </w:rPr>
              <w:t>10000,0</w:t>
            </w:r>
          </w:p>
        </w:tc>
        <w:tc>
          <w:tcPr>
            <w:tcW w:w="992" w:type="dxa"/>
          </w:tcPr>
          <w:p w:rsidR="00470BEF" w:rsidRPr="00F16097" w:rsidRDefault="00470BEF" w:rsidP="00F16097">
            <w:pPr>
              <w:suppressAutoHyphens w:val="0"/>
              <w:autoSpaceDE w:val="0"/>
              <w:autoSpaceDN w:val="0"/>
              <w:adjustRightInd w:val="0"/>
              <w:jc w:val="both"/>
              <w:rPr>
                <w:lang w:eastAsia="ru-RU"/>
              </w:rPr>
            </w:pPr>
            <w:r>
              <w:rPr>
                <w:lang w:eastAsia="ru-RU"/>
              </w:rPr>
              <w:t>10</w:t>
            </w:r>
            <w:r w:rsidRPr="00F16097">
              <w:rPr>
                <w:lang w:eastAsia="ru-RU"/>
              </w:rPr>
              <w:t>000,0</w:t>
            </w:r>
          </w:p>
        </w:tc>
        <w:tc>
          <w:tcPr>
            <w:tcW w:w="720" w:type="dxa"/>
          </w:tcPr>
          <w:p w:rsidR="00470BEF" w:rsidRPr="00F16097" w:rsidRDefault="00470BEF" w:rsidP="00470BEF">
            <w:pPr>
              <w:suppressAutoHyphens w:val="0"/>
              <w:autoSpaceDE w:val="0"/>
              <w:autoSpaceDN w:val="0"/>
              <w:adjustRightInd w:val="0"/>
              <w:jc w:val="both"/>
              <w:rPr>
                <w:lang w:eastAsia="ru-RU"/>
              </w:rPr>
            </w:pPr>
            <w:r>
              <w:rPr>
                <w:lang w:eastAsia="ru-RU"/>
              </w:rPr>
              <w:t>10000,0</w:t>
            </w:r>
          </w:p>
        </w:tc>
        <w:tc>
          <w:tcPr>
            <w:tcW w:w="806" w:type="dxa"/>
            <w:gridSpan w:val="2"/>
          </w:tcPr>
          <w:p w:rsidR="00470BEF" w:rsidRPr="00F16097" w:rsidRDefault="00470BEF" w:rsidP="00470BEF">
            <w:pPr>
              <w:suppressAutoHyphens w:val="0"/>
              <w:autoSpaceDE w:val="0"/>
              <w:autoSpaceDN w:val="0"/>
              <w:adjustRightInd w:val="0"/>
              <w:jc w:val="both"/>
              <w:rPr>
                <w:lang w:eastAsia="ru-RU"/>
              </w:rPr>
            </w:pPr>
            <w:r>
              <w:rPr>
                <w:lang w:eastAsia="ru-RU"/>
              </w:rPr>
              <w:t>10000,0</w:t>
            </w:r>
          </w:p>
        </w:tc>
      </w:tr>
    </w:tbl>
    <w:p w:rsidR="00F16097" w:rsidRPr="00F16097" w:rsidRDefault="00F16097" w:rsidP="00F16097">
      <w:pPr>
        <w:suppressAutoHyphens w:val="0"/>
        <w:autoSpaceDE w:val="0"/>
        <w:autoSpaceDN w:val="0"/>
        <w:adjustRightInd w:val="0"/>
        <w:ind w:firstLine="540"/>
        <w:jc w:val="both"/>
        <w:rPr>
          <w:lang w:eastAsia="ru-RU"/>
        </w:rPr>
      </w:pPr>
    </w:p>
    <w:p w:rsidR="00F16097" w:rsidRPr="002C3F04" w:rsidRDefault="00F16097" w:rsidP="00F16097">
      <w:pPr>
        <w:suppressAutoHyphens w:val="0"/>
        <w:autoSpaceDE w:val="0"/>
        <w:autoSpaceDN w:val="0"/>
        <w:adjustRightInd w:val="0"/>
        <w:ind w:firstLine="540"/>
        <w:jc w:val="both"/>
        <w:rPr>
          <w:sz w:val="26"/>
          <w:szCs w:val="26"/>
          <w:lang w:eastAsia="ru-RU"/>
        </w:rPr>
      </w:pPr>
      <w:r w:rsidRPr="002C3F04">
        <w:rPr>
          <w:sz w:val="26"/>
          <w:szCs w:val="26"/>
          <w:lang w:eastAsia="ru-RU"/>
        </w:rPr>
        <w:t>5.1. Расходы на управление</w:t>
      </w:r>
      <w:r w:rsidR="00470BEF" w:rsidRPr="002C3F04">
        <w:rPr>
          <w:sz w:val="26"/>
          <w:szCs w:val="26"/>
          <w:lang w:eastAsia="ru-RU"/>
        </w:rPr>
        <w:t xml:space="preserve"> и распоряжение</w:t>
      </w:r>
      <w:r w:rsidRPr="002C3F04">
        <w:rPr>
          <w:sz w:val="26"/>
          <w:szCs w:val="26"/>
          <w:lang w:eastAsia="ru-RU"/>
        </w:rPr>
        <w:t xml:space="preserve"> имущество</w:t>
      </w:r>
      <w:r w:rsidR="00470BEF" w:rsidRPr="002C3F04">
        <w:rPr>
          <w:sz w:val="26"/>
          <w:szCs w:val="26"/>
          <w:lang w:eastAsia="ru-RU"/>
        </w:rPr>
        <w:t>м  Андреевского сельсовета</w:t>
      </w:r>
      <w:r w:rsidRPr="002C3F04">
        <w:rPr>
          <w:sz w:val="26"/>
          <w:szCs w:val="26"/>
          <w:lang w:eastAsia="ru-RU"/>
        </w:rPr>
        <w:t xml:space="preserve"> сформированы исходя из следующих затрат:</w:t>
      </w:r>
    </w:p>
    <w:p w:rsidR="00F16097" w:rsidRPr="002C3F04" w:rsidRDefault="00F16097" w:rsidP="00F16097">
      <w:pPr>
        <w:suppressAutoHyphens w:val="0"/>
        <w:autoSpaceDE w:val="0"/>
        <w:autoSpaceDN w:val="0"/>
        <w:adjustRightInd w:val="0"/>
        <w:ind w:firstLine="540"/>
        <w:jc w:val="both"/>
        <w:rPr>
          <w:sz w:val="26"/>
          <w:szCs w:val="26"/>
          <w:lang w:eastAsia="ru-RU"/>
        </w:rPr>
      </w:pPr>
      <w:r w:rsidRPr="002C3F04">
        <w:rPr>
          <w:sz w:val="26"/>
          <w:szCs w:val="26"/>
          <w:lang w:eastAsia="ru-RU"/>
        </w:rPr>
        <w:t>5.1.1. На оплату работ по технической  паспортизации муниципального недвижимого имущества;</w:t>
      </w:r>
    </w:p>
    <w:p w:rsidR="00F16097" w:rsidRPr="002C3F04" w:rsidRDefault="00F16097" w:rsidP="00F16097">
      <w:pPr>
        <w:suppressAutoHyphens w:val="0"/>
        <w:autoSpaceDE w:val="0"/>
        <w:autoSpaceDN w:val="0"/>
        <w:adjustRightInd w:val="0"/>
        <w:ind w:firstLine="540"/>
        <w:jc w:val="both"/>
        <w:rPr>
          <w:sz w:val="26"/>
          <w:szCs w:val="26"/>
          <w:lang w:eastAsia="ru-RU"/>
        </w:rPr>
      </w:pPr>
      <w:r w:rsidRPr="002C3F04">
        <w:rPr>
          <w:sz w:val="26"/>
          <w:szCs w:val="26"/>
          <w:lang w:eastAsia="ru-RU"/>
        </w:rPr>
        <w:t xml:space="preserve">5.1.2. На межевание земель для формирования участков земель </w:t>
      </w:r>
      <w:r w:rsidR="00470BEF" w:rsidRPr="002C3F04">
        <w:rPr>
          <w:sz w:val="26"/>
          <w:szCs w:val="26"/>
          <w:lang w:eastAsia="ru-RU"/>
        </w:rPr>
        <w:t>сельхоз назначения</w:t>
      </w:r>
      <w:r w:rsidRPr="002C3F04">
        <w:rPr>
          <w:sz w:val="26"/>
          <w:szCs w:val="26"/>
          <w:lang w:eastAsia="ru-RU"/>
        </w:rPr>
        <w:t>.</w:t>
      </w:r>
    </w:p>
    <w:p w:rsidR="00F16097" w:rsidRPr="002C3F04" w:rsidRDefault="00F16097" w:rsidP="00F16097">
      <w:pPr>
        <w:suppressAutoHyphens w:val="0"/>
        <w:autoSpaceDE w:val="0"/>
        <w:autoSpaceDN w:val="0"/>
        <w:adjustRightInd w:val="0"/>
        <w:ind w:firstLine="540"/>
        <w:jc w:val="both"/>
        <w:rPr>
          <w:sz w:val="26"/>
          <w:szCs w:val="26"/>
          <w:lang w:eastAsia="ru-RU"/>
        </w:rPr>
      </w:pPr>
    </w:p>
    <w:p w:rsidR="00470BEF" w:rsidRPr="002C3F04" w:rsidRDefault="00470BEF" w:rsidP="00470BEF">
      <w:pPr>
        <w:suppressAutoHyphens w:val="0"/>
        <w:autoSpaceDE w:val="0"/>
        <w:autoSpaceDN w:val="0"/>
        <w:adjustRightInd w:val="0"/>
        <w:ind w:firstLine="540"/>
        <w:jc w:val="center"/>
        <w:rPr>
          <w:b/>
          <w:bCs/>
          <w:sz w:val="26"/>
          <w:szCs w:val="26"/>
          <w:lang w:eastAsia="ru-RU"/>
        </w:rPr>
      </w:pPr>
      <w:r w:rsidRPr="002C3F04">
        <w:rPr>
          <w:b/>
          <w:bCs/>
          <w:sz w:val="26"/>
          <w:szCs w:val="26"/>
          <w:lang w:eastAsia="ru-RU"/>
        </w:rPr>
        <w:t>5. Механизм реализации подпрограммы  «Управление и распоряжение муниципальным имуществом»</w:t>
      </w:r>
    </w:p>
    <w:p w:rsidR="00470BEF" w:rsidRPr="002C3F04" w:rsidRDefault="00470BEF" w:rsidP="00470BEF">
      <w:pPr>
        <w:suppressAutoHyphens w:val="0"/>
        <w:autoSpaceDE w:val="0"/>
        <w:autoSpaceDN w:val="0"/>
        <w:adjustRightInd w:val="0"/>
        <w:jc w:val="both"/>
        <w:rPr>
          <w:b/>
          <w:bCs/>
          <w:sz w:val="26"/>
          <w:szCs w:val="26"/>
          <w:lang w:eastAsia="ru-RU"/>
        </w:rPr>
      </w:pPr>
    </w:p>
    <w:p w:rsidR="00470BEF" w:rsidRPr="002C3F04" w:rsidRDefault="00470BEF" w:rsidP="00470BEF">
      <w:pPr>
        <w:suppressAutoHyphens w:val="0"/>
        <w:autoSpaceDE w:val="0"/>
        <w:autoSpaceDN w:val="0"/>
        <w:adjustRightInd w:val="0"/>
        <w:jc w:val="both"/>
        <w:rPr>
          <w:sz w:val="26"/>
          <w:szCs w:val="26"/>
          <w:lang w:eastAsia="ru-RU"/>
        </w:rPr>
      </w:pPr>
      <w:r w:rsidRPr="002C3F04">
        <w:rPr>
          <w:b/>
          <w:bCs/>
          <w:sz w:val="26"/>
          <w:szCs w:val="26"/>
          <w:lang w:eastAsia="ru-RU"/>
        </w:rPr>
        <w:t xml:space="preserve">        </w:t>
      </w:r>
      <w:r w:rsidRPr="002C3F04">
        <w:rPr>
          <w:sz w:val="26"/>
          <w:szCs w:val="26"/>
          <w:lang w:eastAsia="ru-RU"/>
        </w:rPr>
        <w:t xml:space="preserve">6.1. Управление Подпрограммы осуществляется администрацией  Андреевского сельсовета </w:t>
      </w:r>
      <w:proofErr w:type="gramStart"/>
      <w:r w:rsidRPr="002C3F04">
        <w:rPr>
          <w:sz w:val="26"/>
          <w:szCs w:val="26"/>
          <w:lang w:eastAsia="ru-RU"/>
        </w:rPr>
        <w:t>согласно</w:t>
      </w:r>
      <w:proofErr w:type="gramEnd"/>
      <w:r w:rsidRPr="002C3F04">
        <w:rPr>
          <w:sz w:val="26"/>
          <w:szCs w:val="26"/>
          <w:lang w:eastAsia="ru-RU"/>
        </w:rPr>
        <w:t xml:space="preserve"> установленных сроков и объемом финансирования.</w:t>
      </w:r>
    </w:p>
    <w:p w:rsidR="00470BEF" w:rsidRPr="002C3F04" w:rsidRDefault="00470BEF" w:rsidP="00470BEF">
      <w:pPr>
        <w:suppressAutoHyphens w:val="0"/>
        <w:autoSpaceDE w:val="0"/>
        <w:autoSpaceDN w:val="0"/>
        <w:adjustRightInd w:val="0"/>
        <w:jc w:val="both"/>
        <w:rPr>
          <w:sz w:val="26"/>
          <w:szCs w:val="26"/>
          <w:lang w:eastAsia="ru-RU"/>
        </w:rPr>
      </w:pPr>
      <w:r w:rsidRPr="002C3F04">
        <w:rPr>
          <w:sz w:val="26"/>
          <w:szCs w:val="26"/>
          <w:lang w:eastAsia="ru-RU"/>
        </w:rPr>
        <w:t xml:space="preserve">      6.2. Администрация Андреевского сельсовета осуществляет организацию, координацию и контроль работы по реализации мероприятий Подпрограммы с учетом складывающейся  социально-экономической ситуации.</w:t>
      </w:r>
    </w:p>
    <w:p w:rsidR="00470BEF" w:rsidRPr="002C3F04" w:rsidRDefault="00470BEF" w:rsidP="00470BEF">
      <w:pPr>
        <w:suppressAutoHyphens w:val="0"/>
        <w:autoSpaceDE w:val="0"/>
        <w:autoSpaceDN w:val="0"/>
        <w:adjustRightInd w:val="0"/>
        <w:jc w:val="both"/>
        <w:rPr>
          <w:sz w:val="26"/>
          <w:szCs w:val="26"/>
          <w:lang w:eastAsia="ru-RU"/>
        </w:rPr>
      </w:pPr>
      <w:r w:rsidRPr="002C3F04">
        <w:rPr>
          <w:sz w:val="26"/>
          <w:szCs w:val="26"/>
          <w:lang w:eastAsia="ru-RU"/>
        </w:rPr>
        <w:t xml:space="preserve">      6.3. Координацию работы по выполнению Подпрограммы и </w:t>
      </w:r>
      <w:proofErr w:type="gramStart"/>
      <w:r w:rsidRPr="002C3F04">
        <w:rPr>
          <w:sz w:val="26"/>
          <w:szCs w:val="26"/>
          <w:lang w:eastAsia="ru-RU"/>
        </w:rPr>
        <w:t>контроль за</w:t>
      </w:r>
      <w:proofErr w:type="gramEnd"/>
      <w:r w:rsidRPr="002C3F04">
        <w:rPr>
          <w:sz w:val="26"/>
          <w:szCs w:val="26"/>
          <w:lang w:eastAsia="ru-RU"/>
        </w:rPr>
        <w:t xml:space="preserve"> ходом ее реализации осуществляет Глава Администрации Андреевского сельсовета.</w:t>
      </w:r>
    </w:p>
    <w:p w:rsidR="00F16097" w:rsidRPr="002C3F04" w:rsidRDefault="00F16097" w:rsidP="00F16097">
      <w:pPr>
        <w:suppressAutoHyphens w:val="0"/>
        <w:autoSpaceDE w:val="0"/>
        <w:autoSpaceDN w:val="0"/>
        <w:adjustRightInd w:val="0"/>
        <w:ind w:firstLine="540"/>
        <w:jc w:val="both"/>
        <w:rPr>
          <w:sz w:val="26"/>
          <w:szCs w:val="26"/>
          <w:lang w:eastAsia="ru-RU"/>
        </w:rPr>
      </w:pPr>
    </w:p>
    <w:p w:rsidR="00470BEF" w:rsidRPr="002C3F04" w:rsidRDefault="00470BEF" w:rsidP="00470BEF">
      <w:pPr>
        <w:suppressAutoHyphens w:val="0"/>
        <w:autoSpaceDE w:val="0"/>
        <w:autoSpaceDN w:val="0"/>
        <w:adjustRightInd w:val="0"/>
        <w:ind w:firstLine="540"/>
        <w:jc w:val="both"/>
        <w:rPr>
          <w:sz w:val="26"/>
          <w:szCs w:val="26"/>
          <w:lang w:eastAsia="ru-RU"/>
        </w:rPr>
      </w:pPr>
    </w:p>
    <w:p w:rsidR="00470BEF" w:rsidRPr="002C3F04" w:rsidRDefault="00470BEF" w:rsidP="00470BEF">
      <w:pPr>
        <w:suppressAutoHyphens w:val="0"/>
        <w:autoSpaceDE w:val="0"/>
        <w:autoSpaceDN w:val="0"/>
        <w:adjustRightInd w:val="0"/>
        <w:ind w:firstLine="540"/>
        <w:jc w:val="center"/>
        <w:rPr>
          <w:b/>
          <w:bCs/>
          <w:sz w:val="26"/>
          <w:szCs w:val="26"/>
          <w:lang w:eastAsia="ru-RU"/>
        </w:rPr>
      </w:pPr>
      <w:r w:rsidRPr="002C3F04">
        <w:rPr>
          <w:b/>
          <w:bCs/>
          <w:sz w:val="26"/>
          <w:szCs w:val="26"/>
          <w:lang w:eastAsia="ru-RU"/>
        </w:rPr>
        <w:t>6. Оценка социально-экономической  эффективности подпрограммы  «Управление и распоряжение муниципальным имуществом»</w:t>
      </w:r>
    </w:p>
    <w:p w:rsidR="00470BEF" w:rsidRPr="002C3F04" w:rsidRDefault="00470BEF" w:rsidP="00470BEF">
      <w:pPr>
        <w:suppressAutoHyphens w:val="0"/>
        <w:autoSpaceDE w:val="0"/>
        <w:autoSpaceDN w:val="0"/>
        <w:adjustRightInd w:val="0"/>
        <w:ind w:firstLine="540"/>
        <w:jc w:val="center"/>
        <w:rPr>
          <w:sz w:val="26"/>
          <w:szCs w:val="26"/>
          <w:lang w:eastAsia="ru-RU"/>
        </w:rPr>
      </w:pPr>
    </w:p>
    <w:p w:rsidR="00470BEF" w:rsidRPr="002C3F04" w:rsidRDefault="00470BEF" w:rsidP="00470BEF">
      <w:pPr>
        <w:suppressAutoHyphens w:val="0"/>
        <w:autoSpaceDE w:val="0"/>
        <w:autoSpaceDN w:val="0"/>
        <w:adjustRightInd w:val="0"/>
        <w:ind w:firstLine="540"/>
        <w:rPr>
          <w:sz w:val="26"/>
          <w:szCs w:val="26"/>
          <w:lang w:eastAsia="ru-RU"/>
        </w:rPr>
      </w:pPr>
      <w:r w:rsidRPr="002C3F04">
        <w:rPr>
          <w:sz w:val="26"/>
          <w:szCs w:val="26"/>
          <w:lang w:eastAsia="ru-RU"/>
        </w:rPr>
        <w:t>6.1. Реализация мероприятий Подпрограммы  позволит:</w:t>
      </w:r>
    </w:p>
    <w:p w:rsidR="00470BEF" w:rsidRPr="002C3F04" w:rsidRDefault="00470BEF" w:rsidP="00470BEF">
      <w:pPr>
        <w:suppressAutoHyphens w:val="0"/>
        <w:autoSpaceDE w:val="0"/>
        <w:autoSpaceDN w:val="0"/>
        <w:adjustRightInd w:val="0"/>
        <w:ind w:firstLine="540"/>
        <w:rPr>
          <w:sz w:val="26"/>
          <w:szCs w:val="26"/>
          <w:lang w:eastAsia="ru-RU"/>
        </w:rPr>
      </w:pPr>
      <w:r w:rsidRPr="002C3F04">
        <w:rPr>
          <w:sz w:val="26"/>
          <w:szCs w:val="26"/>
          <w:lang w:eastAsia="ru-RU"/>
        </w:rPr>
        <w:t>7.1.1. Обеспечить поступление неналоговых доходов бюджета поселения на основе эффективного управления муниципальным имуществом.</w:t>
      </w:r>
    </w:p>
    <w:p w:rsidR="00470BEF" w:rsidRPr="002C3F04" w:rsidRDefault="00470BEF" w:rsidP="00470BEF">
      <w:pPr>
        <w:suppressAutoHyphens w:val="0"/>
        <w:autoSpaceDE w:val="0"/>
        <w:autoSpaceDN w:val="0"/>
        <w:adjustRightInd w:val="0"/>
        <w:ind w:firstLine="540"/>
        <w:rPr>
          <w:sz w:val="26"/>
          <w:szCs w:val="26"/>
          <w:lang w:eastAsia="ru-RU"/>
        </w:rPr>
      </w:pPr>
      <w:r w:rsidRPr="002C3F04">
        <w:rPr>
          <w:sz w:val="26"/>
          <w:szCs w:val="26"/>
          <w:lang w:eastAsia="ru-RU"/>
        </w:rPr>
        <w:t>7.1.2.Повысить эффективность использования муниципального имущества.</w:t>
      </w:r>
    </w:p>
    <w:p w:rsidR="00470BEF" w:rsidRPr="002C3F04" w:rsidRDefault="00470BEF" w:rsidP="00470BEF">
      <w:pPr>
        <w:suppressAutoHyphens w:val="0"/>
        <w:autoSpaceDE w:val="0"/>
        <w:autoSpaceDN w:val="0"/>
        <w:adjustRightInd w:val="0"/>
        <w:ind w:firstLine="540"/>
        <w:rPr>
          <w:sz w:val="26"/>
          <w:szCs w:val="26"/>
          <w:lang w:eastAsia="ru-RU"/>
        </w:rPr>
      </w:pPr>
      <w:r w:rsidRPr="002C3F04">
        <w:rPr>
          <w:sz w:val="26"/>
          <w:szCs w:val="26"/>
          <w:lang w:eastAsia="ru-RU"/>
        </w:rPr>
        <w:t>7.1.3.Развить инфраструктуру рынка земли.</w:t>
      </w:r>
    </w:p>
    <w:p w:rsidR="00470BEF" w:rsidRDefault="00470BEF" w:rsidP="002C3F04">
      <w:pPr>
        <w:widowControl w:val="0"/>
        <w:rPr>
          <w:sz w:val="28"/>
          <w:szCs w:val="28"/>
        </w:rPr>
      </w:pPr>
    </w:p>
    <w:p w:rsidR="002C3F04" w:rsidRDefault="002C3F04" w:rsidP="00AD3295">
      <w:pPr>
        <w:tabs>
          <w:tab w:val="left" w:pos="0"/>
          <w:tab w:val="left" w:pos="3150"/>
        </w:tabs>
        <w:jc w:val="right"/>
      </w:pPr>
    </w:p>
    <w:p w:rsidR="00AD3295" w:rsidRPr="009D182D" w:rsidRDefault="00AD3295" w:rsidP="00AD3295">
      <w:pPr>
        <w:tabs>
          <w:tab w:val="left" w:pos="0"/>
          <w:tab w:val="left" w:pos="3150"/>
        </w:tabs>
        <w:jc w:val="right"/>
      </w:pPr>
      <w:r>
        <w:t xml:space="preserve">Приложение 3 </w:t>
      </w:r>
      <w:proofErr w:type="gramStart"/>
      <w:r w:rsidRPr="009D182D">
        <w:t>к</w:t>
      </w:r>
      <w:proofErr w:type="gramEnd"/>
    </w:p>
    <w:p w:rsidR="00AD3295" w:rsidRPr="009D182D" w:rsidRDefault="00AD3295" w:rsidP="00AD3295">
      <w:pPr>
        <w:tabs>
          <w:tab w:val="left" w:pos="0"/>
          <w:tab w:val="left" w:pos="3150"/>
        </w:tabs>
        <w:jc w:val="right"/>
      </w:pPr>
      <w:r w:rsidRPr="009D182D">
        <w:t xml:space="preserve">                                                  паспорту муниципальной программы</w:t>
      </w:r>
    </w:p>
    <w:p w:rsidR="00AD3295" w:rsidRPr="009D182D" w:rsidRDefault="00AD3295" w:rsidP="00AD3295">
      <w:pPr>
        <w:autoSpaceDE w:val="0"/>
        <w:autoSpaceDN w:val="0"/>
        <w:adjustRightInd w:val="0"/>
        <w:jc w:val="center"/>
      </w:pPr>
      <w:r w:rsidRPr="009D182D">
        <w:t xml:space="preserve">                                                    </w:t>
      </w:r>
      <w:r>
        <w:t xml:space="preserve">                       </w:t>
      </w:r>
      <w:r w:rsidRPr="009D182D">
        <w:t xml:space="preserve"> Андреевского сельсовета  «</w:t>
      </w:r>
      <w:proofErr w:type="gramStart"/>
      <w:r w:rsidRPr="009D182D">
        <w:t>Муниципальная</w:t>
      </w:r>
      <w:proofErr w:type="gramEnd"/>
      <w:r w:rsidRPr="009D182D">
        <w:t xml:space="preserve">                   </w:t>
      </w:r>
    </w:p>
    <w:p w:rsidR="00AD3295" w:rsidRPr="009D182D" w:rsidRDefault="00AD3295" w:rsidP="00AD3295">
      <w:pPr>
        <w:autoSpaceDE w:val="0"/>
        <w:autoSpaceDN w:val="0"/>
        <w:adjustRightInd w:val="0"/>
        <w:jc w:val="center"/>
      </w:pPr>
      <w:r w:rsidRPr="009D182D">
        <w:t xml:space="preserve">                                                                  </w:t>
      </w:r>
      <w:r>
        <w:t xml:space="preserve">                       </w:t>
      </w:r>
      <w:r w:rsidRPr="009D182D">
        <w:t xml:space="preserve">политика в Андреевском сельсовете </w:t>
      </w:r>
    </w:p>
    <w:p w:rsidR="00AD3295" w:rsidRPr="009D182D" w:rsidRDefault="00AD3295" w:rsidP="00AD3295">
      <w:pPr>
        <w:autoSpaceDE w:val="0"/>
        <w:autoSpaceDN w:val="0"/>
        <w:adjustRightInd w:val="0"/>
        <w:jc w:val="center"/>
      </w:pPr>
      <w:r w:rsidRPr="009D182D">
        <w:t xml:space="preserve">                                                                        </w:t>
      </w:r>
      <w:r>
        <w:t xml:space="preserve">                         </w:t>
      </w:r>
      <w:r w:rsidRPr="009D182D">
        <w:t xml:space="preserve">Касторенского района </w:t>
      </w:r>
      <w:proofErr w:type="gramStart"/>
      <w:r w:rsidRPr="009D182D">
        <w:t>Курской</w:t>
      </w:r>
      <w:proofErr w:type="gramEnd"/>
      <w:r w:rsidRPr="009D182D">
        <w:t xml:space="preserve">      </w:t>
      </w:r>
    </w:p>
    <w:p w:rsidR="00AD3295" w:rsidRPr="009D182D" w:rsidRDefault="00AD3295" w:rsidP="00AD3295">
      <w:pPr>
        <w:autoSpaceDE w:val="0"/>
        <w:autoSpaceDN w:val="0"/>
        <w:adjustRightInd w:val="0"/>
        <w:jc w:val="center"/>
      </w:pPr>
      <w:r w:rsidRPr="009D182D">
        <w:t xml:space="preserve">                                                                    </w:t>
      </w:r>
      <w:r>
        <w:t xml:space="preserve">                             </w:t>
      </w:r>
      <w:r w:rsidRPr="009D182D">
        <w:t xml:space="preserve"> области на 2014 </w:t>
      </w:r>
      <w:r>
        <w:t>– 2020 годы»</w:t>
      </w:r>
    </w:p>
    <w:p w:rsidR="00CF6253" w:rsidRPr="00FC43AD" w:rsidRDefault="00CF6253" w:rsidP="00CF6253">
      <w:pPr>
        <w:widowControl w:val="0"/>
        <w:jc w:val="center"/>
        <w:rPr>
          <w:sz w:val="28"/>
          <w:szCs w:val="28"/>
        </w:rPr>
      </w:pPr>
    </w:p>
    <w:p w:rsidR="00CF6253" w:rsidRPr="002C3F04" w:rsidRDefault="00CF6253" w:rsidP="00AD3295">
      <w:pPr>
        <w:pStyle w:val="ConsPlusNormal0"/>
        <w:jc w:val="center"/>
        <w:rPr>
          <w:rFonts w:ascii="Times New Roman" w:hAnsi="Times New Roman" w:cs="Times New Roman"/>
          <w:b/>
          <w:sz w:val="26"/>
          <w:szCs w:val="26"/>
        </w:rPr>
      </w:pPr>
      <w:r w:rsidRPr="002C3F04">
        <w:rPr>
          <w:rFonts w:ascii="Times New Roman" w:hAnsi="Times New Roman" w:cs="Times New Roman"/>
          <w:b/>
          <w:sz w:val="26"/>
          <w:szCs w:val="26"/>
        </w:rPr>
        <w:t>Паспорт  подпрограммы</w:t>
      </w:r>
    </w:p>
    <w:p w:rsidR="00AD3295" w:rsidRPr="002C3F04" w:rsidRDefault="00CF6253" w:rsidP="00AD3295">
      <w:pPr>
        <w:autoSpaceDE w:val="0"/>
        <w:autoSpaceDN w:val="0"/>
        <w:adjustRightInd w:val="0"/>
        <w:jc w:val="center"/>
        <w:rPr>
          <w:b/>
          <w:sz w:val="26"/>
          <w:szCs w:val="26"/>
        </w:rPr>
      </w:pPr>
      <w:r w:rsidRPr="002C3F04">
        <w:rPr>
          <w:b/>
          <w:sz w:val="26"/>
          <w:szCs w:val="26"/>
        </w:rPr>
        <w:t xml:space="preserve">муниципальной программы </w:t>
      </w:r>
      <w:r w:rsidR="00AD3295" w:rsidRPr="002C3F04">
        <w:rPr>
          <w:b/>
          <w:sz w:val="26"/>
          <w:szCs w:val="26"/>
        </w:rPr>
        <w:t>«Муниципальная политика в Андреевском сельсовете Касторенского района Курской</w:t>
      </w:r>
    </w:p>
    <w:p w:rsidR="00AD3295" w:rsidRPr="002C3F04" w:rsidRDefault="00AD3295" w:rsidP="00AD3295">
      <w:pPr>
        <w:autoSpaceDE w:val="0"/>
        <w:autoSpaceDN w:val="0"/>
        <w:adjustRightInd w:val="0"/>
        <w:jc w:val="center"/>
        <w:rPr>
          <w:b/>
          <w:sz w:val="26"/>
          <w:szCs w:val="26"/>
        </w:rPr>
      </w:pPr>
      <w:r w:rsidRPr="002C3F04">
        <w:rPr>
          <w:b/>
          <w:sz w:val="26"/>
          <w:szCs w:val="26"/>
        </w:rPr>
        <w:t>области на 2014 – 2020 годы»</w:t>
      </w:r>
    </w:p>
    <w:p w:rsidR="00CF6253" w:rsidRPr="002C3F04" w:rsidRDefault="00CF6253" w:rsidP="00CF6253">
      <w:pPr>
        <w:pStyle w:val="ConsPlusNormal0"/>
        <w:jc w:val="center"/>
        <w:rPr>
          <w:rFonts w:ascii="Times New Roman" w:hAnsi="Times New Roman" w:cs="Times New Roman"/>
          <w:b/>
          <w:sz w:val="26"/>
          <w:szCs w:val="26"/>
        </w:rPr>
      </w:pPr>
    </w:p>
    <w:p w:rsidR="00CF6253" w:rsidRPr="002C3F04" w:rsidRDefault="00CF6253" w:rsidP="00CF6253">
      <w:pPr>
        <w:pStyle w:val="ConsPlusNormal0"/>
        <w:jc w:val="both"/>
        <w:rPr>
          <w:rFonts w:ascii="Times New Roman" w:hAnsi="Times New Roman" w:cs="Times New Roman"/>
          <w:sz w:val="26"/>
          <w:szCs w:val="26"/>
        </w:rPr>
      </w:pPr>
    </w:p>
    <w:tbl>
      <w:tblPr>
        <w:tblW w:w="10212" w:type="dxa"/>
        <w:tblLook w:val="04A0" w:firstRow="1" w:lastRow="0" w:firstColumn="1" w:lastColumn="0" w:noHBand="0" w:noVBand="1"/>
      </w:tblPr>
      <w:tblGrid>
        <w:gridCol w:w="3251"/>
        <w:gridCol w:w="6961"/>
      </w:tblGrid>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 xml:space="preserve">Наименование </w:t>
            </w:r>
            <w:r w:rsidR="006B01C3" w:rsidRPr="002C3F04">
              <w:rPr>
                <w:rFonts w:ascii="Times New Roman" w:hAnsi="Times New Roman" w:cs="Times New Roman"/>
                <w:b/>
                <w:sz w:val="26"/>
                <w:szCs w:val="26"/>
              </w:rPr>
              <w:t>п</w:t>
            </w:r>
            <w:r w:rsidRPr="002C3F04">
              <w:rPr>
                <w:rFonts w:ascii="Times New Roman" w:hAnsi="Times New Roman" w:cs="Times New Roman"/>
                <w:b/>
                <w:sz w:val="26"/>
                <w:szCs w:val="26"/>
              </w:rPr>
              <w:t>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FC43AD">
            <w:pPr>
              <w:pStyle w:val="ConsPlusNormal0"/>
              <w:rPr>
                <w:rFonts w:ascii="Times New Roman" w:hAnsi="Times New Roman" w:cs="Times New Roman"/>
                <w:sz w:val="26"/>
                <w:szCs w:val="26"/>
              </w:rPr>
            </w:pPr>
            <w:r w:rsidRPr="002C3F04">
              <w:rPr>
                <w:rFonts w:ascii="Times New Roman" w:hAnsi="Times New Roman" w:cs="Times New Roman"/>
                <w:sz w:val="26"/>
                <w:szCs w:val="26"/>
              </w:rPr>
              <w:t>Противодействие терроризму и экстремизму</w:t>
            </w:r>
          </w:p>
          <w:p w:rsidR="00CF6253" w:rsidRPr="002C3F04" w:rsidRDefault="00CF6253" w:rsidP="00FC43AD">
            <w:pPr>
              <w:pStyle w:val="ConsPlusNormal0"/>
              <w:rPr>
                <w:rFonts w:ascii="Times New Roman" w:hAnsi="Times New Roman" w:cs="Times New Roman"/>
                <w:sz w:val="26"/>
                <w:szCs w:val="26"/>
              </w:rPr>
            </w:pPr>
            <w:r w:rsidRPr="002C3F04">
              <w:rPr>
                <w:rFonts w:ascii="Times New Roman" w:hAnsi="Times New Roman" w:cs="Times New Roman"/>
                <w:sz w:val="26"/>
                <w:szCs w:val="26"/>
              </w:rPr>
              <w:t>(далее – Подпрограмма)</w:t>
            </w: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Ответственный исполнитель</w:t>
            </w: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FC43AD">
            <w:pPr>
              <w:ind w:left="667"/>
              <w:rPr>
                <w:sz w:val="26"/>
                <w:szCs w:val="26"/>
              </w:rPr>
            </w:pPr>
            <w:r w:rsidRPr="002C3F04">
              <w:rPr>
                <w:sz w:val="26"/>
                <w:szCs w:val="26"/>
              </w:rPr>
              <w:t xml:space="preserve">Администрация </w:t>
            </w:r>
            <w:r w:rsidR="00AD3295" w:rsidRPr="002C3F04">
              <w:rPr>
                <w:sz w:val="26"/>
                <w:szCs w:val="26"/>
              </w:rPr>
              <w:t>Андреевского сельсовета</w:t>
            </w:r>
            <w:r w:rsidRPr="002C3F04">
              <w:rPr>
                <w:sz w:val="26"/>
                <w:szCs w:val="26"/>
              </w:rPr>
              <w:t xml:space="preserve">     </w:t>
            </w:r>
          </w:p>
          <w:p w:rsidR="00CF6253" w:rsidRPr="002C3F04" w:rsidRDefault="00CF6253" w:rsidP="00FC43AD">
            <w:pPr>
              <w:pStyle w:val="ConsPlusNormal0"/>
              <w:jc w:val="both"/>
              <w:rPr>
                <w:rFonts w:ascii="Times New Roman" w:hAnsi="Times New Roman" w:cs="Times New Roman"/>
                <w:sz w:val="26"/>
                <w:szCs w:val="26"/>
              </w:rPr>
            </w:pPr>
          </w:p>
        </w:tc>
      </w:tr>
      <w:tr w:rsidR="00CF6253" w:rsidRPr="002C3F04" w:rsidTr="00FC43AD">
        <w:trPr>
          <w:trHeight w:val="1316"/>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Участники 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FC43AD">
            <w:pPr>
              <w:ind w:left="667"/>
              <w:rPr>
                <w:sz w:val="26"/>
                <w:szCs w:val="26"/>
              </w:rPr>
            </w:pPr>
            <w:r w:rsidRPr="002C3F04">
              <w:rPr>
                <w:sz w:val="26"/>
                <w:szCs w:val="26"/>
              </w:rPr>
              <w:t xml:space="preserve">Администрация </w:t>
            </w:r>
            <w:r w:rsidR="00AD3295" w:rsidRPr="002C3F04">
              <w:rPr>
                <w:sz w:val="26"/>
                <w:szCs w:val="26"/>
              </w:rPr>
              <w:t>Андреевского сельсовета</w:t>
            </w:r>
            <w:r w:rsidRPr="002C3F04">
              <w:rPr>
                <w:sz w:val="26"/>
                <w:szCs w:val="26"/>
              </w:rPr>
              <w:t xml:space="preserve">   </w:t>
            </w:r>
          </w:p>
          <w:p w:rsidR="00CF6253" w:rsidRPr="002C3F04" w:rsidRDefault="00CF6253" w:rsidP="00FC43AD">
            <w:pPr>
              <w:tabs>
                <w:tab w:val="left" w:pos="10206"/>
                <w:tab w:val="left" w:pos="10490"/>
              </w:tabs>
              <w:ind w:left="742"/>
              <w:jc w:val="both"/>
              <w:rPr>
                <w:sz w:val="26"/>
                <w:szCs w:val="26"/>
              </w:rPr>
            </w:pPr>
          </w:p>
        </w:tc>
      </w:tr>
      <w:tr w:rsidR="00CF6253" w:rsidRPr="002C3F04" w:rsidTr="00FC43AD">
        <w:trPr>
          <w:trHeight w:val="78"/>
        </w:trPr>
        <w:tc>
          <w:tcPr>
            <w:tcW w:w="3251" w:type="dxa"/>
          </w:tcPr>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2C3F04">
            <w:pPr>
              <w:pStyle w:val="ConsPlusNormal0"/>
              <w:ind w:firstLine="0"/>
              <w:jc w:val="both"/>
              <w:rPr>
                <w:rFonts w:ascii="Times New Roman" w:hAnsi="Times New Roman" w:cs="Times New Roman"/>
                <w:sz w:val="26"/>
                <w:szCs w:val="26"/>
              </w:rPr>
            </w:pPr>
          </w:p>
        </w:tc>
      </w:tr>
      <w:tr w:rsidR="00CF6253" w:rsidRPr="002C3F04" w:rsidTr="00FC43AD">
        <w:trPr>
          <w:trHeight w:val="976"/>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 xml:space="preserve">Программно-целевые инструменты </w:t>
            </w: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FC43AD">
            <w:pPr>
              <w:pStyle w:val="ConsPlusNormal0"/>
              <w:jc w:val="both"/>
              <w:rPr>
                <w:rFonts w:ascii="Times New Roman" w:hAnsi="Times New Roman" w:cs="Times New Roman"/>
                <w:sz w:val="26"/>
                <w:szCs w:val="26"/>
                <w:highlight w:val="yellow"/>
              </w:rPr>
            </w:pPr>
            <w:r w:rsidRPr="002C3F04">
              <w:rPr>
                <w:rFonts w:ascii="Times New Roman" w:hAnsi="Times New Roman" w:cs="Times New Roman"/>
                <w:sz w:val="26"/>
                <w:szCs w:val="26"/>
              </w:rPr>
              <w:t>отсутствуют</w:t>
            </w: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Цели 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AD3295">
            <w:pPr>
              <w:pStyle w:val="ConsPlusNormal0"/>
              <w:ind w:left="743" w:right="498" w:hanging="1"/>
              <w:jc w:val="both"/>
              <w:rPr>
                <w:rFonts w:ascii="Times New Roman" w:hAnsi="Times New Roman" w:cs="Times New Roman"/>
                <w:sz w:val="26"/>
                <w:szCs w:val="26"/>
              </w:rPr>
            </w:pPr>
            <w:r w:rsidRPr="002C3F04">
              <w:rPr>
                <w:rFonts w:ascii="Times New Roman" w:hAnsi="Times New Roman" w:cs="Times New Roman"/>
                <w:sz w:val="26"/>
                <w:szCs w:val="26"/>
              </w:rPr>
              <w:t xml:space="preserve">Улучшение качества жизни населения </w:t>
            </w:r>
            <w:r w:rsidR="00885263" w:rsidRPr="002C3F04">
              <w:rPr>
                <w:rFonts w:ascii="Times New Roman" w:hAnsi="Times New Roman" w:cs="Times New Roman"/>
                <w:sz w:val="26"/>
                <w:szCs w:val="26"/>
              </w:rPr>
              <w:t>Андреевского сельсовета</w:t>
            </w:r>
            <w:r w:rsidRPr="002C3F04">
              <w:rPr>
                <w:rFonts w:ascii="Times New Roman" w:hAnsi="Times New Roman" w:cs="Times New Roman"/>
                <w:sz w:val="26"/>
                <w:szCs w:val="26"/>
              </w:rPr>
              <w:t xml:space="preserve"> путем снижения рисков возможных террористических угроз и экстремистских проявлений.</w:t>
            </w:r>
          </w:p>
          <w:p w:rsidR="00CF6253" w:rsidRPr="002C3F04" w:rsidRDefault="00CF6253" w:rsidP="00AD3295">
            <w:pPr>
              <w:pStyle w:val="ConsPlusNormal0"/>
              <w:ind w:left="743" w:right="498"/>
              <w:jc w:val="both"/>
              <w:rPr>
                <w:rFonts w:ascii="Times New Roman" w:hAnsi="Times New Roman" w:cs="Times New Roman"/>
                <w:sz w:val="26"/>
                <w:szCs w:val="26"/>
              </w:rPr>
            </w:pP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Задачи подпрограммы</w:t>
            </w:r>
          </w:p>
          <w:p w:rsidR="00CF6253" w:rsidRPr="002C3F04" w:rsidRDefault="00CF6253" w:rsidP="00FC43AD">
            <w:pPr>
              <w:pStyle w:val="ConsPlusNormal0"/>
              <w:jc w:val="both"/>
              <w:rPr>
                <w:rFonts w:ascii="Times New Roman" w:hAnsi="Times New Roman" w:cs="Times New Roman"/>
                <w:sz w:val="26"/>
                <w:szCs w:val="26"/>
              </w:rPr>
            </w:pPr>
          </w:p>
        </w:tc>
        <w:tc>
          <w:tcPr>
            <w:tcW w:w="6961" w:type="dxa"/>
          </w:tcPr>
          <w:p w:rsidR="00CF6253" w:rsidRPr="002C3F04" w:rsidRDefault="00CF6253" w:rsidP="00AD3295">
            <w:pPr>
              <w:ind w:left="743" w:right="498"/>
              <w:jc w:val="both"/>
              <w:rPr>
                <w:sz w:val="26"/>
                <w:szCs w:val="26"/>
              </w:rPr>
            </w:pPr>
            <w:r w:rsidRPr="002C3F04">
              <w:rPr>
                <w:sz w:val="26"/>
                <w:szCs w:val="26"/>
              </w:rPr>
              <w:t xml:space="preserve">- повышение  уровня  межведомственного  взаимодействия   по профилактике терроризма и экстремизма;                    </w:t>
            </w:r>
          </w:p>
          <w:p w:rsidR="00CF6253" w:rsidRPr="002C3F04" w:rsidRDefault="00CF6253" w:rsidP="00AD3295">
            <w:pPr>
              <w:ind w:left="743" w:right="498"/>
              <w:jc w:val="both"/>
              <w:rPr>
                <w:sz w:val="26"/>
                <w:szCs w:val="26"/>
              </w:rPr>
            </w:pPr>
            <w:r w:rsidRPr="002C3F04">
              <w:rPr>
                <w:sz w:val="26"/>
                <w:szCs w:val="26"/>
              </w:rPr>
              <w:t xml:space="preserve">- сведение к минимуму проявлений терроризма и экстремизма на территории  </w:t>
            </w:r>
            <w:r w:rsidR="00885263" w:rsidRPr="002C3F04">
              <w:rPr>
                <w:sz w:val="26"/>
                <w:szCs w:val="26"/>
              </w:rPr>
              <w:t>Андреевского сельсовета</w:t>
            </w:r>
            <w:r w:rsidRPr="002C3F04">
              <w:rPr>
                <w:sz w:val="26"/>
                <w:szCs w:val="26"/>
              </w:rPr>
              <w:t xml:space="preserve">;             </w:t>
            </w:r>
          </w:p>
          <w:p w:rsidR="00CF6253" w:rsidRPr="002C3F04" w:rsidRDefault="00CF6253" w:rsidP="00AD3295">
            <w:pPr>
              <w:ind w:left="743" w:right="498"/>
              <w:jc w:val="both"/>
              <w:rPr>
                <w:sz w:val="26"/>
                <w:szCs w:val="26"/>
              </w:rPr>
            </w:pPr>
            <w:r w:rsidRPr="002C3F04">
              <w:rPr>
                <w:sz w:val="26"/>
                <w:szCs w:val="26"/>
              </w:rPr>
              <w:t xml:space="preserve">- усиление антитеррористической защищенности объектов социальной сферы и мест массового пребывания людей;       </w:t>
            </w:r>
          </w:p>
          <w:p w:rsidR="00CF6253" w:rsidRPr="002C3F04" w:rsidRDefault="00CF6253" w:rsidP="00AD3295">
            <w:pPr>
              <w:autoSpaceDE w:val="0"/>
              <w:autoSpaceDN w:val="0"/>
              <w:adjustRightInd w:val="0"/>
              <w:ind w:left="743" w:right="498"/>
              <w:jc w:val="both"/>
              <w:rPr>
                <w:sz w:val="26"/>
                <w:szCs w:val="26"/>
              </w:rPr>
            </w:pPr>
            <w:r w:rsidRPr="002C3F04">
              <w:rPr>
                <w:sz w:val="26"/>
                <w:szCs w:val="26"/>
              </w:rPr>
              <w:t>-</w:t>
            </w:r>
            <w:r w:rsidR="00885263" w:rsidRPr="002C3F04">
              <w:rPr>
                <w:sz w:val="26"/>
                <w:szCs w:val="26"/>
              </w:rPr>
              <w:t xml:space="preserve"> </w:t>
            </w:r>
            <w:r w:rsidRPr="002C3F04">
              <w:rPr>
                <w:sz w:val="26"/>
                <w:szCs w:val="26"/>
              </w:rPr>
              <w:t xml:space="preserve">проведение воспитательной, пропагандистской работы с населением </w:t>
            </w:r>
            <w:r w:rsidR="00885263" w:rsidRPr="002C3F04">
              <w:rPr>
                <w:sz w:val="26"/>
                <w:szCs w:val="26"/>
              </w:rPr>
              <w:t>Андреевского сельсовета</w:t>
            </w:r>
            <w:r w:rsidRPr="002C3F04">
              <w:rPr>
                <w:sz w:val="26"/>
                <w:szCs w:val="26"/>
              </w:rPr>
              <w:t xml:space="preserve"> направленной на предупреждение террористической и экстремистской деятельности, повышение бдительности населения </w:t>
            </w: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Целевые индикаторы показатели подпрограммы</w:t>
            </w:r>
          </w:p>
          <w:p w:rsidR="00CF6253" w:rsidRPr="002C3F04" w:rsidRDefault="00CF6253" w:rsidP="00FC43AD">
            <w:pPr>
              <w:pStyle w:val="ConsPlusNormal0"/>
              <w:jc w:val="both"/>
              <w:rPr>
                <w:rFonts w:ascii="Times New Roman" w:hAnsi="Times New Roman" w:cs="Times New Roman"/>
                <w:sz w:val="26"/>
                <w:szCs w:val="26"/>
              </w:rPr>
            </w:pPr>
          </w:p>
        </w:tc>
        <w:tc>
          <w:tcPr>
            <w:tcW w:w="6961" w:type="dxa"/>
          </w:tcPr>
          <w:p w:rsidR="00CF6253" w:rsidRPr="002C3F04" w:rsidRDefault="00CF6253" w:rsidP="00AD3295">
            <w:pPr>
              <w:pStyle w:val="ConsPlusCell"/>
              <w:ind w:left="742" w:right="498"/>
              <w:jc w:val="both"/>
              <w:rPr>
                <w:rFonts w:ascii="Times New Roman" w:hAnsi="Times New Roman" w:cs="Times New Roman"/>
                <w:sz w:val="26"/>
                <w:szCs w:val="26"/>
              </w:rPr>
            </w:pPr>
          </w:p>
          <w:p w:rsidR="00CF6253" w:rsidRPr="002C3F04" w:rsidRDefault="00CF6253" w:rsidP="00AD3295">
            <w:pPr>
              <w:pStyle w:val="ConsPlusCell"/>
              <w:ind w:left="742" w:right="498"/>
              <w:jc w:val="both"/>
              <w:rPr>
                <w:rFonts w:ascii="Times New Roman" w:hAnsi="Times New Roman" w:cs="Times New Roman"/>
                <w:sz w:val="26"/>
                <w:szCs w:val="26"/>
              </w:rPr>
            </w:pPr>
          </w:p>
          <w:p w:rsidR="00CF6253" w:rsidRPr="002C3F04" w:rsidRDefault="00CF6253" w:rsidP="00AD3295">
            <w:pPr>
              <w:pStyle w:val="ConsPlusCell"/>
              <w:ind w:left="742" w:right="498"/>
              <w:jc w:val="both"/>
              <w:rPr>
                <w:rFonts w:ascii="Times New Roman" w:hAnsi="Times New Roman" w:cs="Times New Roman"/>
                <w:sz w:val="26"/>
                <w:szCs w:val="26"/>
              </w:rPr>
            </w:pPr>
            <w:r w:rsidRPr="002C3F04">
              <w:rPr>
                <w:rFonts w:ascii="Times New Roman" w:hAnsi="Times New Roman" w:cs="Times New Roman"/>
                <w:sz w:val="26"/>
                <w:szCs w:val="26"/>
              </w:rPr>
              <w:t>Мероприятие №1 «Противодействие терроризму»</w:t>
            </w: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xml:space="preserve"> - проведение не менее 5</w:t>
            </w:r>
            <w:r w:rsidR="00CF6253" w:rsidRPr="002C3F04">
              <w:rPr>
                <w:rFonts w:ascii="Times New Roman" w:hAnsi="Times New Roman" w:cs="Times New Roman"/>
                <w:sz w:val="26"/>
                <w:szCs w:val="26"/>
              </w:rPr>
              <w:t xml:space="preserve">  учебных  тренировок с   персоналом    </w:t>
            </w:r>
            <w:r w:rsidRPr="002C3F04">
              <w:rPr>
                <w:rFonts w:ascii="Times New Roman" w:hAnsi="Times New Roman" w:cs="Times New Roman"/>
                <w:sz w:val="26"/>
                <w:szCs w:val="26"/>
              </w:rPr>
              <w:t>администрации</w:t>
            </w:r>
            <w:r w:rsidR="00CF6253" w:rsidRPr="002C3F04">
              <w:rPr>
                <w:rFonts w:ascii="Times New Roman" w:hAnsi="Times New Roman" w:cs="Times New Roman"/>
                <w:sz w:val="26"/>
                <w:szCs w:val="26"/>
              </w:rPr>
              <w:t xml:space="preserve"> с массовым нахождением людей  </w:t>
            </w:r>
            <w:r w:rsidR="00885263" w:rsidRPr="002C3F04">
              <w:rPr>
                <w:rFonts w:ascii="Times New Roman" w:hAnsi="Times New Roman" w:cs="Times New Roman"/>
                <w:sz w:val="26"/>
                <w:szCs w:val="26"/>
              </w:rPr>
              <w:t>Андреевского сельсовета</w:t>
            </w:r>
            <w:r w:rsidR="00CF6253" w:rsidRPr="002C3F04">
              <w:rPr>
                <w:rFonts w:ascii="Times New Roman" w:hAnsi="Times New Roman" w:cs="Times New Roman"/>
                <w:sz w:val="26"/>
                <w:szCs w:val="26"/>
              </w:rPr>
              <w:t xml:space="preserve"> (по вопросам  предупреждения террористических    актов    и правилам  поведения   при   их возникновении)             </w:t>
            </w:r>
          </w:p>
          <w:p w:rsidR="00CF6253" w:rsidRPr="002C3F04" w:rsidRDefault="00CF6253" w:rsidP="00AD3295">
            <w:pPr>
              <w:pStyle w:val="ConsPlusNormal0"/>
              <w:ind w:left="742" w:right="498" w:firstLine="0"/>
              <w:jc w:val="both"/>
              <w:rPr>
                <w:rFonts w:ascii="Times New Roman" w:hAnsi="Times New Roman" w:cs="Times New Roman"/>
                <w:sz w:val="26"/>
                <w:szCs w:val="26"/>
              </w:rPr>
            </w:pP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lastRenderedPageBreak/>
              <w:t xml:space="preserve">  -проведение не менее 5</w:t>
            </w:r>
            <w:r w:rsidR="00CF6253" w:rsidRPr="002C3F04">
              <w:rPr>
                <w:rFonts w:ascii="Times New Roman" w:hAnsi="Times New Roman" w:cs="Times New Roman"/>
                <w:sz w:val="26"/>
                <w:szCs w:val="26"/>
              </w:rPr>
              <w:t xml:space="preserve"> проверок мест массового пребывания населения на предмет выявления террористических угроз.</w:t>
            </w:r>
          </w:p>
          <w:p w:rsidR="00CF6253" w:rsidRPr="002C3F04" w:rsidRDefault="00CF625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xml:space="preserve">     Мероприятие №2 «Противодействие экстремизму»</w:t>
            </w: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xml:space="preserve">    - проведение не менее 5</w:t>
            </w:r>
            <w:r w:rsidR="00CF6253" w:rsidRPr="002C3F04">
              <w:rPr>
                <w:rFonts w:ascii="Times New Roman" w:hAnsi="Times New Roman" w:cs="Times New Roman"/>
                <w:sz w:val="26"/>
                <w:szCs w:val="26"/>
              </w:rPr>
              <w:t xml:space="preserve"> проверок мест массового пребывания молодежи на предмет выявления экстремистско настроенных групп или отдельных личностей</w:t>
            </w:r>
          </w:p>
          <w:p w:rsidR="00CF6253" w:rsidRPr="002C3F04" w:rsidRDefault="00CF6253" w:rsidP="00885263">
            <w:pPr>
              <w:pStyle w:val="ConsPlusNormal0"/>
              <w:ind w:left="742" w:right="498" w:firstLine="0"/>
              <w:jc w:val="both"/>
              <w:rPr>
                <w:rFonts w:ascii="Times New Roman" w:hAnsi="Times New Roman" w:cs="Times New Roman"/>
                <w:sz w:val="26"/>
                <w:szCs w:val="26"/>
              </w:rPr>
            </w:pP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lastRenderedPageBreak/>
              <w:t>Этапы и сроки реализации</w:t>
            </w: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885263" w:rsidP="00885263">
            <w:pPr>
              <w:pStyle w:val="ConsPlusNormal0"/>
              <w:ind w:right="498" w:firstLine="0"/>
              <w:jc w:val="both"/>
              <w:rPr>
                <w:rFonts w:ascii="Times New Roman" w:eastAsia="Calibri" w:hAnsi="Times New Roman" w:cs="Times New Roman"/>
                <w:sz w:val="26"/>
                <w:szCs w:val="26"/>
                <w:lang w:eastAsia="en-US"/>
              </w:rPr>
            </w:pPr>
            <w:r w:rsidRPr="002C3F04">
              <w:rPr>
                <w:rFonts w:ascii="Times New Roman" w:eastAsia="Calibri" w:hAnsi="Times New Roman" w:cs="Times New Roman"/>
                <w:sz w:val="26"/>
                <w:szCs w:val="26"/>
                <w:lang w:eastAsia="en-US"/>
              </w:rPr>
              <w:t xml:space="preserve">           </w:t>
            </w:r>
            <w:r w:rsidR="00CF6253" w:rsidRPr="002C3F04">
              <w:rPr>
                <w:rFonts w:ascii="Times New Roman" w:eastAsia="Calibri" w:hAnsi="Times New Roman" w:cs="Times New Roman"/>
                <w:sz w:val="26"/>
                <w:szCs w:val="26"/>
                <w:lang w:eastAsia="en-US"/>
              </w:rPr>
              <w:t>Программа будет реализована в 2014-2020 годы</w:t>
            </w:r>
          </w:p>
          <w:p w:rsidR="00CF6253" w:rsidRPr="002C3F04" w:rsidRDefault="00885263" w:rsidP="00AD3295">
            <w:pPr>
              <w:pStyle w:val="ConsPlusNormal0"/>
              <w:ind w:right="498" w:firstLine="540"/>
              <w:jc w:val="both"/>
              <w:rPr>
                <w:rFonts w:ascii="Times New Roman" w:hAnsi="Times New Roman" w:cs="Times New Roman"/>
                <w:sz w:val="26"/>
                <w:szCs w:val="26"/>
              </w:rPr>
            </w:pPr>
            <w:r w:rsidRPr="002C3F04">
              <w:rPr>
                <w:rFonts w:ascii="Times New Roman" w:hAnsi="Times New Roman" w:cs="Times New Roman"/>
                <w:sz w:val="26"/>
                <w:szCs w:val="26"/>
              </w:rPr>
              <w:t xml:space="preserve">   </w:t>
            </w:r>
            <w:r w:rsidR="00CF6253" w:rsidRPr="002C3F04">
              <w:rPr>
                <w:rFonts w:ascii="Times New Roman" w:hAnsi="Times New Roman" w:cs="Times New Roman"/>
                <w:sz w:val="26"/>
                <w:szCs w:val="26"/>
              </w:rPr>
              <w:t>1-й этап - 2014 - 2017 годы;</w:t>
            </w:r>
          </w:p>
          <w:p w:rsidR="00CF6253" w:rsidRPr="002C3F04" w:rsidRDefault="00CF625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2-й этап - 2018 - 2020 годы.</w:t>
            </w:r>
          </w:p>
        </w:tc>
      </w:tr>
      <w:tr w:rsidR="00CF6253" w:rsidRPr="002C3F04" w:rsidTr="00FC43AD">
        <w:trPr>
          <w:trHeight w:val="141"/>
        </w:trPr>
        <w:tc>
          <w:tcPr>
            <w:tcW w:w="3251" w:type="dxa"/>
          </w:tcPr>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Ресурсное обеспечение 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b/>
                <w:sz w:val="26"/>
                <w:szCs w:val="26"/>
              </w:rPr>
            </w:pP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 xml:space="preserve">Ожидаемые результаты реализации </w:t>
            </w:r>
          </w:p>
          <w:p w:rsidR="00CF6253" w:rsidRPr="002C3F04" w:rsidRDefault="00CF6253" w:rsidP="00FC43AD">
            <w:pPr>
              <w:pStyle w:val="ConsPlusNormal0"/>
              <w:ind w:firstLine="0"/>
              <w:jc w:val="both"/>
              <w:rPr>
                <w:rFonts w:ascii="Times New Roman" w:hAnsi="Times New Roman" w:cs="Times New Roman"/>
                <w:b/>
                <w:sz w:val="26"/>
                <w:szCs w:val="26"/>
              </w:rPr>
            </w:pPr>
            <w:r w:rsidRPr="002C3F04">
              <w:rPr>
                <w:rFonts w:ascii="Times New Roman" w:hAnsi="Times New Roman" w:cs="Times New Roman"/>
                <w:b/>
                <w:sz w:val="26"/>
                <w:szCs w:val="26"/>
              </w:rPr>
              <w:t>подпрограммы</w:t>
            </w:r>
          </w:p>
          <w:p w:rsidR="00CF6253" w:rsidRPr="002C3F04" w:rsidRDefault="00CF6253" w:rsidP="00FC43AD">
            <w:pPr>
              <w:pStyle w:val="ConsPlusNormal0"/>
              <w:ind w:firstLine="0"/>
              <w:jc w:val="both"/>
              <w:rPr>
                <w:rFonts w:ascii="Times New Roman" w:hAnsi="Times New Roman" w:cs="Times New Roman"/>
                <w:sz w:val="26"/>
                <w:szCs w:val="26"/>
              </w:rPr>
            </w:pPr>
          </w:p>
          <w:p w:rsidR="00CF6253" w:rsidRPr="002C3F04" w:rsidRDefault="00CF6253" w:rsidP="00FC43AD">
            <w:pPr>
              <w:pStyle w:val="ConsPlusNormal0"/>
              <w:ind w:firstLine="0"/>
              <w:jc w:val="both"/>
              <w:rPr>
                <w:rFonts w:ascii="Times New Roman" w:hAnsi="Times New Roman" w:cs="Times New Roman"/>
                <w:sz w:val="26"/>
                <w:szCs w:val="26"/>
              </w:rPr>
            </w:pPr>
          </w:p>
        </w:tc>
        <w:tc>
          <w:tcPr>
            <w:tcW w:w="6961" w:type="dxa"/>
          </w:tcPr>
          <w:p w:rsidR="00CF6253" w:rsidRPr="002C3F04" w:rsidRDefault="00CF625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xml:space="preserve">Объем ассигнований местного бюджета </w:t>
            </w:r>
            <w:r w:rsidR="00885263" w:rsidRPr="002C3F04">
              <w:rPr>
                <w:rFonts w:ascii="Times New Roman" w:hAnsi="Times New Roman" w:cs="Times New Roman"/>
                <w:sz w:val="26"/>
                <w:szCs w:val="26"/>
              </w:rPr>
              <w:t>подпрограммы</w:t>
            </w:r>
            <w:r w:rsidRPr="002C3F04">
              <w:rPr>
                <w:rFonts w:ascii="Times New Roman" w:hAnsi="Times New Roman" w:cs="Times New Roman"/>
                <w:sz w:val="26"/>
                <w:szCs w:val="26"/>
              </w:rPr>
              <w:t xml:space="preserve"> на 2014-2020 годы составляет </w:t>
            </w:r>
            <w:r w:rsidR="00885263" w:rsidRPr="002C3F04">
              <w:rPr>
                <w:rFonts w:ascii="Times New Roman" w:hAnsi="Times New Roman" w:cs="Times New Roman"/>
                <w:sz w:val="26"/>
                <w:szCs w:val="26"/>
              </w:rPr>
              <w:t>7</w:t>
            </w:r>
            <w:r w:rsidRPr="002C3F04">
              <w:rPr>
                <w:rFonts w:ascii="Times New Roman" w:hAnsi="Times New Roman" w:cs="Times New Roman"/>
                <w:sz w:val="26"/>
                <w:szCs w:val="26"/>
              </w:rPr>
              <w:t xml:space="preserve">,0* тыс. рублей, в том числе: </w:t>
            </w:r>
          </w:p>
          <w:p w:rsidR="00CF6253" w:rsidRPr="002C3F04" w:rsidRDefault="0088526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2014 год – 1</w:t>
            </w:r>
            <w:r w:rsidR="00CF6253" w:rsidRPr="002C3F04">
              <w:rPr>
                <w:rFonts w:ascii="Times New Roman" w:hAnsi="Times New Roman" w:cs="Times New Roman"/>
                <w:sz w:val="26"/>
                <w:szCs w:val="26"/>
              </w:rPr>
              <w:t>,0*  тыс. рублей</w:t>
            </w:r>
          </w:p>
          <w:p w:rsidR="00CF6253" w:rsidRPr="002C3F04" w:rsidRDefault="0088526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2015 год – 1</w:t>
            </w:r>
            <w:r w:rsidR="00CF6253" w:rsidRPr="002C3F04">
              <w:rPr>
                <w:rFonts w:ascii="Times New Roman" w:hAnsi="Times New Roman" w:cs="Times New Roman"/>
                <w:sz w:val="26"/>
                <w:szCs w:val="26"/>
              </w:rPr>
              <w:t>,0 *  тыс. рублей</w:t>
            </w:r>
          </w:p>
          <w:p w:rsidR="00CF6253" w:rsidRPr="002C3F04" w:rsidRDefault="0088526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2016 год – 1</w:t>
            </w:r>
            <w:r w:rsidR="00CF6253" w:rsidRPr="002C3F04">
              <w:rPr>
                <w:rFonts w:ascii="Times New Roman" w:hAnsi="Times New Roman" w:cs="Times New Roman"/>
                <w:sz w:val="26"/>
                <w:szCs w:val="26"/>
              </w:rPr>
              <w:t>,0 *  тыс. рублей</w:t>
            </w:r>
          </w:p>
          <w:p w:rsidR="00CF6253" w:rsidRPr="002C3F04" w:rsidRDefault="0088526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2017 год – 1</w:t>
            </w:r>
            <w:r w:rsidR="00CF6253" w:rsidRPr="002C3F04">
              <w:rPr>
                <w:rFonts w:ascii="Times New Roman" w:hAnsi="Times New Roman" w:cs="Times New Roman"/>
                <w:sz w:val="26"/>
                <w:szCs w:val="26"/>
              </w:rPr>
              <w:t>,0*   тыс. рублей</w:t>
            </w:r>
          </w:p>
          <w:p w:rsidR="00CF6253" w:rsidRPr="002C3F04" w:rsidRDefault="0088526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2018 год – 1</w:t>
            </w:r>
            <w:r w:rsidR="00CF6253" w:rsidRPr="002C3F04">
              <w:rPr>
                <w:rFonts w:ascii="Times New Roman" w:hAnsi="Times New Roman" w:cs="Times New Roman"/>
                <w:sz w:val="26"/>
                <w:szCs w:val="26"/>
              </w:rPr>
              <w:t>,0*тыс. рублей</w:t>
            </w:r>
          </w:p>
          <w:p w:rsidR="00CF6253" w:rsidRPr="002C3F04" w:rsidRDefault="006B01C3" w:rsidP="00AD3295">
            <w:pPr>
              <w:pStyle w:val="ConsPlusNormal0"/>
              <w:ind w:right="498"/>
              <w:jc w:val="both"/>
              <w:rPr>
                <w:rFonts w:ascii="Times New Roman" w:hAnsi="Times New Roman" w:cs="Times New Roman"/>
                <w:sz w:val="26"/>
                <w:szCs w:val="26"/>
              </w:rPr>
            </w:pPr>
            <w:r w:rsidRPr="002C3F04">
              <w:rPr>
                <w:rFonts w:ascii="Times New Roman" w:hAnsi="Times New Roman" w:cs="Times New Roman"/>
                <w:sz w:val="26"/>
                <w:szCs w:val="26"/>
              </w:rPr>
              <w:t>2019 г</w:t>
            </w:r>
            <w:r w:rsidR="00885263" w:rsidRPr="002C3F04">
              <w:rPr>
                <w:rFonts w:ascii="Times New Roman" w:hAnsi="Times New Roman" w:cs="Times New Roman"/>
                <w:sz w:val="26"/>
                <w:szCs w:val="26"/>
              </w:rPr>
              <w:t>од – 1</w:t>
            </w:r>
            <w:r w:rsidR="00CF6253" w:rsidRPr="002C3F04">
              <w:rPr>
                <w:rFonts w:ascii="Times New Roman" w:hAnsi="Times New Roman" w:cs="Times New Roman"/>
                <w:sz w:val="26"/>
                <w:szCs w:val="26"/>
              </w:rPr>
              <w:t>,0*   тыс. рублей</w:t>
            </w:r>
          </w:p>
          <w:p w:rsidR="00CF6253" w:rsidRPr="002C3F04" w:rsidRDefault="00885263" w:rsidP="00AD3295">
            <w:pPr>
              <w:pStyle w:val="ConsPlusNormal0"/>
              <w:tabs>
                <w:tab w:val="left" w:pos="4530"/>
              </w:tabs>
              <w:ind w:right="498"/>
              <w:jc w:val="both"/>
              <w:rPr>
                <w:rFonts w:ascii="Times New Roman" w:hAnsi="Times New Roman" w:cs="Times New Roman"/>
                <w:sz w:val="26"/>
                <w:szCs w:val="26"/>
              </w:rPr>
            </w:pPr>
            <w:r w:rsidRPr="002C3F04">
              <w:rPr>
                <w:rFonts w:ascii="Times New Roman" w:hAnsi="Times New Roman" w:cs="Times New Roman"/>
                <w:sz w:val="26"/>
                <w:szCs w:val="26"/>
              </w:rPr>
              <w:t>2020 год – 1</w:t>
            </w:r>
            <w:r w:rsidR="00CF6253" w:rsidRPr="002C3F04">
              <w:rPr>
                <w:rFonts w:ascii="Times New Roman" w:hAnsi="Times New Roman" w:cs="Times New Roman"/>
                <w:sz w:val="26"/>
                <w:szCs w:val="26"/>
              </w:rPr>
              <w:t>,0 *  тыс. рублей</w:t>
            </w:r>
          </w:p>
          <w:p w:rsidR="00CF6253" w:rsidRPr="002C3F04" w:rsidRDefault="00CF6253" w:rsidP="00AD3295">
            <w:pPr>
              <w:pStyle w:val="ConsPlusNormal0"/>
              <w:tabs>
                <w:tab w:val="left" w:pos="4530"/>
              </w:tabs>
              <w:ind w:left="718" w:right="498" w:firstLine="0"/>
              <w:jc w:val="both"/>
              <w:rPr>
                <w:rFonts w:ascii="Times New Roman" w:hAnsi="Times New Roman" w:cs="Times New Roman"/>
                <w:sz w:val="26"/>
                <w:szCs w:val="26"/>
              </w:rPr>
            </w:pPr>
            <w:r w:rsidRPr="002C3F04">
              <w:rPr>
                <w:rFonts w:ascii="Times New Roman" w:hAnsi="Times New Roman" w:cs="Times New Roman"/>
                <w:sz w:val="26"/>
                <w:szCs w:val="26"/>
              </w:rPr>
              <w:t>*-Объем финансирования носит прогнозный характер и подлежит уточнению</w:t>
            </w:r>
            <w:r w:rsidRPr="002C3F04">
              <w:rPr>
                <w:rFonts w:ascii="Times New Roman" w:hAnsi="Times New Roman" w:cs="Times New Roman"/>
                <w:sz w:val="26"/>
                <w:szCs w:val="26"/>
              </w:rPr>
              <w:tab/>
            </w:r>
          </w:p>
          <w:p w:rsidR="00CF6253" w:rsidRPr="002C3F04" w:rsidRDefault="00CF6253" w:rsidP="00AD3295">
            <w:pPr>
              <w:pStyle w:val="ConsPlusNormal0"/>
              <w:ind w:right="498"/>
              <w:jc w:val="both"/>
              <w:rPr>
                <w:rFonts w:ascii="Times New Roman" w:hAnsi="Times New Roman" w:cs="Times New Roman"/>
                <w:sz w:val="26"/>
                <w:szCs w:val="26"/>
              </w:rPr>
            </w:pPr>
          </w:p>
          <w:p w:rsidR="00CF6253" w:rsidRPr="002C3F04" w:rsidRDefault="00CF6253" w:rsidP="00AD3295">
            <w:pPr>
              <w:pStyle w:val="ConsPlusCell"/>
              <w:ind w:left="742" w:right="498"/>
              <w:jc w:val="both"/>
              <w:rPr>
                <w:rFonts w:ascii="Times New Roman" w:hAnsi="Times New Roman" w:cs="Times New Roman"/>
                <w:sz w:val="26"/>
                <w:szCs w:val="26"/>
              </w:rPr>
            </w:pPr>
            <w:r w:rsidRPr="002C3F04">
              <w:rPr>
                <w:rFonts w:ascii="Times New Roman" w:hAnsi="Times New Roman" w:cs="Times New Roman"/>
                <w:sz w:val="26"/>
                <w:szCs w:val="26"/>
              </w:rPr>
              <w:t>В результате реализации мероприятий планируется:</w:t>
            </w: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-Провести не менее 5</w:t>
            </w:r>
            <w:r w:rsidR="00CF6253" w:rsidRPr="002C3F04">
              <w:rPr>
                <w:rFonts w:ascii="Times New Roman" w:hAnsi="Times New Roman" w:cs="Times New Roman"/>
                <w:sz w:val="26"/>
                <w:szCs w:val="26"/>
              </w:rPr>
              <w:t xml:space="preserve">  учебных  тренировок с   персоналом    учреждений с массовым</w:t>
            </w:r>
            <w:r w:rsidR="00885263" w:rsidRPr="002C3F04">
              <w:rPr>
                <w:rFonts w:ascii="Times New Roman" w:hAnsi="Times New Roman" w:cs="Times New Roman"/>
                <w:sz w:val="26"/>
                <w:szCs w:val="26"/>
              </w:rPr>
              <w:t xml:space="preserve"> нахождением людей Андреевского сельсовета</w:t>
            </w:r>
            <w:r w:rsidR="00CF6253" w:rsidRPr="002C3F04">
              <w:rPr>
                <w:rFonts w:ascii="Times New Roman" w:hAnsi="Times New Roman" w:cs="Times New Roman"/>
                <w:sz w:val="26"/>
                <w:szCs w:val="26"/>
              </w:rPr>
              <w:t xml:space="preserve"> (по вопросам  предупреждения террористических    актов    и правилам  поведения   при   их возникновении)             </w:t>
            </w: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Провести не менее 5</w:t>
            </w:r>
            <w:r w:rsidR="00CF6253" w:rsidRPr="002C3F04">
              <w:rPr>
                <w:rFonts w:ascii="Times New Roman" w:hAnsi="Times New Roman" w:cs="Times New Roman"/>
                <w:sz w:val="26"/>
                <w:szCs w:val="26"/>
              </w:rPr>
              <w:t xml:space="preserve"> проверок мест массового пребывания населения на предмет выявления террористических угроз.</w:t>
            </w:r>
          </w:p>
          <w:p w:rsidR="00CF6253" w:rsidRPr="002C3F04" w:rsidRDefault="00CF625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Мероприятие №2 «Противодействие экстремизму»</w:t>
            </w:r>
          </w:p>
          <w:p w:rsidR="00CF6253" w:rsidRPr="002C3F04" w:rsidRDefault="006B01C3" w:rsidP="00AD3295">
            <w:pPr>
              <w:pStyle w:val="ConsPlusNormal0"/>
              <w:ind w:left="742" w:right="498" w:firstLine="0"/>
              <w:jc w:val="both"/>
              <w:rPr>
                <w:rFonts w:ascii="Times New Roman" w:hAnsi="Times New Roman" w:cs="Times New Roman"/>
                <w:sz w:val="26"/>
                <w:szCs w:val="26"/>
              </w:rPr>
            </w:pPr>
            <w:r w:rsidRPr="002C3F04">
              <w:rPr>
                <w:rFonts w:ascii="Times New Roman" w:hAnsi="Times New Roman" w:cs="Times New Roman"/>
                <w:sz w:val="26"/>
                <w:szCs w:val="26"/>
              </w:rPr>
              <w:t>- Провести не менее 5</w:t>
            </w:r>
            <w:r w:rsidR="00CF6253" w:rsidRPr="002C3F04">
              <w:rPr>
                <w:rFonts w:ascii="Times New Roman" w:hAnsi="Times New Roman" w:cs="Times New Roman"/>
                <w:sz w:val="26"/>
                <w:szCs w:val="26"/>
              </w:rPr>
              <w:t xml:space="preserve"> проверок мест массового пребывания молодежи на предмет выявления экстремистско настроенных групп или отдельных личностей</w:t>
            </w:r>
          </w:p>
          <w:p w:rsidR="00CF6253" w:rsidRPr="002C3F04" w:rsidRDefault="00CF6253" w:rsidP="00885263">
            <w:pPr>
              <w:pStyle w:val="ConsPlusNormal0"/>
              <w:ind w:right="498" w:firstLine="0"/>
              <w:jc w:val="both"/>
              <w:rPr>
                <w:rFonts w:ascii="Times New Roman" w:hAnsi="Times New Roman" w:cs="Times New Roman"/>
                <w:sz w:val="26"/>
                <w:szCs w:val="26"/>
              </w:rPr>
            </w:pPr>
            <w:bookmarkStart w:id="1" w:name="_GoBack"/>
            <w:bookmarkEnd w:id="1"/>
          </w:p>
        </w:tc>
      </w:tr>
    </w:tbl>
    <w:p w:rsidR="00CF6253" w:rsidRPr="002C3F04" w:rsidRDefault="00CF6253" w:rsidP="00CF6253">
      <w:pPr>
        <w:widowControl w:val="0"/>
        <w:autoSpaceDE w:val="0"/>
        <w:autoSpaceDN w:val="0"/>
        <w:adjustRightInd w:val="0"/>
        <w:ind w:firstLine="539"/>
        <w:jc w:val="center"/>
        <w:rPr>
          <w:b/>
          <w:sz w:val="26"/>
          <w:szCs w:val="26"/>
        </w:rPr>
      </w:pPr>
      <w:r w:rsidRPr="002C3F04">
        <w:rPr>
          <w:b/>
          <w:sz w:val="26"/>
          <w:szCs w:val="26"/>
        </w:rPr>
        <w:t>Раздел 1. Характеристика сферы реализации подпрограммы муниципальной программы.</w:t>
      </w:r>
    </w:p>
    <w:p w:rsidR="00CF6253" w:rsidRPr="002C3F04" w:rsidRDefault="00CF6253" w:rsidP="00885263">
      <w:pPr>
        <w:pStyle w:val="ConsPlusNormal0"/>
        <w:ind w:firstLine="0"/>
        <w:rPr>
          <w:rFonts w:ascii="Times New Roman" w:hAnsi="Times New Roman" w:cs="Times New Roman"/>
          <w:sz w:val="26"/>
          <w:szCs w:val="26"/>
        </w:rPr>
      </w:pPr>
    </w:p>
    <w:p w:rsidR="00CF6253" w:rsidRPr="002C3F04" w:rsidRDefault="00CF6253" w:rsidP="00CF6253">
      <w:pPr>
        <w:jc w:val="both"/>
        <w:rPr>
          <w:sz w:val="26"/>
          <w:szCs w:val="26"/>
        </w:rPr>
      </w:pPr>
      <w:r w:rsidRPr="002C3F04">
        <w:rPr>
          <w:sz w:val="26"/>
          <w:szCs w:val="26"/>
        </w:rPr>
        <w:lastRenderedPageBreak/>
        <w:t xml:space="preserve">          Ситуация в сфере борьбы с терроризмом и экстремизмом на территории Российской Федерации остается напряженной. Наличие на территории </w:t>
      </w:r>
      <w:r w:rsidR="00885263" w:rsidRPr="002C3F04">
        <w:rPr>
          <w:sz w:val="26"/>
          <w:szCs w:val="26"/>
        </w:rPr>
        <w:t>Андреевского сельсовета</w:t>
      </w:r>
      <w:r w:rsidRPr="002C3F04">
        <w:rPr>
          <w:sz w:val="26"/>
          <w:szCs w:val="26"/>
        </w:rPr>
        <w:t xml:space="preserve"> жизненно важных объектов, мест массового пребывания людей является фактором возможного планирования террористических акций членами террористических организаций, поэтому сохраняется реальная угроза безопасности жителей </w:t>
      </w:r>
      <w:r w:rsidR="00885263" w:rsidRPr="002C3F04">
        <w:rPr>
          <w:sz w:val="26"/>
          <w:szCs w:val="26"/>
        </w:rPr>
        <w:t>Андреевского сельсовета</w:t>
      </w:r>
      <w:r w:rsidRPr="002C3F04">
        <w:rPr>
          <w:sz w:val="26"/>
          <w:szCs w:val="26"/>
        </w:rPr>
        <w:t>.</w:t>
      </w:r>
    </w:p>
    <w:p w:rsidR="00CF6253" w:rsidRPr="002C3F04" w:rsidRDefault="00CF6253" w:rsidP="00CF6253">
      <w:pPr>
        <w:ind w:firstLine="709"/>
        <w:jc w:val="both"/>
        <w:rPr>
          <w:sz w:val="26"/>
          <w:szCs w:val="26"/>
        </w:rPr>
      </w:pPr>
      <w:r w:rsidRPr="002C3F04">
        <w:rPr>
          <w:sz w:val="26"/>
          <w:szCs w:val="26"/>
        </w:rPr>
        <w:t>Наиболее остро стоит проблема антитеррористической защищенности объектов социальной сферы. В учреждени</w:t>
      </w:r>
      <w:r w:rsidR="00885263" w:rsidRPr="002C3F04">
        <w:rPr>
          <w:sz w:val="26"/>
          <w:szCs w:val="26"/>
        </w:rPr>
        <w:t>ях здравоохранения, культуры</w:t>
      </w:r>
      <w:r w:rsidRPr="002C3F04">
        <w:rPr>
          <w:sz w:val="26"/>
          <w:szCs w:val="26"/>
        </w:rPr>
        <w:t xml:space="preserve">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CF6253" w:rsidRPr="002C3F04" w:rsidRDefault="00CF6253" w:rsidP="00CF6253">
      <w:pPr>
        <w:ind w:firstLine="709"/>
        <w:jc w:val="both"/>
        <w:rPr>
          <w:sz w:val="26"/>
          <w:szCs w:val="26"/>
        </w:rPr>
      </w:pPr>
      <w:r w:rsidRPr="002C3F04">
        <w:rPr>
          <w:sz w:val="26"/>
          <w:szCs w:val="26"/>
        </w:rPr>
        <w:t xml:space="preserve">На многих объектах социальной сферы на сегодняшний день имеются некоторые недостатки: отсутствие тревожной кнопки, системы оповещения и видео наблюдения, металлических дверей. Во многих учреждениях требуется ремонт внешних ограждений. Содержание круглосуточной охраны, создание оборудованных автомобильных стоянок на безопасном расстоянии от объектов социальной сферы не может полностью финансироваться за счет средств учреждений. Имеют место недостаточные знания и отсутствие </w:t>
      </w:r>
      <w:r w:rsidR="00885263" w:rsidRPr="002C3F04">
        <w:rPr>
          <w:sz w:val="26"/>
          <w:szCs w:val="26"/>
        </w:rPr>
        <w:t xml:space="preserve">практических навыков </w:t>
      </w:r>
      <w:r w:rsidRPr="002C3F04">
        <w:rPr>
          <w:sz w:val="26"/>
          <w:szCs w:val="26"/>
        </w:rPr>
        <w:t xml:space="preserve"> посетителей и работников учреждений правил поведения в чрезвычайных ситуациях, вызванных проявлениями терроризма и экстремизма.</w:t>
      </w:r>
    </w:p>
    <w:p w:rsidR="00CF6253" w:rsidRPr="002C3F04" w:rsidRDefault="00CF6253" w:rsidP="00CF6253">
      <w:pPr>
        <w:ind w:firstLine="709"/>
        <w:jc w:val="both"/>
        <w:rPr>
          <w:sz w:val="26"/>
          <w:szCs w:val="26"/>
        </w:rPr>
      </w:pPr>
      <w:r w:rsidRPr="002C3F04">
        <w:rPr>
          <w:sz w:val="26"/>
          <w:szCs w:val="26"/>
        </w:rPr>
        <w:t>Настоящая подпрограмма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CF6253" w:rsidRPr="002C3F04" w:rsidRDefault="00CF6253" w:rsidP="00CF6253">
      <w:pPr>
        <w:pStyle w:val="ConsPlusNormal0"/>
        <w:jc w:val="center"/>
        <w:rPr>
          <w:rFonts w:ascii="Times New Roman" w:hAnsi="Times New Roman" w:cs="Times New Roman"/>
          <w:sz w:val="26"/>
          <w:szCs w:val="26"/>
        </w:rPr>
      </w:pPr>
    </w:p>
    <w:p w:rsidR="00CF6253" w:rsidRPr="002C3F04" w:rsidRDefault="00CF6253" w:rsidP="00CF6253">
      <w:pPr>
        <w:jc w:val="center"/>
        <w:rPr>
          <w:b/>
          <w:sz w:val="26"/>
          <w:szCs w:val="26"/>
        </w:rPr>
      </w:pPr>
      <w:r w:rsidRPr="002C3F04">
        <w:rPr>
          <w:b/>
          <w:sz w:val="26"/>
          <w:szCs w:val="26"/>
        </w:rPr>
        <w:t xml:space="preserve">Раздел 2. Цели, задачи и показатели (индикаторы), основные ожидаемые  конечные результаты, сроки и этапы реализации подпрограммы муниципальной программы </w:t>
      </w:r>
    </w:p>
    <w:p w:rsidR="00CF6253" w:rsidRPr="002C3F04" w:rsidRDefault="00CF6253" w:rsidP="00CF6253">
      <w:pPr>
        <w:ind w:firstLine="540"/>
        <w:jc w:val="center"/>
        <w:rPr>
          <w:sz w:val="26"/>
          <w:szCs w:val="26"/>
        </w:rPr>
      </w:pPr>
    </w:p>
    <w:p w:rsidR="00CF6253" w:rsidRPr="002C3F04" w:rsidRDefault="00CF6253" w:rsidP="00CF6253">
      <w:pPr>
        <w:ind w:firstLine="709"/>
        <w:jc w:val="both"/>
        <w:rPr>
          <w:sz w:val="26"/>
          <w:szCs w:val="26"/>
        </w:rPr>
      </w:pPr>
      <w:r w:rsidRPr="002C3F04">
        <w:rPr>
          <w:sz w:val="26"/>
          <w:szCs w:val="26"/>
        </w:rPr>
        <w:t>2.1. Целями Подпрограммы являются:</w:t>
      </w:r>
    </w:p>
    <w:p w:rsidR="00CF6253" w:rsidRPr="002C3F04" w:rsidRDefault="00CF6253" w:rsidP="00CF6253">
      <w:pPr>
        <w:ind w:firstLine="709"/>
        <w:jc w:val="both"/>
        <w:rPr>
          <w:sz w:val="26"/>
          <w:szCs w:val="26"/>
        </w:rPr>
      </w:pPr>
      <w:r w:rsidRPr="002C3F04">
        <w:rPr>
          <w:sz w:val="26"/>
          <w:szCs w:val="26"/>
        </w:rPr>
        <w:t xml:space="preserve">- содействие в реализации на территории </w:t>
      </w:r>
      <w:r w:rsidR="00885263" w:rsidRPr="002C3F04">
        <w:rPr>
          <w:sz w:val="26"/>
          <w:szCs w:val="26"/>
        </w:rPr>
        <w:t>Андреевского сельсовета</w:t>
      </w:r>
      <w:r w:rsidRPr="002C3F04">
        <w:rPr>
          <w:sz w:val="26"/>
          <w:szCs w:val="26"/>
        </w:rPr>
        <w:t xml:space="preserve"> государственной политики в области профилактики терроризма и экстремизма,</w:t>
      </w:r>
    </w:p>
    <w:p w:rsidR="00CF6253" w:rsidRPr="002C3F04" w:rsidRDefault="00CF6253" w:rsidP="00CF6253">
      <w:pPr>
        <w:ind w:firstLine="709"/>
        <w:jc w:val="both"/>
        <w:rPr>
          <w:sz w:val="26"/>
          <w:szCs w:val="26"/>
        </w:rPr>
      </w:pPr>
      <w:r w:rsidRPr="002C3F04">
        <w:rPr>
          <w:sz w:val="26"/>
          <w:szCs w:val="26"/>
        </w:rPr>
        <w:t xml:space="preserve">- совершенствование системы профилактических мер антитеррористической и </w:t>
      </w:r>
      <w:proofErr w:type="spellStart"/>
      <w:r w:rsidRPr="002C3F04">
        <w:rPr>
          <w:sz w:val="26"/>
          <w:szCs w:val="26"/>
        </w:rPr>
        <w:t>антиэкстремистской</w:t>
      </w:r>
      <w:proofErr w:type="spellEnd"/>
      <w:r w:rsidRPr="002C3F04">
        <w:rPr>
          <w:sz w:val="26"/>
          <w:szCs w:val="26"/>
        </w:rPr>
        <w:t xml:space="preserve"> направленности;</w:t>
      </w:r>
    </w:p>
    <w:p w:rsidR="00CF6253" w:rsidRPr="002C3F04" w:rsidRDefault="00CF6253" w:rsidP="00CF6253">
      <w:pPr>
        <w:ind w:firstLine="709"/>
        <w:jc w:val="both"/>
        <w:rPr>
          <w:sz w:val="26"/>
          <w:szCs w:val="26"/>
        </w:rPr>
      </w:pPr>
      <w:r w:rsidRPr="002C3F04">
        <w:rPr>
          <w:sz w:val="26"/>
          <w:szCs w:val="26"/>
        </w:rPr>
        <w:t xml:space="preserve">- предупреждение террористических и экстремистских проявлений на территории </w:t>
      </w:r>
      <w:r w:rsidR="00885263" w:rsidRPr="002C3F04">
        <w:rPr>
          <w:sz w:val="26"/>
          <w:szCs w:val="26"/>
        </w:rPr>
        <w:t>Андреевского сельсовета</w:t>
      </w:r>
      <w:r w:rsidRPr="002C3F04">
        <w:rPr>
          <w:sz w:val="26"/>
          <w:szCs w:val="26"/>
        </w:rPr>
        <w:t>;</w:t>
      </w:r>
    </w:p>
    <w:p w:rsidR="00CF6253" w:rsidRPr="002C3F04" w:rsidRDefault="00CF6253" w:rsidP="00CF6253">
      <w:pPr>
        <w:ind w:firstLine="709"/>
        <w:jc w:val="both"/>
        <w:rPr>
          <w:sz w:val="26"/>
          <w:szCs w:val="26"/>
        </w:rPr>
      </w:pPr>
      <w:r w:rsidRPr="002C3F04">
        <w:rPr>
          <w:sz w:val="26"/>
          <w:szCs w:val="26"/>
        </w:rPr>
        <w:t>-способствование укреплению межнационального согласия;</w:t>
      </w:r>
    </w:p>
    <w:p w:rsidR="00CF6253" w:rsidRPr="002C3F04" w:rsidRDefault="00CF6253" w:rsidP="00CF6253">
      <w:pPr>
        <w:ind w:firstLine="709"/>
        <w:jc w:val="both"/>
        <w:rPr>
          <w:sz w:val="26"/>
          <w:szCs w:val="26"/>
        </w:rPr>
      </w:pPr>
      <w:r w:rsidRPr="002C3F04">
        <w:rPr>
          <w:sz w:val="26"/>
          <w:szCs w:val="26"/>
        </w:rPr>
        <w:t>-достижение взаимопонимания и взаимного уважения в вопросах межэтнического и межкультурного сотрудничества.</w:t>
      </w:r>
    </w:p>
    <w:p w:rsidR="00CF6253" w:rsidRPr="002C3F04" w:rsidRDefault="00CF6253" w:rsidP="00CF6253">
      <w:pPr>
        <w:ind w:firstLine="709"/>
        <w:jc w:val="both"/>
        <w:rPr>
          <w:sz w:val="26"/>
          <w:szCs w:val="26"/>
        </w:rPr>
      </w:pPr>
      <w:r w:rsidRPr="002C3F04">
        <w:rPr>
          <w:sz w:val="26"/>
          <w:szCs w:val="26"/>
        </w:rPr>
        <w:t>2.2. Достижение целей обеспечивается решением следующих задач:</w:t>
      </w:r>
    </w:p>
    <w:p w:rsidR="00CF6253" w:rsidRPr="002C3F04" w:rsidRDefault="00CF6253" w:rsidP="00CF6253">
      <w:pPr>
        <w:jc w:val="both"/>
        <w:rPr>
          <w:sz w:val="26"/>
          <w:szCs w:val="26"/>
        </w:rPr>
      </w:pPr>
      <w:r w:rsidRPr="002C3F04">
        <w:rPr>
          <w:sz w:val="26"/>
          <w:szCs w:val="26"/>
        </w:rPr>
        <w:t xml:space="preserve">          - повышение  уровня  межведомственного  взаимодействия   по профилактике терроризма и экстремизма;                    </w:t>
      </w:r>
    </w:p>
    <w:p w:rsidR="00CF6253" w:rsidRPr="002C3F04" w:rsidRDefault="00CF6253" w:rsidP="00CF6253">
      <w:pPr>
        <w:jc w:val="both"/>
        <w:rPr>
          <w:sz w:val="26"/>
          <w:szCs w:val="26"/>
        </w:rPr>
      </w:pPr>
      <w:r w:rsidRPr="002C3F04">
        <w:rPr>
          <w:sz w:val="26"/>
          <w:szCs w:val="26"/>
        </w:rPr>
        <w:t xml:space="preserve">          - сведение к минимуму проявлений терроризма и экстремизма на территории  </w:t>
      </w:r>
      <w:r w:rsidR="00885263" w:rsidRPr="002C3F04">
        <w:rPr>
          <w:sz w:val="26"/>
          <w:szCs w:val="26"/>
        </w:rPr>
        <w:t>Андреевского сельсовета</w:t>
      </w:r>
      <w:r w:rsidRPr="002C3F04">
        <w:rPr>
          <w:sz w:val="26"/>
          <w:szCs w:val="26"/>
        </w:rPr>
        <w:t xml:space="preserve">;             </w:t>
      </w:r>
    </w:p>
    <w:p w:rsidR="00CF6253" w:rsidRPr="002C3F04" w:rsidRDefault="00CF6253" w:rsidP="00CF6253">
      <w:pPr>
        <w:jc w:val="both"/>
        <w:rPr>
          <w:sz w:val="26"/>
          <w:szCs w:val="26"/>
        </w:rPr>
      </w:pPr>
      <w:r w:rsidRPr="002C3F04">
        <w:rPr>
          <w:sz w:val="26"/>
          <w:szCs w:val="26"/>
        </w:rPr>
        <w:t xml:space="preserve">           - усиление антитеррористической защищенности объектов социальной сферы и мест массового пребывания людей;       </w:t>
      </w:r>
    </w:p>
    <w:p w:rsidR="00CF6253" w:rsidRPr="002C3F04" w:rsidRDefault="00CF6253" w:rsidP="00CF6253">
      <w:pPr>
        <w:jc w:val="both"/>
        <w:rPr>
          <w:sz w:val="26"/>
          <w:szCs w:val="26"/>
        </w:rPr>
      </w:pPr>
      <w:r w:rsidRPr="002C3F04">
        <w:rPr>
          <w:sz w:val="26"/>
          <w:szCs w:val="26"/>
        </w:rPr>
        <w:lastRenderedPageBreak/>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                                              </w:t>
      </w:r>
    </w:p>
    <w:p w:rsidR="00CF6253" w:rsidRPr="002C3F04" w:rsidRDefault="00CF6253" w:rsidP="00CF6253">
      <w:pPr>
        <w:jc w:val="both"/>
        <w:rPr>
          <w:sz w:val="26"/>
          <w:szCs w:val="26"/>
        </w:rPr>
      </w:pPr>
      <w:r w:rsidRPr="002C3F04">
        <w:rPr>
          <w:sz w:val="26"/>
          <w:szCs w:val="26"/>
        </w:rPr>
        <w:t xml:space="preserve">            - проведение воспитательной, пропагандистской работы с населением </w:t>
      </w:r>
      <w:r w:rsidR="00885263" w:rsidRPr="002C3F04">
        <w:rPr>
          <w:sz w:val="26"/>
          <w:szCs w:val="26"/>
        </w:rPr>
        <w:t>Андреевского сельсовета</w:t>
      </w:r>
      <w:r w:rsidRPr="002C3F04">
        <w:rPr>
          <w:sz w:val="26"/>
          <w:szCs w:val="26"/>
        </w:rPr>
        <w:t xml:space="preserve"> направленной на предупреждение террористической и экстремистской деятельности, повышение бдительности населения</w:t>
      </w:r>
    </w:p>
    <w:p w:rsidR="00CF6253" w:rsidRPr="002C3F04" w:rsidRDefault="00CF6253" w:rsidP="00CF6253">
      <w:pPr>
        <w:ind w:firstLine="709"/>
        <w:jc w:val="both"/>
        <w:rPr>
          <w:sz w:val="26"/>
          <w:szCs w:val="26"/>
        </w:rPr>
      </w:pPr>
      <w:r w:rsidRPr="002C3F04">
        <w:rPr>
          <w:sz w:val="26"/>
          <w:szCs w:val="26"/>
        </w:rPr>
        <w:t>2.3 Планируемые конечные результаты подпрограммы</w:t>
      </w:r>
    </w:p>
    <w:p w:rsidR="00CF6253" w:rsidRPr="002C3F04" w:rsidRDefault="00CF6253" w:rsidP="00CF6253">
      <w:pPr>
        <w:pStyle w:val="ConsPlusCell"/>
        <w:jc w:val="both"/>
        <w:rPr>
          <w:rFonts w:ascii="Times New Roman" w:hAnsi="Times New Roman" w:cs="Times New Roman"/>
          <w:sz w:val="26"/>
          <w:szCs w:val="26"/>
        </w:rPr>
      </w:pPr>
      <w:r w:rsidRPr="002C3F04">
        <w:rPr>
          <w:rFonts w:ascii="Times New Roman" w:hAnsi="Times New Roman" w:cs="Times New Roman"/>
          <w:sz w:val="26"/>
          <w:szCs w:val="26"/>
        </w:rPr>
        <w:t>В результате реализации мероприятий планируется:</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профилактика преступлений на почве экстремизма и терроризма среди населения</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-профилактика проявлений экстремизма и терроризма среди несовершеннолетних</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xml:space="preserve">-обеспечение безопасности людей, снижение риска совершения террористических актов в период проведения  массовых культурных и спортивных мероприятий         </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повы</w:t>
      </w:r>
      <w:r w:rsidR="00885263" w:rsidRPr="002C3F04">
        <w:rPr>
          <w:rFonts w:ascii="Times New Roman" w:hAnsi="Times New Roman" w:cs="Times New Roman"/>
          <w:sz w:val="26"/>
          <w:szCs w:val="26"/>
        </w:rPr>
        <w:t xml:space="preserve">шение правовой культуры </w:t>
      </w:r>
      <w:r w:rsidRPr="002C3F04">
        <w:rPr>
          <w:rFonts w:ascii="Times New Roman" w:hAnsi="Times New Roman" w:cs="Times New Roman"/>
          <w:sz w:val="26"/>
          <w:szCs w:val="26"/>
        </w:rPr>
        <w:t xml:space="preserve"> молодежи </w:t>
      </w:r>
      <w:r w:rsidR="00885263" w:rsidRPr="002C3F04">
        <w:rPr>
          <w:rFonts w:ascii="Times New Roman" w:hAnsi="Times New Roman" w:cs="Times New Roman"/>
          <w:sz w:val="26"/>
          <w:szCs w:val="26"/>
        </w:rPr>
        <w:t>Андреевского сельсовета</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xml:space="preserve">- снижение риска совершения террористических актов </w:t>
      </w:r>
    </w:p>
    <w:p w:rsidR="00CF6253" w:rsidRPr="002C3F04" w:rsidRDefault="00CF6253" w:rsidP="00CF6253">
      <w:pPr>
        <w:jc w:val="both"/>
        <w:rPr>
          <w:sz w:val="26"/>
          <w:szCs w:val="26"/>
        </w:rPr>
      </w:pPr>
      <w:r w:rsidRPr="002C3F04">
        <w:rPr>
          <w:sz w:val="26"/>
          <w:szCs w:val="26"/>
        </w:rPr>
        <w:t xml:space="preserve">         - обеспечения безопасности объектов социальной сферы.</w:t>
      </w:r>
    </w:p>
    <w:p w:rsidR="00CF6253" w:rsidRPr="002C3F04" w:rsidRDefault="00CF6253" w:rsidP="00CF6253">
      <w:pPr>
        <w:ind w:firstLine="709"/>
        <w:jc w:val="both"/>
        <w:rPr>
          <w:sz w:val="26"/>
          <w:szCs w:val="26"/>
        </w:rPr>
      </w:pPr>
      <w:r w:rsidRPr="002C3F04">
        <w:rPr>
          <w:sz w:val="26"/>
          <w:szCs w:val="26"/>
        </w:rPr>
        <w:t>2.4 Целевые показатели (индикаторы</w:t>
      </w:r>
      <w:proofErr w:type="gramStart"/>
      <w:r w:rsidRPr="002C3F04">
        <w:rPr>
          <w:sz w:val="26"/>
          <w:szCs w:val="26"/>
        </w:rPr>
        <w:t xml:space="preserve"> )</w:t>
      </w:r>
      <w:proofErr w:type="gramEnd"/>
      <w:r w:rsidRPr="002C3F04">
        <w:rPr>
          <w:sz w:val="26"/>
          <w:szCs w:val="26"/>
        </w:rPr>
        <w:t xml:space="preserve"> Подпрограммы</w:t>
      </w:r>
    </w:p>
    <w:p w:rsidR="00CF6253" w:rsidRPr="002C3F04" w:rsidRDefault="00CF6253" w:rsidP="00CF6253">
      <w:pPr>
        <w:pStyle w:val="ConsPlusCell"/>
        <w:jc w:val="both"/>
        <w:rPr>
          <w:rFonts w:ascii="Times New Roman" w:hAnsi="Times New Roman" w:cs="Times New Roman"/>
          <w:sz w:val="26"/>
          <w:szCs w:val="26"/>
        </w:rPr>
      </w:pPr>
      <w:r w:rsidRPr="002C3F04">
        <w:rPr>
          <w:rFonts w:ascii="Times New Roman" w:hAnsi="Times New Roman" w:cs="Times New Roman"/>
          <w:sz w:val="26"/>
          <w:szCs w:val="26"/>
        </w:rPr>
        <w:t xml:space="preserve">         Мероприятие № 1 «Противодействие терроризму»:</w:t>
      </w:r>
    </w:p>
    <w:p w:rsidR="00CF6253" w:rsidRPr="002C3F04" w:rsidRDefault="006B01C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xml:space="preserve"> - провести не менее 5</w:t>
      </w:r>
      <w:r w:rsidR="00CF6253" w:rsidRPr="002C3F04">
        <w:rPr>
          <w:rFonts w:ascii="Times New Roman" w:hAnsi="Times New Roman" w:cs="Times New Roman"/>
          <w:sz w:val="26"/>
          <w:szCs w:val="26"/>
        </w:rPr>
        <w:t xml:space="preserve">  учебных  тренировок с   персоналом    учреждени</w:t>
      </w:r>
      <w:r w:rsidR="00885263" w:rsidRPr="002C3F04">
        <w:rPr>
          <w:rFonts w:ascii="Times New Roman" w:hAnsi="Times New Roman" w:cs="Times New Roman"/>
          <w:sz w:val="26"/>
          <w:szCs w:val="26"/>
        </w:rPr>
        <w:t>й с массовым нахождением людей Андреевского сельсовета</w:t>
      </w:r>
      <w:r w:rsidR="00CF6253" w:rsidRPr="002C3F04">
        <w:rPr>
          <w:rFonts w:ascii="Times New Roman" w:hAnsi="Times New Roman" w:cs="Times New Roman"/>
          <w:sz w:val="26"/>
          <w:szCs w:val="26"/>
        </w:rPr>
        <w:t xml:space="preserve"> (по вопросам  предупрежде</w:t>
      </w:r>
      <w:r w:rsidR="00885263" w:rsidRPr="002C3F04">
        <w:rPr>
          <w:rFonts w:ascii="Times New Roman" w:hAnsi="Times New Roman" w:cs="Times New Roman"/>
          <w:sz w:val="26"/>
          <w:szCs w:val="26"/>
        </w:rPr>
        <w:t>ния террористических актов</w:t>
      </w:r>
      <w:r w:rsidR="004F1B1D" w:rsidRPr="002C3F04">
        <w:rPr>
          <w:rFonts w:ascii="Times New Roman" w:hAnsi="Times New Roman" w:cs="Times New Roman"/>
          <w:sz w:val="26"/>
          <w:szCs w:val="26"/>
        </w:rPr>
        <w:t xml:space="preserve"> и правилам  поведения   при</w:t>
      </w:r>
      <w:r w:rsidR="00CF6253" w:rsidRPr="002C3F04">
        <w:rPr>
          <w:rFonts w:ascii="Times New Roman" w:hAnsi="Times New Roman" w:cs="Times New Roman"/>
          <w:sz w:val="26"/>
          <w:szCs w:val="26"/>
        </w:rPr>
        <w:t xml:space="preserve"> их возникновении)             </w:t>
      </w:r>
    </w:p>
    <w:p w:rsidR="00CF6253" w:rsidRPr="002C3F04" w:rsidRDefault="006B01C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провести не менее 5</w:t>
      </w:r>
      <w:r w:rsidR="00CF6253" w:rsidRPr="002C3F04">
        <w:rPr>
          <w:rFonts w:ascii="Times New Roman" w:hAnsi="Times New Roman" w:cs="Times New Roman"/>
          <w:sz w:val="26"/>
          <w:szCs w:val="26"/>
        </w:rPr>
        <w:t xml:space="preserve"> проверок мест массового пребывания населения на предмет выявления террористических угроз.</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Мероприятие № 2 «Противодействие экстремизму»</w:t>
      </w:r>
    </w:p>
    <w:p w:rsidR="00CF6253" w:rsidRPr="002C3F04" w:rsidRDefault="006B01C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провести не менее 5</w:t>
      </w:r>
      <w:r w:rsidR="00CF6253" w:rsidRPr="002C3F04">
        <w:rPr>
          <w:rFonts w:ascii="Times New Roman" w:hAnsi="Times New Roman" w:cs="Times New Roman"/>
          <w:sz w:val="26"/>
          <w:szCs w:val="26"/>
        </w:rPr>
        <w:t xml:space="preserve"> проверок мест массового пребывания молодежи на предмет выявления экстремистско настроенных групп или отдельных личностей</w:t>
      </w:r>
      <w:r w:rsidR="004F1B1D" w:rsidRPr="002C3F04">
        <w:rPr>
          <w:rFonts w:ascii="Times New Roman" w:hAnsi="Times New Roman" w:cs="Times New Roman"/>
          <w:sz w:val="26"/>
          <w:szCs w:val="26"/>
        </w:rPr>
        <w:t xml:space="preserve">. </w:t>
      </w:r>
    </w:p>
    <w:p w:rsidR="00CF6253" w:rsidRPr="002C3F04" w:rsidRDefault="004F1B1D" w:rsidP="004F1B1D">
      <w:pPr>
        <w:pStyle w:val="ConsPlusNormal0"/>
        <w:ind w:firstLine="0"/>
        <w:jc w:val="both"/>
        <w:outlineLvl w:val="2"/>
        <w:rPr>
          <w:rFonts w:ascii="Times New Roman" w:hAnsi="Times New Roman" w:cs="Times New Roman"/>
          <w:sz w:val="26"/>
          <w:szCs w:val="26"/>
        </w:rPr>
      </w:pPr>
      <w:r w:rsidRPr="002C3F04">
        <w:rPr>
          <w:rFonts w:ascii="Times New Roman" w:hAnsi="Times New Roman" w:cs="Times New Roman"/>
          <w:sz w:val="26"/>
          <w:szCs w:val="26"/>
        </w:rPr>
        <w:t xml:space="preserve">           </w:t>
      </w:r>
      <w:r w:rsidR="00CF6253" w:rsidRPr="002C3F04">
        <w:rPr>
          <w:rFonts w:ascii="Times New Roman" w:hAnsi="Times New Roman" w:cs="Times New Roman"/>
          <w:sz w:val="26"/>
          <w:szCs w:val="26"/>
        </w:rPr>
        <w:t>2.5 Подпрограмма реализуется в 2014 - 2020 годах, контрольный этап реализации подпрограммы - 2017 год.</w:t>
      </w:r>
    </w:p>
    <w:p w:rsidR="00CF6253" w:rsidRPr="002C3F04" w:rsidRDefault="00CF6253" w:rsidP="00CF6253">
      <w:pPr>
        <w:pStyle w:val="ConsPlusNormal0"/>
        <w:ind w:firstLine="540"/>
        <w:jc w:val="both"/>
        <w:rPr>
          <w:rFonts w:ascii="Times New Roman" w:hAnsi="Times New Roman" w:cs="Times New Roman"/>
          <w:sz w:val="26"/>
          <w:szCs w:val="26"/>
        </w:rPr>
      </w:pPr>
      <w:r w:rsidRPr="002C3F04">
        <w:rPr>
          <w:rFonts w:ascii="Times New Roman" w:hAnsi="Times New Roman" w:cs="Times New Roman"/>
          <w:sz w:val="26"/>
          <w:szCs w:val="26"/>
        </w:rPr>
        <w:t>Реализация подпрограммы будет проходить в 2 этапа:</w:t>
      </w:r>
    </w:p>
    <w:p w:rsidR="00CF6253" w:rsidRPr="002C3F04" w:rsidRDefault="00CF6253" w:rsidP="00CF6253">
      <w:pPr>
        <w:pStyle w:val="ConsPlusNormal0"/>
        <w:ind w:firstLine="540"/>
        <w:jc w:val="both"/>
        <w:rPr>
          <w:rFonts w:ascii="Times New Roman" w:hAnsi="Times New Roman" w:cs="Times New Roman"/>
          <w:sz w:val="26"/>
          <w:szCs w:val="26"/>
        </w:rPr>
      </w:pPr>
      <w:r w:rsidRPr="002C3F04">
        <w:rPr>
          <w:rFonts w:ascii="Times New Roman" w:hAnsi="Times New Roman" w:cs="Times New Roman"/>
          <w:sz w:val="26"/>
          <w:szCs w:val="26"/>
        </w:rPr>
        <w:t>1-й этап - 2014 - 2017 годы;</w:t>
      </w:r>
    </w:p>
    <w:p w:rsidR="00CF6253" w:rsidRPr="002C3F04" w:rsidRDefault="00CF6253" w:rsidP="00CF6253">
      <w:pPr>
        <w:pStyle w:val="ConsPlusNormal0"/>
        <w:ind w:firstLine="540"/>
        <w:jc w:val="both"/>
        <w:rPr>
          <w:rFonts w:ascii="Times New Roman" w:hAnsi="Times New Roman" w:cs="Times New Roman"/>
          <w:sz w:val="26"/>
          <w:szCs w:val="26"/>
        </w:rPr>
      </w:pPr>
      <w:r w:rsidRPr="002C3F04">
        <w:rPr>
          <w:rFonts w:ascii="Times New Roman" w:hAnsi="Times New Roman" w:cs="Times New Roman"/>
          <w:sz w:val="26"/>
          <w:szCs w:val="26"/>
        </w:rPr>
        <w:t>2-й этап - 2018 - 2020 годы.</w:t>
      </w:r>
    </w:p>
    <w:p w:rsidR="00CF6253" w:rsidRPr="002C3F04" w:rsidRDefault="00CF6253" w:rsidP="00CF6253">
      <w:pPr>
        <w:pStyle w:val="ConsPlusNormal0"/>
        <w:ind w:firstLine="539"/>
        <w:jc w:val="both"/>
        <w:rPr>
          <w:rFonts w:ascii="Times New Roman" w:hAnsi="Times New Roman" w:cs="Times New Roman"/>
          <w:sz w:val="26"/>
          <w:szCs w:val="26"/>
        </w:rPr>
      </w:pPr>
      <w:r w:rsidRPr="002C3F04">
        <w:rPr>
          <w:rFonts w:ascii="Times New Roman" w:hAnsi="Times New Roman" w:cs="Times New Roman"/>
          <w:sz w:val="26"/>
          <w:szCs w:val="26"/>
        </w:rPr>
        <w:t>Выделение этапов обусловлено тем, что в период 2014 - 2017 годов реализуются мероприятия, предусмотренные местным бюджетом на плановый период, что заложит основу для достижения цели и решения задач подпрограммы в последующие годы.</w:t>
      </w:r>
    </w:p>
    <w:p w:rsidR="00CF6253" w:rsidRPr="002C3F04" w:rsidRDefault="00CF6253" w:rsidP="00CF6253">
      <w:pPr>
        <w:pStyle w:val="ConsPlusNormal0"/>
        <w:ind w:firstLine="539"/>
        <w:jc w:val="both"/>
        <w:rPr>
          <w:rFonts w:ascii="Times New Roman" w:hAnsi="Times New Roman" w:cs="Times New Roman"/>
          <w:sz w:val="26"/>
          <w:szCs w:val="26"/>
        </w:rPr>
      </w:pPr>
    </w:p>
    <w:p w:rsidR="00CF6253" w:rsidRPr="002C3F04" w:rsidRDefault="00CF6253" w:rsidP="00CF6253">
      <w:pPr>
        <w:ind w:firstLine="539"/>
        <w:jc w:val="center"/>
        <w:rPr>
          <w:b/>
          <w:sz w:val="26"/>
          <w:szCs w:val="26"/>
        </w:rPr>
      </w:pPr>
      <w:r w:rsidRPr="002C3F04">
        <w:rPr>
          <w:b/>
          <w:sz w:val="26"/>
          <w:szCs w:val="26"/>
        </w:rPr>
        <w:t>Раздел 3.Характеристика основных мероприятий подпрограммы муниципальной программы</w:t>
      </w:r>
    </w:p>
    <w:p w:rsidR="00CF6253" w:rsidRPr="002C3F04" w:rsidRDefault="00CF6253" w:rsidP="00CF6253">
      <w:pPr>
        <w:ind w:firstLine="539"/>
        <w:jc w:val="center"/>
        <w:rPr>
          <w:b/>
          <w:sz w:val="26"/>
          <w:szCs w:val="26"/>
        </w:rPr>
      </w:pPr>
    </w:p>
    <w:p w:rsidR="00CF6253" w:rsidRPr="002C3F04" w:rsidRDefault="00CF6253" w:rsidP="00CF6253">
      <w:pPr>
        <w:ind w:firstLine="709"/>
        <w:jc w:val="both"/>
        <w:rPr>
          <w:sz w:val="26"/>
          <w:szCs w:val="26"/>
        </w:rPr>
      </w:pPr>
      <w:r w:rsidRPr="002C3F04">
        <w:rPr>
          <w:sz w:val="26"/>
          <w:szCs w:val="26"/>
        </w:rPr>
        <w:t xml:space="preserve"> Мероприятия подпрограммы  носят профилактический </w:t>
      </w:r>
      <w:proofErr w:type="gramStart"/>
      <w:r w:rsidRPr="002C3F04">
        <w:rPr>
          <w:sz w:val="26"/>
          <w:szCs w:val="26"/>
        </w:rPr>
        <w:t>характер</w:t>
      </w:r>
      <w:proofErr w:type="gramEnd"/>
      <w:r w:rsidRPr="002C3F04">
        <w:rPr>
          <w:sz w:val="26"/>
          <w:szCs w:val="26"/>
        </w:rPr>
        <w:t xml:space="preserve"> и их реализация позволит обеспечить снижение возможности совершения террористических актов на территории </w:t>
      </w:r>
      <w:r w:rsidR="004F1B1D" w:rsidRPr="002C3F04">
        <w:rPr>
          <w:sz w:val="26"/>
          <w:szCs w:val="26"/>
        </w:rPr>
        <w:t>Андреевского сельсовета</w:t>
      </w:r>
      <w:r w:rsidRPr="002C3F04">
        <w:rPr>
          <w:sz w:val="26"/>
          <w:szCs w:val="26"/>
        </w:rPr>
        <w:t>, создание системы антитеррористической защищенности объектов социальной сферы и мест массового пребывания людей.</w:t>
      </w:r>
    </w:p>
    <w:p w:rsidR="00CF6253" w:rsidRPr="002C3F04" w:rsidRDefault="00CF6253" w:rsidP="00CF6253">
      <w:pPr>
        <w:pStyle w:val="ConsPlusCell"/>
        <w:jc w:val="both"/>
        <w:rPr>
          <w:rFonts w:ascii="Times New Roman" w:hAnsi="Times New Roman" w:cs="Times New Roman"/>
          <w:sz w:val="26"/>
          <w:szCs w:val="26"/>
        </w:rPr>
      </w:pPr>
      <w:r w:rsidRPr="002C3F04">
        <w:rPr>
          <w:rFonts w:ascii="Times New Roman" w:hAnsi="Times New Roman" w:cs="Times New Roman"/>
          <w:sz w:val="26"/>
          <w:szCs w:val="26"/>
        </w:rPr>
        <w:t xml:space="preserve">        Мероприятие №1 «Противодействие терроризму» включен перечень </w:t>
      </w:r>
      <w:r w:rsidRPr="002C3F04">
        <w:rPr>
          <w:rFonts w:ascii="Times New Roman" w:hAnsi="Times New Roman" w:cs="Times New Roman"/>
          <w:sz w:val="26"/>
          <w:szCs w:val="26"/>
        </w:rPr>
        <w:lastRenderedPageBreak/>
        <w:t xml:space="preserve">мероприятий </w:t>
      </w:r>
      <w:proofErr w:type="gramStart"/>
      <w:r w:rsidRPr="002C3F04">
        <w:rPr>
          <w:rFonts w:ascii="Times New Roman" w:hAnsi="Times New Roman" w:cs="Times New Roman"/>
          <w:sz w:val="26"/>
          <w:szCs w:val="26"/>
        </w:rPr>
        <w:t>по</w:t>
      </w:r>
      <w:proofErr w:type="gramEnd"/>
      <w:r w:rsidRPr="002C3F04">
        <w:rPr>
          <w:rFonts w:ascii="Times New Roman" w:hAnsi="Times New Roman" w:cs="Times New Roman"/>
          <w:sz w:val="26"/>
          <w:szCs w:val="26"/>
        </w:rPr>
        <w:t>:</w:t>
      </w:r>
    </w:p>
    <w:p w:rsidR="00CF6253" w:rsidRPr="002C3F04" w:rsidRDefault="00CF6253" w:rsidP="00CF6253">
      <w:pPr>
        <w:jc w:val="both"/>
        <w:rPr>
          <w:sz w:val="26"/>
          <w:szCs w:val="26"/>
        </w:rPr>
      </w:pPr>
      <w:r w:rsidRPr="002C3F04">
        <w:rPr>
          <w:sz w:val="26"/>
          <w:szCs w:val="26"/>
        </w:rPr>
        <w:t xml:space="preserve">       - повышению  уровня  межведомственного  взаимодействия   по профилактике терроризма -  сведение к минимуму проявлений терроризма на территории  </w:t>
      </w:r>
      <w:r w:rsidR="004F1B1D" w:rsidRPr="002C3F04">
        <w:rPr>
          <w:sz w:val="26"/>
          <w:szCs w:val="26"/>
        </w:rPr>
        <w:t>Андреевского сельсовета</w:t>
      </w:r>
      <w:r w:rsidRPr="002C3F04">
        <w:rPr>
          <w:sz w:val="26"/>
          <w:szCs w:val="26"/>
        </w:rPr>
        <w:t xml:space="preserve">;             </w:t>
      </w:r>
    </w:p>
    <w:p w:rsidR="00CF6253" w:rsidRPr="002C3F04" w:rsidRDefault="00CF6253" w:rsidP="00CF6253">
      <w:pPr>
        <w:jc w:val="both"/>
        <w:rPr>
          <w:sz w:val="26"/>
          <w:szCs w:val="26"/>
        </w:rPr>
      </w:pPr>
      <w:r w:rsidRPr="002C3F04">
        <w:rPr>
          <w:sz w:val="26"/>
          <w:szCs w:val="26"/>
        </w:rPr>
        <w:t xml:space="preserve">        -  усиление антитеррористической защищенности объектов социальной сферы и мест массового пребывания людей;       </w:t>
      </w:r>
    </w:p>
    <w:p w:rsidR="00CF6253" w:rsidRPr="002C3F04" w:rsidRDefault="00CF6253" w:rsidP="00CF6253">
      <w:pPr>
        <w:jc w:val="both"/>
        <w:rPr>
          <w:sz w:val="26"/>
          <w:szCs w:val="26"/>
        </w:rPr>
      </w:pPr>
      <w:r w:rsidRPr="002C3F04">
        <w:rPr>
          <w:sz w:val="26"/>
          <w:szCs w:val="26"/>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w:t>
      </w:r>
    </w:p>
    <w:p w:rsidR="00CF6253" w:rsidRPr="002C3F04" w:rsidRDefault="00CF6253" w:rsidP="00CF6253">
      <w:pPr>
        <w:pStyle w:val="ConsPlusCell"/>
        <w:jc w:val="both"/>
        <w:rPr>
          <w:rFonts w:ascii="Times New Roman" w:hAnsi="Times New Roman" w:cs="Times New Roman"/>
          <w:sz w:val="26"/>
          <w:szCs w:val="26"/>
        </w:rPr>
      </w:pPr>
      <w:r w:rsidRPr="002C3F04">
        <w:rPr>
          <w:rFonts w:ascii="Times New Roman" w:hAnsi="Times New Roman" w:cs="Times New Roman"/>
          <w:sz w:val="26"/>
          <w:szCs w:val="26"/>
        </w:rPr>
        <w:t xml:space="preserve">       - проведение воспитательной, пропагандистской работы с населением </w:t>
      </w:r>
      <w:r w:rsidR="004F1B1D" w:rsidRPr="002C3F04">
        <w:rPr>
          <w:rFonts w:ascii="Times New Roman" w:hAnsi="Times New Roman" w:cs="Times New Roman"/>
          <w:sz w:val="26"/>
          <w:szCs w:val="26"/>
        </w:rPr>
        <w:t>Андреевского сельсовета</w:t>
      </w:r>
      <w:r w:rsidRPr="002C3F04">
        <w:rPr>
          <w:rFonts w:ascii="Times New Roman" w:hAnsi="Times New Roman" w:cs="Times New Roman"/>
          <w:sz w:val="26"/>
          <w:szCs w:val="26"/>
        </w:rPr>
        <w:t xml:space="preserve"> направленной на предупреждение террористической деятельности, повышение бдительности населения.</w:t>
      </w:r>
    </w:p>
    <w:p w:rsidR="00CF6253" w:rsidRPr="002C3F04" w:rsidRDefault="00CF6253" w:rsidP="00CF6253">
      <w:pPr>
        <w:pStyle w:val="ConsPlusNormal0"/>
        <w:jc w:val="both"/>
        <w:rPr>
          <w:rFonts w:ascii="Times New Roman" w:hAnsi="Times New Roman" w:cs="Times New Roman"/>
          <w:sz w:val="26"/>
          <w:szCs w:val="26"/>
        </w:rPr>
      </w:pPr>
      <w:r w:rsidRPr="002C3F04">
        <w:rPr>
          <w:rFonts w:ascii="Times New Roman" w:hAnsi="Times New Roman" w:cs="Times New Roman"/>
          <w:sz w:val="26"/>
          <w:szCs w:val="26"/>
        </w:rPr>
        <w:t xml:space="preserve">Мероприятие № 2 «Противодействие экстремизму» включен перечень мероприятий </w:t>
      </w:r>
      <w:proofErr w:type="gramStart"/>
      <w:r w:rsidRPr="002C3F04">
        <w:rPr>
          <w:rFonts w:ascii="Times New Roman" w:hAnsi="Times New Roman" w:cs="Times New Roman"/>
          <w:sz w:val="26"/>
          <w:szCs w:val="26"/>
        </w:rPr>
        <w:t>по</w:t>
      </w:r>
      <w:proofErr w:type="gramEnd"/>
      <w:r w:rsidRPr="002C3F04">
        <w:rPr>
          <w:rFonts w:ascii="Times New Roman" w:hAnsi="Times New Roman" w:cs="Times New Roman"/>
          <w:sz w:val="26"/>
          <w:szCs w:val="26"/>
        </w:rPr>
        <w:t>:</w:t>
      </w:r>
    </w:p>
    <w:p w:rsidR="00CF6253" w:rsidRPr="002C3F04" w:rsidRDefault="00CF6253" w:rsidP="00CF6253">
      <w:pPr>
        <w:jc w:val="both"/>
        <w:rPr>
          <w:sz w:val="26"/>
          <w:szCs w:val="26"/>
        </w:rPr>
      </w:pPr>
      <w:r w:rsidRPr="002C3F04">
        <w:rPr>
          <w:sz w:val="26"/>
          <w:szCs w:val="26"/>
        </w:rPr>
        <w:t xml:space="preserve">        - повышению  уровня  межведомственного  взаимодействия   по профилактике экстремизм</w:t>
      </w:r>
      <w:proofErr w:type="gramStart"/>
      <w:r w:rsidRPr="002C3F04">
        <w:rPr>
          <w:sz w:val="26"/>
          <w:szCs w:val="26"/>
        </w:rPr>
        <w:t>а-</w:t>
      </w:r>
      <w:proofErr w:type="gramEnd"/>
      <w:r w:rsidRPr="002C3F04">
        <w:rPr>
          <w:sz w:val="26"/>
          <w:szCs w:val="26"/>
        </w:rPr>
        <w:t xml:space="preserve">  сведение к минимуму проявлений экстремистских проявлений  на территории  </w:t>
      </w:r>
      <w:r w:rsidR="004F1B1D" w:rsidRPr="002C3F04">
        <w:rPr>
          <w:sz w:val="26"/>
          <w:szCs w:val="26"/>
        </w:rPr>
        <w:t>Андреевского сельсовета</w:t>
      </w:r>
      <w:r w:rsidRPr="002C3F04">
        <w:rPr>
          <w:sz w:val="26"/>
          <w:szCs w:val="26"/>
        </w:rPr>
        <w:t xml:space="preserve">;             </w:t>
      </w:r>
    </w:p>
    <w:p w:rsidR="00CF6253" w:rsidRPr="002C3F04" w:rsidRDefault="00CF6253" w:rsidP="00CF6253">
      <w:pPr>
        <w:jc w:val="both"/>
        <w:rPr>
          <w:sz w:val="26"/>
          <w:szCs w:val="26"/>
        </w:rPr>
      </w:pPr>
      <w:r w:rsidRPr="002C3F04">
        <w:rPr>
          <w:sz w:val="26"/>
          <w:szCs w:val="26"/>
        </w:rPr>
        <w:t xml:space="preserve">        -  формирование у граждан, проживающих на территории муниципального образования «</w:t>
      </w:r>
      <w:r w:rsidR="004F1B1D" w:rsidRPr="002C3F04">
        <w:rPr>
          <w:sz w:val="26"/>
          <w:szCs w:val="26"/>
        </w:rPr>
        <w:t>Андреевский сельсовет</w:t>
      </w:r>
      <w:r w:rsidRPr="002C3F04">
        <w:rPr>
          <w:sz w:val="26"/>
          <w:szCs w:val="26"/>
        </w:rPr>
        <w:t>»</w:t>
      </w:r>
      <w:r w:rsidR="004F1B1D" w:rsidRPr="002C3F04">
        <w:rPr>
          <w:sz w:val="26"/>
          <w:szCs w:val="26"/>
        </w:rPr>
        <w:t xml:space="preserve"> Касторенского района</w:t>
      </w:r>
      <w:r w:rsidRPr="002C3F04">
        <w:rPr>
          <w:sz w:val="26"/>
          <w:szCs w:val="26"/>
        </w:rPr>
        <w:t>,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в том числе, формирование толерантности и межэтнической культуры в молодежной среде.</w:t>
      </w:r>
    </w:p>
    <w:p w:rsidR="00CF6253" w:rsidRPr="002C3F04" w:rsidRDefault="00CF6253" w:rsidP="00CF6253">
      <w:pPr>
        <w:jc w:val="both"/>
        <w:rPr>
          <w:sz w:val="26"/>
          <w:szCs w:val="26"/>
        </w:rPr>
      </w:pPr>
      <w:r w:rsidRPr="002C3F04">
        <w:rPr>
          <w:sz w:val="26"/>
          <w:szCs w:val="26"/>
        </w:rPr>
        <w:t xml:space="preserve">       - привлечение граждан, общественных организаций,  средств массовой информации для обеспечения максимальной эффективности деятельности по  профилактике  экстремизма.</w:t>
      </w:r>
    </w:p>
    <w:p w:rsidR="00CF6253" w:rsidRPr="002C3F04" w:rsidRDefault="00CF6253" w:rsidP="00CF6253">
      <w:pPr>
        <w:pStyle w:val="ConsPlusCell"/>
        <w:jc w:val="both"/>
        <w:rPr>
          <w:rFonts w:ascii="Times New Roman" w:hAnsi="Times New Roman" w:cs="Times New Roman"/>
          <w:sz w:val="26"/>
          <w:szCs w:val="26"/>
        </w:rPr>
      </w:pPr>
      <w:r w:rsidRPr="002C3F04">
        <w:rPr>
          <w:rFonts w:ascii="Times New Roman" w:hAnsi="Times New Roman" w:cs="Times New Roman"/>
          <w:sz w:val="26"/>
          <w:szCs w:val="26"/>
        </w:rPr>
        <w:t xml:space="preserve">       - проведение воспитательной, пропагандистской работы с населением </w:t>
      </w:r>
      <w:r w:rsidR="004F1B1D" w:rsidRPr="002C3F04">
        <w:rPr>
          <w:rFonts w:ascii="Times New Roman" w:hAnsi="Times New Roman" w:cs="Times New Roman"/>
          <w:sz w:val="26"/>
          <w:szCs w:val="26"/>
        </w:rPr>
        <w:t>Андреевского сельсовета</w:t>
      </w:r>
      <w:r w:rsidRPr="002C3F04">
        <w:rPr>
          <w:rFonts w:ascii="Times New Roman" w:hAnsi="Times New Roman" w:cs="Times New Roman"/>
          <w:sz w:val="26"/>
          <w:szCs w:val="26"/>
        </w:rPr>
        <w:t xml:space="preserve"> направленной на предупреждение профилактики проявлений экстремизма среди несовершеннолетних.</w:t>
      </w:r>
    </w:p>
    <w:p w:rsidR="00CF6253" w:rsidRPr="002C3F04" w:rsidRDefault="00CF6253" w:rsidP="00CF6253">
      <w:pPr>
        <w:ind w:firstLine="540"/>
        <w:jc w:val="center"/>
        <w:rPr>
          <w:sz w:val="26"/>
          <w:szCs w:val="26"/>
        </w:rPr>
      </w:pPr>
    </w:p>
    <w:p w:rsidR="00CF6253" w:rsidRPr="002C3F04" w:rsidRDefault="00CF6253" w:rsidP="00CF6253">
      <w:pPr>
        <w:ind w:firstLine="540"/>
        <w:jc w:val="center"/>
        <w:rPr>
          <w:b/>
          <w:sz w:val="26"/>
          <w:szCs w:val="26"/>
        </w:rPr>
      </w:pPr>
      <w:r w:rsidRPr="002C3F04">
        <w:rPr>
          <w:b/>
          <w:sz w:val="26"/>
          <w:szCs w:val="26"/>
        </w:rPr>
        <w:t>Раздел 4.Информация по ресурсному обеспечению подпрограммы муниципальной программы</w:t>
      </w:r>
    </w:p>
    <w:p w:rsidR="00CF6253" w:rsidRPr="002C3F04" w:rsidRDefault="00CF6253" w:rsidP="00CF6253">
      <w:pPr>
        <w:ind w:firstLine="540"/>
        <w:jc w:val="center"/>
        <w:rPr>
          <w:b/>
          <w:sz w:val="26"/>
          <w:szCs w:val="26"/>
        </w:rPr>
      </w:pPr>
    </w:p>
    <w:p w:rsidR="00CF6253" w:rsidRPr="002C3F04" w:rsidRDefault="00CF6253" w:rsidP="00CF6253">
      <w:pPr>
        <w:ind w:firstLine="720"/>
        <w:jc w:val="both"/>
        <w:rPr>
          <w:sz w:val="26"/>
          <w:szCs w:val="26"/>
        </w:rPr>
      </w:pPr>
      <w:r w:rsidRPr="002C3F04">
        <w:rPr>
          <w:sz w:val="26"/>
          <w:szCs w:val="26"/>
        </w:rPr>
        <w:t xml:space="preserve">Финансовое обеспечение реализации подпрограммы осуществляется за счет средств местного бюджета, а при необходимости областного и федерального бюджетов и внебюджетных источников. </w:t>
      </w:r>
    </w:p>
    <w:p w:rsidR="00CF6253" w:rsidRPr="002C3F04" w:rsidRDefault="00CF6253" w:rsidP="00CF6253">
      <w:pPr>
        <w:ind w:firstLine="720"/>
        <w:jc w:val="both"/>
        <w:rPr>
          <w:sz w:val="26"/>
          <w:szCs w:val="26"/>
        </w:rPr>
      </w:pPr>
      <w:r w:rsidRPr="002C3F04">
        <w:rPr>
          <w:sz w:val="26"/>
          <w:szCs w:val="26"/>
        </w:rPr>
        <w:t>Объем бюджетных ассигнований предусмотрен в таблице № 5 приложения № 5  к программе.</w:t>
      </w:r>
    </w:p>
    <w:p w:rsidR="00CF6253" w:rsidRPr="002C3F04" w:rsidRDefault="00CF6253" w:rsidP="00CF6253">
      <w:pPr>
        <w:ind w:firstLine="720"/>
        <w:jc w:val="both"/>
        <w:rPr>
          <w:sz w:val="26"/>
          <w:szCs w:val="26"/>
        </w:rPr>
      </w:pPr>
      <w:r w:rsidRPr="002C3F04">
        <w:rPr>
          <w:sz w:val="26"/>
          <w:szCs w:val="26"/>
        </w:rPr>
        <w:t>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w:t>
      </w:r>
    </w:p>
    <w:p w:rsidR="00CF6253" w:rsidRPr="002C3F04" w:rsidRDefault="00CF6253" w:rsidP="00CF6253">
      <w:pPr>
        <w:autoSpaceDE w:val="0"/>
        <w:autoSpaceDN w:val="0"/>
        <w:adjustRightInd w:val="0"/>
        <w:ind w:firstLine="540"/>
        <w:jc w:val="both"/>
        <w:rPr>
          <w:sz w:val="26"/>
          <w:szCs w:val="26"/>
        </w:rPr>
      </w:pPr>
      <w:r w:rsidRPr="002C3F04">
        <w:rPr>
          <w:sz w:val="26"/>
          <w:szCs w:val="26"/>
        </w:rPr>
        <w:t>Подпрограмма финансируется в пределах бюджетных ассигнований, предусмотренных на  реализацию Программы в местном  бюджете на очередной  финансовый год и плановый период.</w:t>
      </w:r>
    </w:p>
    <w:p w:rsidR="00CF6253" w:rsidRPr="002C3F04" w:rsidRDefault="00CF6253" w:rsidP="00CF6253">
      <w:pPr>
        <w:autoSpaceDE w:val="0"/>
        <w:autoSpaceDN w:val="0"/>
        <w:adjustRightInd w:val="0"/>
        <w:ind w:firstLine="540"/>
        <w:jc w:val="both"/>
        <w:rPr>
          <w:sz w:val="26"/>
          <w:szCs w:val="26"/>
        </w:rPr>
      </w:pPr>
    </w:p>
    <w:p w:rsidR="004F1B1D" w:rsidRDefault="004F1B1D" w:rsidP="004F1B1D">
      <w:pPr>
        <w:widowControl w:val="0"/>
        <w:rPr>
          <w:sz w:val="26"/>
          <w:szCs w:val="26"/>
        </w:rPr>
      </w:pPr>
    </w:p>
    <w:p w:rsidR="002C3F04" w:rsidRPr="00FC43AD" w:rsidRDefault="002C3F04" w:rsidP="004F1B1D">
      <w:pPr>
        <w:widowControl w:val="0"/>
        <w:rPr>
          <w:b/>
          <w:sz w:val="28"/>
          <w:szCs w:val="28"/>
        </w:rPr>
      </w:pPr>
    </w:p>
    <w:p w:rsidR="004F1B1D" w:rsidRPr="009D182D" w:rsidRDefault="004F1B1D" w:rsidP="004F1B1D">
      <w:pPr>
        <w:tabs>
          <w:tab w:val="left" w:pos="0"/>
          <w:tab w:val="left" w:pos="3150"/>
        </w:tabs>
        <w:jc w:val="right"/>
      </w:pPr>
      <w:r>
        <w:lastRenderedPageBreak/>
        <w:t xml:space="preserve">Приложение 4 </w:t>
      </w:r>
      <w:proofErr w:type="gramStart"/>
      <w:r w:rsidRPr="009D182D">
        <w:t>к</w:t>
      </w:r>
      <w:proofErr w:type="gramEnd"/>
    </w:p>
    <w:p w:rsidR="004F1B1D" w:rsidRPr="009D182D" w:rsidRDefault="004F1B1D" w:rsidP="004F1B1D">
      <w:pPr>
        <w:tabs>
          <w:tab w:val="left" w:pos="0"/>
          <w:tab w:val="left" w:pos="3150"/>
        </w:tabs>
        <w:jc w:val="right"/>
      </w:pPr>
      <w:r w:rsidRPr="009D182D">
        <w:t xml:space="preserve">                                                  паспорту муниципальной программы</w:t>
      </w:r>
    </w:p>
    <w:p w:rsidR="004F1B1D" w:rsidRPr="009D182D" w:rsidRDefault="004F1B1D" w:rsidP="004F1B1D">
      <w:pPr>
        <w:autoSpaceDE w:val="0"/>
        <w:autoSpaceDN w:val="0"/>
        <w:adjustRightInd w:val="0"/>
        <w:jc w:val="center"/>
      </w:pPr>
      <w:r w:rsidRPr="009D182D">
        <w:t xml:space="preserve">                                                    </w:t>
      </w:r>
      <w:r>
        <w:t xml:space="preserve">                       </w:t>
      </w:r>
      <w:r w:rsidRPr="009D182D">
        <w:t xml:space="preserve"> Андреевского сельсовета  «</w:t>
      </w:r>
      <w:proofErr w:type="gramStart"/>
      <w:r w:rsidRPr="009D182D">
        <w:t>Муниципальная</w:t>
      </w:r>
      <w:proofErr w:type="gramEnd"/>
      <w:r w:rsidRPr="009D182D">
        <w:t xml:space="preserve">                   </w:t>
      </w:r>
    </w:p>
    <w:p w:rsidR="004F1B1D" w:rsidRPr="009D182D" w:rsidRDefault="004F1B1D" w:rsidP="004F1B1D">
      <w:pPr>
        <w:autoSpaceDE w:val="0"/>
        <w:autoSpaceDN w:val="0"/>
        <w:adjustRightInd w:val="0"/>
        <w:jc w:val="center"/>
      </w:pPr>
      <w:r w:rsidRPr="009D182D">
        <w:t xml:space="preserve">                                                                  </w:t>
      </w:r>
      <w:r>
        <w:t xml:space="preserve">                       </w:t>
      </w:r>
      <w:r w:rsidRPr="009D182D">
        <w:t xml:space="preserve">политика в Андреевском сельсовете </w:t>
      </w:r>
    </w:p>
    <w:p w:rsidR="004F1B1D" w:rsidRPr="009D182D" w:rsidRDefault="004F1B1D" w:rsidP="004F1B1D">
      <w:pPr>
        <w:autoSpaceDE w:val="0"/>
        <w:autoSpaceDN w:val="0"/>
        <w:adjustRightInd w:val="0"/>
        <w:jc w:val="center"/>
      </w:pPr>
      <w:r w:rsidRPr="009D182D">
        <w:t xml:space="preserve">                                                                        </w:t>
      </w:r>
      <w:r>
        <w:t xml:space="preserve">                         </w:t>
      </w:r>
      <w:r w:rsidRPr="009D182D">
        <w:t xml:space="preserve">Касторенского района </w:t>
      </w:r>
      <w:proofErr w:type="gramStart"/>
      <w:r w:rsidRPr="009D182D">
        <w:t>Курской</w:t>
      </w:r>
      <w:proofErr w:type="gramEnd"/>
      <w:r w:rsidRPr="009D182D">
        <w:t xml:space="preserve">      </w:t>
      </w:r>
    </w:p>
    <w:p w:rsidR="004F1B1D" w:rsidRPr="009D182D" w:rsidRDefault="004F1B1D" w:rsidP="004F1B1D">
      <w:pPr>
        <w:autoSpaceDE w:val="0"/>
        <w:autoSpaceDN w:val="0"/>
        <w:adjustRightInd w:val="0"/>
        <w:jc w:val="center"/>
      </w:pPr>
      <w:r w:rsidRPr="009D182D">
        <w:t xml:space="preserve">                                                                    </w:t>
      </w:r>
      <w:r>
        <w:t xml:space="preserve">                             </w:t>
      </w:r>
      <w:r w:rsidRPr="009D182D">
        <w:t xml:space="preserve"> области на 2014 </w:t>
      </w:r>
      <w:r>
        <w:t>– 2020 годы»</w:t>
      </w:r>
    </w:p>
    <w:p w:rsidR="00CF6253" w:rsidRPr="004F1B1D" w:rsidRDefault="00CF6253" w:rsidP="004F1B1D">
      <w:pPr>
        <w:widowControl w:val="0"/>
        <w:autoSpaceDE w:val="0"/>
        <w:autoSpaceDN w:val="0"/>
        <w:adjustRightInd w:val="0"/>
        <w:ind w:firstLine="540"/>
        <w:jc w:val="center"/>
        <w:rPr>
          <w:b/>
          <w:sz w:val="28"/>
          <w:szCs w:val="28"/>
        </w:rPr>
      </w:pPr>
    </w:p>
    <w:p w:rsidR="004F1B1D" w:rsidRPr="002C3F04" w:rsidRDefault="00CF6253" w:rsidP="004F1B1D">
      <w:pPr>
        <w:autoSpaceDE w:val="0"/>
        <w:autoSpaceDN w:val="0"/>
        <w:adjustRightInd w:val="0"/>
        <w:jc w:val="center"/>
        <w:rPr>
          <w:b/>
          <w:sz w:val="26"/>
          <w:szCs w:val="26"/>
        </w:rPr>
      </w:pPr>
      <w:r w:rsidRPr="002C3F04">
        <w:rPr>
          <w:b/>
          <w:sz w:val="26"/>
          <w:szCs w:val="26"/>
        </w:rPr>
        <w:t>Паспорт подпрограммы муниципальной программы</w:t>
      </w:r>
      <w:r w:rsidR="004F1B1D" w:rsidRPr="002C3F04">
        <w:rPr>
          <w:b/>
          <w:sz w:val="26"/>
          <w:szCs w:val="26"/>
        </w:rPr>
        <w:t xml:space="preserve"> «</w:t>
      </w:r>
      <w:proofErr w:type="gramStart"/>
      <w:r w:rsidR="004F1B1D" w:rsidRPr="002C3F04">
        <w:rPr>
          <w:b/>
          <w:sz w:val="26"/>
          <w:szCs w:val="26"/>
        </w:rPr>
        <w:t>Муниципальная</w:t>
      </w:r>
      <w:proofErr w:type="gramEnd"/>
    </w:p>
    <w:p w:rsidR="004F1B1D" w:rsidRPr="002C3F04" w:rsidRDefault="004F1B1D" w:rsidP="004F1B1D">
      <w:pPr>
        <w:autoSpaceDE w:val="0"/>
        <w:autoSpaceDN w:val="0"/>
        <w:adjustRightInd w:val="0"/>
        <w:jc w:val="center"/>
        <w:rPr>
          <w:b/>
          <w:sz w:val="26"/>
          <w:szCs w:val="26"/>
        </w:rPr>
      </w:pPr>
      <w:r w:rsidRPr="002C3F04">
        <w:rPr>
          <w:b/>
          <w:sz w:val="26"/>
          <w:szCs w:val="26"/>
        </w:rPr>
        <w:t>политика в Андреевском сельсовете Касторенского района</w:t>
      </w:r>
    </w:p>
    <w:p w:rsidR="004F1B1D" w:rsidRPr="002C3F04" w:rsidRDefault="004F1B1D" w:rsidP="004F1B1D">
      <w:pPr>
        <w:autoSpaceDE w:val="0"/>
        <w:autoSpaceDN w:val="0"/>
        <w:adjustRightInd w:val="0"/>
        <w:jc w:val="center"/>
        <w:rPr>
          <w:b/>
          <w:sz w:val="26"/>
          <w:szCs w:val="26"/>
        </w:rPr>
      </w:pPr>
      <w:r w:rsidRPr="002C3F04">
        <w:rPr>
          <w:b/>
          <w:sz w:val="26"/>
          <w:szCs w:val="26"/>
        </w:rPr>
        <w:t xml:space="preserve"> Курской области на 2014 – 2020 годы»</w:t>
      </w:r>
    </w:p>
    <w:p w:rsidR="00CF6253" w:rsidRPr="002C3F04" w:rsidRDefault="00CF6253" w:rsidP="00CF6253">
      <w:pPr>
        <w:widowControl w:val="0"/>
        <w:autoSpaceDE w:val="0"/>
        <w:autoSpaceDN w:val="0"/>
        <w:adjustRightInd w:val="0"/>
        <w:ind w:firstLine="540"/>
        <w:jc w:val="center"/>
        <w:rPr>
          <w:b/>
          <w:sz w:val="26"/>
          <w:szCs w:val="26"/>
        </w:rPr>
      </w:pPr>
    </w:p>
    <w:tbl>
      <w:tblPr>
        <w:tblpPr w:leftFromText="180" w:rightFromText="180" w:vertAnchor="text" w:horzAnchor="margin" w:tblpY="339"/>
        <w:tblW w:w="5091" w:type="pct"/>
        <w:tblCellSpacing w:w="0" w:type="dxa"/>
        <w:tblCellMar>
          <w:top w:w="45" w:type="dxa"/>
          <w:left w:w="45" w:type="dxa"/>
          <w:bottom w:w="45" w:type="dxa"/>
          <w:right w:w="45" w:type="dxa"/>
        </w:tblCellMar>
        <w:tblLook w:val="0000" w:firstRow="0" w:lastRow="0" w:firstColumn="0" w:lastColumn="0" w:noHBand="0" w:noVBand="0"/>
      </w:tblPr>
      <w:tblGrid>
        <w:gridCol w:w="2942"/>
        <w:gridCol w:w="6387"/>
      </w:tblGrid>
      <w:tr w:rsidR="00CF6253" w:rsidRPr="002C3F04" w:rsidTr="00FC43AD">
        <w:trPr>
          <w:trHeight w:val="2914"/>
          <w:tblCellSpacing w:w="0" w:type="dxa"/>
        </w:trPr>
        <w:tc>
          <w:tcPr>
            <w:tcW w:w="1577" w:type="pct"/>
          </w:tcPr>
          <w:p w:rsidR="00CF6253" w:rsidRPr="002C3F04" w:rsidRDefault="00CF6253" w:rsidP="00FC43AD">
            <w:pPr>
              <w:tabs>
                <w:tab w:val="left" w:pos="10206"/>
                <w:tab w:val="left" w:pos="10490"/>
              </w:tabs>
              <w:ind w:hanging="43"/>
              <w:rPr>
                <w:b/>
                <w:sz w:val="26"/>
                <w:szCs w:val="26"/>
              </w:rPr>
            </w:pPr>
            <w:r w:rsidRPr="002C3F04">
              <w:rPr>
                <w:b/>
                <w:sz w:val="26"/>
                <w:szCs w:val="26"/>
              </w:rPr>
              <w:t>Наименование подпрограммы</w:t>
            </w: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b/>
                <w:sz w:val="26"/>
                <w:szCs w:val="26"/>
              </w:rPr>
            </w:pPr>
            <w:r w:rsidRPr="002C3F04">
              <w:rPr>
                <w:b/>
                <w:color w:val="000000"/>
                <w:sz w:val="26"/>
                <w:szCs w:val="26"/>
              </w:rPr>
              <w:t>Ответственный исполнитель</w:t>
            </w:r>
          </w:p>
          <w:p w:rsidR="00CF6253" w:rsidRPr="002C3F04" w:rsidRDefault="00CF6253" w:rsidP="00FC43AD">
            <w:pPr>
              <w:tabs>
                <w:tab w:val="left" w:pos="10206"/>
                <w:tab w:val="left" w:pos="10490"/>
              </w:tabs>
              <w:ind w:hanging="43"/>
              <w:rPr>
                <w:b/>
                <w:sz w:val="26"/>
                <w:szCs w:val="26"/>
              </w:rPr>
            </w:pPr>
            <w:r w:rsidRPr="002C3F04">
              <w:rPr>
                <w:b/>
                <w:sz w:val="26"/>
                <w:szCs w:val="26"/>
              </w:rPr>
              <w:t>подпрограммы</w:t>
            </w: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b/>
                <w:color w:val="000000"/>
                <w:sz w:val="26"/>
                <w:szCs w:val="26"/>
              </w:rPr>
            </w:pPr>
            <w:r w:rsidRPr="002C3F04">
              <w:rPr>
                <w:b/>
                <w:color w:val="000000"/>
                <w:sz w:val="26"/>
                <w:szCs w:val="26"/>
              </w:rPr>
              <w:t xml:space="preserve">Участники </w:t>
            </w:r>
          </w:p>
          <w:p w:rsidR="00CF6253" w:rsidRPr="002C3F04" w:rsidRDefault="00CF6253" w:rsidP="00FC43AD">
            <w:pPr>
              <w:tabs>
                <w:tab w:val="left" w:pos="10206"/>
                <w:tab w:val="left" w:pos="10490"/>
              </w:tabs>
              <w:ind w:hanging="43"/>
              <w:rPr>
                <w:b/>
                <w:sz w:val="26"/>
                <w:szCs w:val="26"/>
              </w:rPr>
            </w:pPr>
            <w:r w:rsidRPr="002C3F04">
              <w:rPr>
                <w:b/>
                <w:color w:val="000000"/>
                <w:sz w:val="26"/>
                <w:szCs w:val="26"/>
              </w:rPr>
              <w:t>подп</w:t>
            </w:r>
            <w:r w:rsidRPr="002C3F04">
              <w:rPr>
                <w:b/>
                <w:sz w:val="26"/>
                <w:szCs w:val="26"/>
              </w:rPr>
              <w:t>рограммы</w:t>
            </w:r>
          </w:p>
          <w:p w:rsidR="00CF6253" w:rsidRPr="002C3F04" w:rsidRDefault="00CF6253" w:rsidP="002C3F04">
            <w:pPr>
              <w:tabs>
                <w:tab w:val="left" w:pos="10206"/>
                <w:tab w:val="left" w:pos="10490"/>
              </w:tabs>
              <w:rPr>
                <w:sz w:val="26"/>
                <w:szCs w:val="26"/>
              </w:rPr>
            </w:pPr>
          </w:p>
          <w:p w:rsidR="00CF6253" w:rsidRPr="002C3F04" w:rsidRDefault="00CF6253" w:rsidP="00FC43AD">
            <w:pPr>
              <w:tabs>
                <w:tab w:val="left" w:pos="10206"/>
                <w:tab w:val="left" w:pos="10490"/>
              </w:tabs>
              <w:ind w:hanging="43"/>
              <w:rPr>
                <w:b/>
                <w:sz w:val="26"/>
                <w:szCs w:val="26"/>
              </w:rPr>
            </w:pPr>
            <w:r w:rsidRPr="002C3F04">
              <w:rPr>
                <w:b/>
                <w:color w:val="000000"/>
                <w:sz w:val="26"/>
                <w:szCs w:val="26"/>
              </w:rPr>
              <w:t>Программно-целевые инструменты подп</w:t>
            </w:r>
            <w:r w:rsidRPr="002C3F04">
              <w:rPr>
                <w:b/>
                <w:sz w:val="26"/>
                <w:szCs w:val="26"/>
              </w:rPr>
              <w:t>рограммы</w:t>
            </w: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b/>
                <w:sz w:val="26"/>
                <w:szCs w:val="26"/>
              </w:rPr>
            </w:pPr>
            <w:r w:rsidRPr="002C3F04">
              <w:rPr>
                <w:b/>
                <w:color w:val="000000"/>
                <w:sz w:val="26"/>
                <w:szCs w:val="26"/>
              </w:rPr>
              <w:t>Цели Подп</w:t>
            </w:r>
            <w:r w:rsidRPr="002C3F04">
              <w:rPr>
                <w:b/>
                <w:sz w:val="26"/>
                <w:szCs w:val="26"/>
              </w:rPr>
              <w:t>рограммы</w:t>
            </w: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b/>
                <w:color w:val="000000"/>
                <w:sz w:val="26"/>
                <w:szCs w:val="26"/>
              </w:rPr>
            </w:pPr>
          </w:p>
          <w:p w:rsidR="00CF6253" w:rsidRPr="002C3F04" w:rsidRDefault="00CF6253" w:rsidP="00FC43AD">
            <w:pPr>
              <w:tabs>
                <w:tab w:val="left" w:pos="10206"/>
                <w:tab w:val="left" w:pos="10490"/>
              </w:tabs>
              <w:ind w:hanging="43"/>
              <w:rPr>
                <w:b/>
                <w:sz w:val="26"/>
                <w:szCs w:val="26"/>
              </w:rPr>
            </w:pPr>
            <w:r w:rsidRPr="002C3F04">
              <w:rPr>
                <w:b/>
                <w:color w:val="000000"/>
                <w:sz w:val="26"/>
                <w:szCs w:val="26"/>
              </w:rPr>
              <w:t>Задачи  подп</w:t>
            </w:r>
            <w:r w:rsidRPr="002C3F04">
              <w:rPr>
                <w:b/>
                <w:sz w:val="26"/>
                <w:szCs w:val="26"/>
              </w:rPr>
              <w:t>рограммы</w:t>
            </w: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ind w:hanging="43"/>
              <w:rPr>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b/>
                <w:color w:val="000000"/>
                <w:sz w:val="26"/>
                <w:szCs w:val="26"/>
              </w:rPr>
            </w:pPr>
            <w:r w:rsidRPr="002C3F04">
              <w:rPr>
                <w:b/>
                <w:color w:val="000000"/>
                <w:sz w:val="26"/>
                <w:szCs w:val="26"/>
              </w:rPr>
              <w:t xml:space="preserve">Целевые </w:t>
            </w:r>
          </w:p>
          <w:p w:rsidR="00CF6253" w:rsidRPr="002C3F04" w:rsidRDefault="00CF6253" w:rsidP="00FC43AD">
            <w:pPr>
              <w:tabs>
                <w:tab w:val="left" w:pos="10206"/>
                <w:tab w:val="left" w:pos="10490"/>
              </w:tabs>
              <w:rPr>
                <w:b/>
                <w:color w:val="000000"/>
                <w:sz w:val="26"/>
                <w:szCs w:val="26"/>
              </w:rPr>
            </w:pPr>
            <w:r w:rsidRPr="002C3F04">
              <w:rPr>
                <w:b/>
                <w:color w:val="000000"/>
                <w:sz w:val="26"/>
                <w:szCs w:val="26"/>
              </w:rPr>
              <w:t>индикаторы и показатели</w:t>
            </w:r>
          </w:p>
          <w:p w:rsidR="00CF6253" w:rsidRPr="002C3F04" w:rsidRDefault="00CF6253" w:rsidP="00FC43AD">
            <w:pPr>
              <w:tabs>
                <w:tab w:val="left" w:pos="10206"/>
                <w:tab w:val="left" w:pos="10490"/>
              </w:tabs>
              <w:rPr>
                <w:b/>
                <w:color w:val="000000"/>
                <w:sz w:val="26"/>
                <w:szCs w:val="26"/>
              </w:rPr>
            </w:pPr>
            <w:r w:rsidRPr="002C3F04">
              <w:rPr>
                <w:b/>
                <w:color w:val="000000"/>
                <w:sz w:val="26"/>
                <w:szCs w:val="26"/>
              </w:rPr>
              <w:t>подпрограммы</w:t>
            </w: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4F1B1D" w:rsidRPr="002C3F04" w:rsidRDefault="004F1B1D" w:rsidP="00FC43AD">
            <w:pPr>
              <w:tabs>
                <w:tab w:val="left" w:pos="10206"/>
                <w:tab w:val="left" w:pos="10490"/>
              </w:tabs>
              <w:ind w:hanging="43"/>
              <w:rPr>
                <w:color w:val="000000"/>
                <w:sz w:val="26"/>
                <w:szCs w:val="26"/>
              </w:rPr>
            </w:pPr>
          </w:p>
          <w:p w:rsidR="00CF6253" w:rsidRPr="002C3F04" w:rsidRDefault="00CF6253" w:rsidP="00560B27">
            <w:pPr>
              <w:tabs>
                <w:tab w:val="left" w:pos="10206"/>
                <w:tab w:val="left" w:pos="10490"/>
              </w:tabs>
              <w:rPr>
                <w:b/>
                <w:color w:val="000000"/>
                <w:sz w:val="26"/>
                <w:szCs w:val="26"/>
              </w:rPr>
            </w:pPr>
            <w:r w:rsidRPr="002C3F04">
              <w:rPr>
                <w:b/>
                <w:color w:val="000000"/>
                <w:sz w:val="26"/>
                <w:szCs w:val="26"/>
              </w:rPr>
              <w:t xml:space="preserve">Этапы и сроки </w:t>
            </w:r>
          </w:p>
          <w:p w:rsidR="00CF6253" w:rsidRPr="002C3F04" w:rsidRDefault="00CF6253" w:rsidP="00FC43AD">
            <w:pPr>
              <w:tabs>
                <w:tab w:val="left" w:pos="10206"/>
                <w:tab w:val="left" w:pos="10490"/>
              </w:tabs>
              <w:ind w:hanging="43"/>
              <w:rPr>
                <w:b/>
                <w:color w:val="000000"/>
                <w:sz w:val="26"/>
                <w:szCs w:val="26"/>
              </w:rPr>
            </w:pPr>
            <w:r w:rsidRPr="002C3F04">
              <w:rPr>
                <w:b/>
                <w:color w:val="000000"/>
                <w:sz w:val="26"/>
                <w:szCs w:val="26"/>
              </w:rPr>
              <w:t xml:space="preserve">реализации </w:t>
            </w:r>
          </w:p>
          <w:p w:rsidR="00CF6253" w:rsidRPr="002C3F04" w:rsidRDefault="00CF6253" w:rsidP="00FC43AD">
            <w:pPr>
              <w:tabs>
                <w:tab w:val="left" w:pos="10206"/>
                <w:tab w:val="left" w:pos="10490"/>
              </w:tabs>
              <w:ind w:hanging="43"/>
              <w:rPr>
                <w:b/>
                <w:color w:val="000000"/>
                <w:sz w:val="26"/>
                <w:szCs w:val="26"/>
              </w:rPr>
            </w:pPr>
            <w:r w:rsidRPr="002C3F04">
              <w:rPr>
                <w:b/>
                <w:color w:val="000000"/>
                <w:sz w:val="26"/>
                <w:szCs w:val="26"/>
              </w:rPr>
              <w:t>подпрограммы</w:t>
            </w: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rPr>
                <w:b/>
                <w:color w:val="000000"/>
                <w:sz w:val="26"/>
                <w:szCs w:val="26"/>
              </w:rPr>
            </w:pPr>
            <w:r w:rsidRPr="002C3F04">
              <w:rPr>
                <w:b/>
                <w:color w:val="000000"/>
                <w:sz w:val="26"/>
                <w:szCs w:val="26"/>
              </w:rPr>
              <w:t xml:space="preserve">Ресурсное </w:t>
            </w:r>
          </w:p>
          <w:p w:rsidR="00CF6253" w:rsidRPr="002C3F04" w:rsidRDefault="00CF6253" w:rsidP="00FC43AD">
            <w:pPr>
              <w:tabs>
                <w:tab w:val="left" w:pos="10206"/>
                <w:tab w:val="left" w:pos="10490"/>
              </w:tabs>
              <w:rPr>
                <w:b/>
                <w:color w:val="000000"/>
                <w:sz w:val="26"/>
                <w:szCs w:val="26"/>
              </w:rPr>
            </w:pPr>
            <w:r w:rsidRPr="002C3F04">
              <w:rPr>
                <w:b/>
                <w:color w:val="000000"/>
                <w:sz w:val="26"/>
                <w:szCs w:val="26"/>
              </w:rPr>
              <w:t xml:space="preserve">обеспечение </w:t>
            </w:r>
          </w:p>
          <w:p w:rsidR="00CF6253" w:rsidRPr="002C3F04" w:rsidRDefault="00CF6253" w:rsidP="00FC43AD">
            <w:pPr>
              <w:tabs>
                <w:tab w:val="left" w:pos="10206"/>
                <w:tab w:val="left" w:pos="10490"/>
              </w:tabs>
              <w:rPr>
                <w:b/>
                <w:color w:val="000000"/>
                <w:sz w:val="26"/>
                <w:szCs w:val="26"/>
              </w:rPr>
            </w:pPr>
            <w:r w:rsidRPr="002C3F04">
              <w:rPr>
                <w:b/>
                <w:color w:val="000000"/>
                <w:sz w:val="26"/>
                <w:szCs w:val="26"/>
              </w:rPr>
              <w:t>подпрограммы</w:t>
            </w: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color w:val="000000"/>
                <w:sz w:val="26"/>
                <w:szCs w:val="26"/>
              </w:rPr>
            </w:pPr>
          </w:p>
          <w:p w:rsidR="00A32133" w:rsidRPr="002C3F04" w:rsidRDefault="00A32133" w:rsidP="00FC43AD">
            <w:pPr>
              <w:tabs>
                <w:tab w:val="left" w:pos="10206"/>
                <w:tab w:val="left" w:pos="10490"/>
              </w:tabs>
              <w:ind w:hanging="43"/>
              <w:rPr>
                <w:color w:val="000000"/>
                <w:sz w:val="26"/>
                <w:szCs w:val="26"/>
              </w:rPr>
            </w:pPr>
          </w:p>
          <w:p w:rsidR="00CF6253" w:rsidRPr="002C3F04" w:rsidRDefault="00CF6253" w:rsidP="00FC43AD">
            <w:pPr>
              <w:tabs>
                <w:tab w:val="left" w:pos="10206"/>
                <w:tab w:val="left" w:pos="10490"/>
              </w:tabs>
              <w:ind w:hanging="43"/>
              <w:rPr>
                <w:b/>
                <w:color w:val="000000"/>
                <w:sz w:val="26"/>
                <w:szCs w:val="26"/>
              </w:rPr>
            </w:pPr>
            <w:r w:rsidRPr="002C3F04">
              <w:rPr>
                <w:b/>
                <w:color w:val="000000"/>
                <w:sz w:val="26"/>
                <w:szCs w:val="26"/>
              </w:rPr>
              <w:t>Ожидаемые результаты реализации подпрограммы</w:t>
            </w:r>
          </w:p>
        </w:tc>
        <w:tc>
          <w:tcPr>
            <w:tcW w:w="3423" w:type="pct"/>
          </w:tcPr>
          <w:p w:rsidR="00CF6253" w:rsidRPr="002C3F04" w:rsidRDefault="00CF6253" w:rsidP="00FC43AD">
            <w:pPr>
              <w:tabs>
                <w:tab w:val="left" w:pos="10206"/>
                <w:tab w:val="left" w:pos="10490"/>
              </w:tabs>
              <w:jc w:val="both"/>
              <w:rPr>
                <w:sz w:val="26"/>
                <w:szCs w:val="26"/>
              </w:rPr>
            </w:pPr>
            <w:r w:rsidRPr="002C3F04">
              <w:rPr>
                <w:sz w:val="26"/>
                <w:szCs w:val="26"/>
              </w:rPr>
              <w:lastRenderedPageBreak/>
              <w:t>«Противодействие коррупции» (далее – Подпрограмма)</w:t>
            </w:r>
          </w:p>
          <w:p w:rsidR="00CF6253" w:rsidRPr="002C3F04" w:rsidRDefault="00CF6253" w:rsidP="00FC43AD">
            <w:pPr>
              <w:tabs>
                <w:tab w:val="left" w:pos="10206"/>
                <w:tab w:val="left" w:pos="10490"/>
              </w:tabs>
              <w:jc w:val="both"/>
              <w:rPr>
                <w:sz w:val="26"/>
                <w:szCs w:val="26"/>
              </w:rPr>
            </w:pPr>
          </w:p>
          <w:p w:rsidR="00CF6253" w:rsidRPr="002C3F04" w:rsidRDefault="00CF6253" w:rsidP="00FC43AD">
            <w:pPr>
              <w:tabs>
                <w:tab w:val="left" w:pos="10206"/>
                <w:tab w:val="left" w:pos="10490"/>
              </w:tabs>
              <w:jc w:val="both"/>
              <w:rPr>
                <w:sz w:val="26"/>
                <w:szCs w:val="26"/>
              </w:rPr>
            </w:pPr>
          </w:p>
          <w:p w:rsidR="00CF6253" w:rsidRPr="002C3F04" w:rsidRDefault="00CF6253" w:rsidP="00FC43AD">
            <w:pPr>
              <w:tabs>
                <w:tab w:val="left" w:pos="10206"/>
                <w:tab w:val="left" w:pos="10490"/>
              </w:tabs>
              <w:jc w:val="both"/>
              <w:rPr>
                <w:color w:val="000000"/>
                <w:sz w:val="26"/>
                <w:szCs w:val="26"/>
              </w:rPr>
            </w:pPr>
            <w:r w:rsidRPr="002C3F04">
              <w:rPr>
                <w:color w:val="000000"/>
                <w:sz w:val="26"/>
                <w:szCs w:val="26"/>
              </w:rPr>
              <w:t xml:space="preserve">Администрация </w:t>
            </w:r>
            <w:r w:rsidR="004F1B1D" w:rsidRPr="002C3F04">
              <w:rPr>
                <w:color w:val="000000"/>
                <w:sz w:val="26"/>
                <w:szCs w:val="26"/>
              </w:rPr>
              <w:t>Андреевского сельсовета</w:t>
            </w:r>
          </w:p>
          <w:p w:rsidR="00CF6253" w:rsidRPr="002C3F04" w:rsidRDefault="00CF6253" w:rsidP="00FC43AD">
            <w:pPr>
              <w:tabs>
                <w:tab w:val="left" w:pos="10206"/>
                <w:tab w:val="left" w:pos="10490"/>
              </w:tabs>
              <w:jc w:val="both"/>
              <w:rPr>
                <w:color w:val="000000"/>
                <w:sz w:val="26"/>
                <w:szCs w:val="26"/>
              </w:rPr>
            </w:pPr>
          </w:p>
          <w:p w:rsidR="004F1B1D" w:rsidRPr="002C3F04" w:rsidRDefault="004F1B1D"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r w:rsidRPr="002C3F04">
              <w:rPr>
                <w:color w:val="000000"/>
                <w:sz w:val="26"/>
                <w:szCs w:val="26"/>
              </w:rPr>
              <w:t xml:space="preserve">Администрации </w:t>
            </w:r>
            <w:r w:rsidR="004F1B1D" w:rsidRPr="002C3F04">
              <w:rPr>
                <w:color w:val="000000"/>
                <w:sz w:val="26"/>
                <w:szCs w:val="26"/>
              </w:rPr>
              <w:t>Андреевского сельсовета</w:t>
            </w: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rPr>
                <w:color w:val="000000"/>
                <w:sz w:val="26"/>
                <w:szCs w:val="26"/>
              </w:rPr>
            </w:pP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color w:val="000000"/>
                <w:sz w:val="26"/>
                <w:szCs w:val="26"/>
              </w:rPr>
            </w:pPr>
            <w:r w:rsidRPr="002C3F04">
              <w:rPr>
                <w:color w:val="000000"/>
                <w:sz w:val="26"/>
                <w:szCs w:val="26"/>
              </w:rPr>
              <w:t>Отсутствуют</w:t>
            </w: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color w:val="000000"/>
                <w:sz w:val="26"/>
                <w:szCs w:val="26"/>
              </w:rPr>
            </w:pPr>
          </w:p>
          <w:p w:rsidR="004F1B1D" w:rsidRPr="002C3F04" w:rsidRDefault="00CF6253" w:rsidP="00FC43AD">
            <w:pPr>
              <w:jc w:val="both"/>
              <w:rPr>
                <w:sz w:val="26"/>
                <w:szCs w:val="26"/>
              </w:rPr>
            </w:pPr>
            <w:r w:rsidRPr="002C3F04">
              <w:rPr>
                <w:sz w:val="26"/>
                <w:szCs w:val="26"/>
              </w:rPr>
              <w:t xml:space="preserve"> </w:t>
            </w:r>
          </w:p>
          <w:p w:rsidR="00CF6253" w:rsidRPr="002C3F04" w:rsidRDefault="00CF6253" w:rsidP="00FC43AD">
            <w:pPr>
              <w:jc w:val="both"/>
              <w:rPr>
                <w:sz w:val="26"/>
                <w:szCs w:val="26"/>
              </w:rPr>
            </w:pPr>
            <w:r w:rsidRPr="002C3F04">
              <w:rPr>
                <w:sz w:val="26"/>
                <w:szCs w:val="26"/>
              </w:rPr>
              <w:t xml:space="preserve">- осуществление мероприятий по противодействию коррупции в </w:t>
            </w:r>
            <w:r w:rsidR="004F1B1D" w:rsidRPr="002C3F04">
              <w:rPr>
                <w:sz w:val="26"/>
                <w:szCs w:val="26"/>
              </w:rPr>
              <w:t xml:space="preserve">Андреевском сельсовете; </w:t>
            </w:r>
          </w:p>
          <w:p w:rsidR="00CF6253" w:rsidRPr="002C3F04" w:rsidRDefault="00CF6253" w:rsidP="00FC43AD">
            <w:pPr>
              <w:jc w:val="both"/>
              <w:rPr>
                <w:sz w:val="26"/>
                <w:szCs w:val="26"/>
              </w:rPr>
            </w:pPr>
            <w:r w:rsidRPr="002C3F04">
              <w:rPr>
                <w:sz w:val="26"/>
                <w:szCs w:val="26"/>
              </w:rPr>
              <w:t xml:space="preserve">-обеспечение защиты прав и законных интересов жителей </w:t>
            </w:r>
            <w:r w:rsidR="004F1B1D" w:rsidRPr="002C3F04">
              <w:rPr>
                <w:sz w:val="26"/>
                <w:szCs w:val="26"/>
              </w:rPr>
              <w:t xml:space="preserve">Андреевского сельсовета </w:t>
            </w:r>
          </w:p>
          <w:p w:rsidR="00CF6253" w:rsidRPr="002C3F04" w:rsidRDefault="00CF6253" w:rsidP="00FC43AD">
            <w:pPr>
              <w:jc w:val="both"/>
              <w:rPr>
                <w:sz w:val="26"/>
                <w:szCs w:val="26"/>
              </w:rPr>
            </w:pPr>
          </w:p>
          <w:p w:rsidR="00CF6253" w:rsidRPr="002C3F04" w:rsidRDefault="004F1B1D" w:rsidP="00FC43AD">
            <w:pPr>
              <w:jc w:val="both"/>
              <w:rPr>
                <w:sz w:val="26"/>
                <w:szCs w:val="26"/>
              </w:rPr>
            </w:pPr>
            <w:r w:rsidRPr="002C3F04">
              <w:rPr>
                <w:sz w:val="26"/>
                <w:szCs w:val="26"/>
              </w:rPr>
              <w:t>-</w:t>
            </w:r>
            <w:r w:rsidR="00CF6253" w:rsidRPr="002C3F04">
              <w:rPr>
                <w:sz w:val="26"/>
                <w:szCs w:val="26"/>
              </w:rPr>
              <w:t xml:space="preserve">совершенствование  правового регулирования в сфере противодействия коррупции на территории  </w:t>
            </w:r>
            <w:r w:rsidRPr="002C3F04">
              <w:rPr>
                <w:sz w:val="26"/>
                <w:szCs w:val="26"/>
              </w:rPr>
              <w:t>Андреевского сельсовета</w:t>
            </w:r>
            <w:r w:rsidR="00CF6253" w:rsidRPr="002C3F04">
              <w:rPr>
                <w:sz w:val="26"/>
                <w:szCs w:val="26"/>
              </w:rPr>
              <w:t>.</w:t>
            </w:r>
          </w:p>
          <w:p w:rsidR="00CF6253" w:rsidRPr="002C3F04" w:rsidRDefault="00CF6253" w:rsidP="00FC43AD">
            <w:pPr>
              <w:jc w:val="both"/>
              <w:rPr>
                <w:sz w:val="26"/>
                <w:szCs w:val="26"/>
              </w:rPr>
            </w:pPr>
            <w:r w:rsidRPr="002C3F04">
              <w:rPr>
                <w:sz w:val="26"/>
                <w:szCs w:val="26"/>
              </w:rPr>
              <w:t>организация антикоррупционного мониторинга, просвещения и пропаганды;</w:t>
            </w:r>
          </w:p>
          <w:p w:rsidR="00CF6253" w:rsidRPr="002C3F04" w:rsidRDefault="00CF6253" w:rsidP="00FC43AD">
            <w:pPr>
              <w:jc w:val="both"/>
              <w:rPr>
                <w:sz w:val="26"/>
                <w:szCs w:val="26"/>
              </w:rPr>
            </w:pPr>
            <w:r w:rsidRPr="002C3F04">
              <w:rPr>
                <w:sz w:val="26"/>
                <w:szCs w:val="26"/>
              </w:rPr>
              <w:t>формирование антикоррупционного общественного мнения и нетерпимости к проявлениям коррупции;</w:t>
            </w:r>
          </w:p>
          <w:p w:rsidR="00CF6253" w:rsidRPr="002C3F04" w:rsidRDefault="00CF6253" w:rsidP="00FC43AD">
            <w:pPr>
              <w:jc w:val="both"/>
              <w:rPr>
                <w:sz w:val="26"/>
                <w:szCs w:val="26"/>
              </w:rPr>
            </w:pPr>
            <w:r w:rsidRPr="002C3F04">
              <w:rPr>
                <w:sz w:val="26"/>
                <w:szCs w:val="26"/>
              </w:rPr>
              <w:t xml:space="preserve">обеспечение </w:t>
            </w:r>
            <w:proofErr w:type="gramStart"/>
            <w:r w:rsidRPr="002C3F04">
              <w:rPr>
                <w:sz w:val="26"/>
                <w:szCs w:val="26"/>
              </w:rPr>
              <w:t xml:space="preserve">прозрачности деятельности органов местного самоуправления </w:t>
            </w:r>
            <w:r w:rsidR="004F1B1D" w:rsidRPr="002C3F04">
              <w:rPr>
                <w:sz w:val="26"/>
                <w:szCs w:val="26"/>
              </w:rPr>
              <w:t>Андреевского сельсовета</w:t>
            </w:r>
            <w:proofErr w:type="gramEnd"/>
            <w:r w:rsidRPr="002C3F04">
              <w:rPr>
                <w:sz w:val="26"/>
                <w:szCs w:val="26"/>
              </w:rPr>
              <w:t>.</w:t>
            </w: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color w:val="000000"/>
                <w:sz w:val="26"/>
                <w:szCs w:val="26"/>
              </w:rPr>
            </w:pPr>
            <w:r w:rsidRPr="002C3F04">
              <w:rPr>
                <w:sz w:val="26"/>
                <w:szCs w:val="26"/>
              </w:rPr>
              <w:t xml:space="preserve"> -доля граждан, опрошенных в ходе мониторинга общественного мнения, которые лично сталкивались за последний год с проявлениями коррупции в  </w:t>
            </w:r>
            <w:r w:rsidR="004F1B1D" w:rsidRPr="002C3F04">
              <w:rPr>
                <w:sz w:val="26"/>
                <w:szCs w:val="26"/>
              </w:rPr>
              <w:t>Андреевском сельсовете</w:t>
            </w:r>
            <w:r w:rsidRPr="002C3F04">
              <w:rPr>
                <w:sz w:val="26"/>
                <w:szCs w:val="26"/>
              </w:rPr>
              <w:t xml:space="preserve">  (в процентном соотношении к базовому показателю); </w:t>
            </w:r>
          </w:p>
          <w:p w:rsidR="00CF6253" w:rsidRPr="002C3F04" w:rsidRDefault="00CF6253" w:rsidP="00FC43AD">
            <w:pPr>
              <w:tabs>
                <w:tab w:val="left" w:pos="10206"/>
                <w:tab w:val="left" w:pos="10490"/>
              </w:tabs>
              <w:jc w:val="both"/>
              <w:rPr>
                <w:color w:val="000000"/>
                <w:sz w:val="26"/>
                <w:szCs w:val="26"/>
              </w:rPr>
            </w:pPr>
            <w:r w:rsidRPr="002C3F04">
              <w:rPr>
                <w:sz w:val="26"/>
                <w:szCs w:val="26"/>
              </w:rPr>
              <w:t xml:space="preserve">  - количество муниципальных служащих, прошедших обучение на семинарах или курсах по теме </w:t>
            </w:r>
            <w:r w:rsidRPr="002C3F04">
              <w:rPr>
                <w:sz w:val="26"/>
                <w:szCs w:val="26"/>
              </w:rPr>
              <w:lastRenderedPageBreak/>
              <w:t xml:space="preserve">«Противодействие коррупции в органах муниципального управления» </w:t>
            </w:r>
            <w:r w:rsidR="004F1B1D" w:rsidRPr="002C3F04">
              <w:rPr>
                <w:sz w:val="26"/>
                <w:szCs w:val="26"/>
              </w:rPr>
              <w:t>(</w:t>
            </w:r>
            <w:r w:rsidRPr="002C3F04">
              <w:rPr>
                <w:sz w:val="26"/>
                <w:szCs w:val="26"/>
              </w:rPr>
              <w:t>по количеству человек)</w:t>
            </w:r>
          </w:p>
          <w:p w:rsidR="00CF6253" w:rsidRPr="002C3F04" w:rsidRDefault="00CF6253" w:rsidP="00FC43AD">
            <w:pPr>
              <w:tabs>
                <w:tab w:val="left" w:pos="10206"/>
                <w:tab w:val="left" w:pos="10490"/>
              </w:tabs>
              <w:jc w:val="both"/>
              <w:rPr>
                <w:color w:val="000000"/>
                <w:sz w:val="26"/>
                <w:szCs w:val="26"/>
              </w:rPr>
            </w:pPr>
            <w:r w:rsidRPr="002C3F04">
              <w:rPr>
                <w:spacing w:val="-2"/>
                <w:sz w:val="26"/>
                <w:szCs w:val="26"/>
              </w:rPr>
              <w:t xml:space="preserve">   - доля обучающихся и воспитанников, прошедших </w:t>
            </w:r>
            <w:proofErr w:type="gramStart"/>
            <w:r w:rsidRPr="002C3F04">
              <w:rPr>
                <w:spacing w:val="-2"/>
                <w:sz w:val="26"/>
                <w:szCs w:val="26"/>
              </w:rPr>
              <w:t>обучение по</w:t>
            </w:r>
            <w:proofErr w:type="gramEnd"/>
            <w:r w:rsidRPr="002C3F04">
              <w:rPr>
                <w:sz w:val="26"/>
                <w:szCs w:val="26"/>
              </w:rPr>
              <w:t xml:space="preserve"> образовательным программам профилактической направленности (в процентном соотношении к базовому показателю);</w:t>
            </w:r>
          </w:p>
          <w:p w:rsidR="00CF6253" w:rsidRPr="002C3F04" w:rsidRDefault="00CF6253" w:rsidP="00FC43AD">
            <w:pPr>
              <w:tabs>
                <w:tab w:val="left" w:pos="10206"/>
                <w:tab w:val="left" w:pos="10490"/>
              </w:tabs>
              <w:jc w:val="both"/>
              <w:rPr>
                <w:color w:val="000000"/>
                <w:sz w:val="26"/>
                <w:szCs w:val="26"/>
              </w:rPr>
            </w:pPr>
            <w:r w:rsidRPr="002C3F04">
              <w:rPr>
                <w:sz w:val="26"/>
                <w:szCs w:val="26"/>
              </w:rPr>
              <w:t xml:space="preserve">   - доля граждан, опрошенных в ходе мониторинга </w:t>
            </w:r>
            <w:r w:rsidRPr="002C3F04">
              <w:rPr>
                <w:spacing w:val="-2"/>
                <w:sz w:val="26"/>
                <w:szCs w:val="26"/>
              </w:rPr>
              <w:t>общественного мнения, удовлетворенных информационной</w:t>
            </w:r>
            <w:r w:rsidRPr="002C3F04">
              <w:rPr>
                <w:sz w:val="26"/>
                <w:szCs w:val="26"/>
              </w:rPr>
              <w:t xml:space="preserve"> открытостью деятельности органов местного самоуправления </w:t>
            </w:r>
            <w:r w:rsidR="004F1B1D" w:rsidRPr="002C3F04">
              <w:rPr>
                <w:sz w:val="26"/>
                <w:szCs w:val="26"/>
              </w:rPr>
              <w:t>Андреевского сельсовета</w:t>
            </w:r>
            <w:r w:rsidRPr="002C3F04">
              <w:rPr>
                <w:sz w:val="26"/>
                <w:szCs w:val="26"/>
              </w:rPr>
              <w:t xml:space="preserve"> (в процентном соотношении к базовому показателю);</w:t>
            </w:r>
          </w:p>
          <w:p w:rsidR="00CF6253" w:rsidRPr="002C3F04" w:rsidRDefault="00CF6253" w:rsidP="00FC43AD">
            <w:pPr>
              <w:tabs>
                <w:tab w:val="left" w:pos="10206"/>
                <w:tab w:val="left" w:pos="10490"/>
              </w:tabs>
              <w:jc w:val="both"/>
              <w:rPr>
                <w:sz w:val="26"/>
                <w:szCs w:val="26"/>
              </w:rPr>
            </w:pPr>
            <w:r w:rsidRPr="002C3F04">
              <w:rPr>
                <w:sz w:val="26"/>
                <w:szCs w:val="26"/>
              </w:rPr>
              <w:t xml:space="preserve">  - проведение мониторингов общественного мнения по вопросам проявления коррупции (по количеству);</w:t>
            </w:r>
          </w:p>
          <w:p w:rsidR="00CF6253" w:rsidRPr="002C3F04" w:rsidRDefault="00CF6253" w:rsidP="00FC43AD">
            <w:pPr>
              <w:tabs>
                <w:tab w:val="left" w:pos="10206"/>
                <w:tab w:val="left" w:pos="10490"/>
              </w:tabs>
              <w:jc w:val="both"/>
              <w:rPr>
                <w:sz w:val="26"/>
                <w:szCs w:val="26"/>
              </w:rPr>
            </w:pPr>
            <w:r w:rsidRPr="002C3F04">
              <w:rPr>
                <w:sz w:val="26"/>
                <w:szCs w:val="26"/>
              </w:rPr>
              <w:t xml:space="preserve">  - проведение антикоррупционных мониторингов на территории </w:t>
            </w:r>
            <w:r w:rsidR="004F1B1D" w:rsidRPr="002C3F04">
              <w:rPr>
                <w:sz w:val="26"/>
                <w:szCs w:val="26"/>
              </w:rPr>
              <w:t>Андреевского сельсовета</w:t>
            </w:r>
            <w:r w:rsidRPr="002C3F04">
              <w:rPr>
                <w:sz w:val="26"/>
                <w:szCs w:val="26"/>
              </w:rPr>
              <w:t xml:space="preserve"> (по количеству);</w:t>
            </w:r>
          </w:p>
          <w:p w:rsidR="00CF6253" w:rsidRPr="002C3F04" w:rsidRDefault="00CF6253" w:rsidP="00FC43AD">
            <w:pPr>
              <w:tabs>
                <w:tab w:val="left" w:pos="10206"/>
                <w:tab w:val="left" w:pos="10490"/>
              </w:tabs>
              <w:jc w:val="both"/>
              <w:rPr>
                <w:sz w:val="26"/>
                <w:szCs w:val="26"/>
              </w:rPr>
            </w:pPr>
            <w:r w:rsidRPr="002C3F04">
              <w:rPr>
                <w:sz w:val="26"/>
                <w:szCs w:val="26"/>
              </w:rPr>
              <w:t xml:space="preserve">  - публикация в средствах массовой информации материалов о деятельности органов местного самоуправления </w:t>
            </w:r>
            <w:r w:rsidR="004F1B1D" w:rsidRPr="002C3F04">
              <w:rPr>
                <w:sz w:val="26"/>
                <w:szCs w:val="26"/>
              </w:rPr>
              <w:t>Андреевского сельсовета</w:t>
            </w:r>
            <w:r w:rsidRPr="002C3F04">
              <w:rPr>
                <w:sz w:val="26"/>
                <w:szCs w:val="26"/>
              </w:rPr>
              <w:t xml:space="preserve"> о проводимой работе по противодействию коррупции (по количеству);</w:t>
            </w:r>
          </w:p>
          <w:p w:rsidR="00CF6253" w:rsidRPr="002C3F04" w:rsidRDefault="00CF6253" w:rsidP="00FC43AD">
            <w:pPr>
              <w:tabs>
                <w:tab w:val="left" w:pos="10206"/>
                <w:tab w:val="left" w:pos="10490"/>
              </w:tabs>
              <w:jc w:val="both"/>
              <w:rPr>
                <w:sz w:val="26"/>
                <w:szCs w:val="26"/>
              </w:rPr>
            </w:pPr>
            <w:r w:rsidRPr="002C3F04">
              <w:rPr>
                <w:sz w:val="26"/>
                <w:szCs w:val="26"/>
              </w:rPr>
              <w:t xml:space="preserve">   - проведение заседаний комиссии по противодействию коррупции в  </w:t>
            </w:r>
            <w:r w:rsidR="004F1B1D" w:rsidRPr="002C3F04">
              <w:rPr>
                <w:sz w:val="26"/>
                <w:szCs w:val="26"/>
              </w:rPr>
              <w:t>Андреевском сельсовете</w:t>
            </w:r>
            <w:r w:rsidRPr="002C3F04">
              <w:rPr>
                <w:sz w:val="26"/>
                <w:szCs w:val="26"/>
              </w:rPr>
              <w:t xml:space="preserve">  (по количеству);</w:t>
            </w: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color w:val="000000"/>
                <w:sz w:val="26"/>
                <w:szCs w:val="26"/>
              </w:rPr>
            </w:pPr>
            <w:r w:rsidRPr="002C3F04">
              <w:rPr>
                <w:color w:val="000000"/>
                <w:sz w:val="26"/>
                <w:szCs w:val="26"/>
              </w:rPr>
              <w:t xml:space="preserve">2014-2020 годы. </w:t>
            </w:r>
          </w:p>
          <w:p w:rsidR="00CF6253" w:rsidRPr="002C3F04" w:rsidRDefault="00CF6253" w:rsidP="00FC43AD">
            <w:pPr>
              <w:tabs>
                <w:tab w:val="left" w:pos="10206"/>
                <w:tab w:val="left" w:pos="10490"/>
              </w:tabs>
              <w:jc w:val="both"/>
              <w:rPr>
                <w:color w:val="000000"/>
                <w:sz w:val="26"/>
                <w:szCs w:val="26"/>
              </w:rPr>
            </w:pPr>
            <w:r w:rsidRPr="002C3F04">
              <w:rPr>
                <w:color w:val="000000"/>
                <w:sz w:val="26"/>
                <w:szCs w:val="26"/>
              </w:rPr>
              <w:t>Этапы реализации не выделяются</w:t>
            </w: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color w:val="000000"/>
                <w:sz w:val="26"/>
                <w:szCs w:val="26"/>
              </w:rPr>
            </w:pPr>
          </w:p>
          <w:p w:rsidR="00CF6253" w:rsidRPr="002C3F04" w:rsidRDefault="00CF6253" w:rsidP="00FC43AD">
            <w:pPr>
              <w:tabs>
                <w:tab w:val="left" w:pos="10206"/>
                <w:tab w:val="left" w:pos="10490"/>
              </w:tabs>
              <w:jc w:val="both"/>
              <w:rPr>
                <w:sz w:val="26"/>
                <w:szCs w:val="26"/>
              </w:rPr>
            </w:pPr>
            <w:r w:rsidRPr="002C3F04">
              <w:rPr>
                <w:sz w:val="26"/>
                <w:szCs w:val="26"/>
              </w:rPr>
              <w:t xml:space="preserve">Объемы финансирования подпрограммы осуществляется из средств местного бюджета и составляет </w:t>
            </w:r>
            <w:r w:rsidR="00A32133" w:rsidRPr="002C3F04">
              <w:rPr>
                <w:sz w:val="26"/>
                <w:szCs w:val="26"/>
              </w:rPr>
              <w:t>7</w:t>
            </w:r>
            <w:r w:rsidR="006B01C3" w:rsidRPr="002C3F04">
              <w:rPr>
                <w:sz w:val="26"/>
                <w:szCs w:val="26"/>
              </w:rPr>
              <w:t>,0</w:t>
            </w:r>
            <w:r w:rsidRPr="002C3F04">
              <w:rPr>
                <w:sz w:val="26"/>
                <w:szCs w:val="26"/>
              </w:rPr>
              <w:t>* тыс.</w:t>
            </w:r>
            <w:r w:rsidR="00A32133" w:rsidRPr="002C3F04">
              <w:rPr>
                <w:sz w:val="26"/>
                <w:szCs w:val="26"/>
              </w:rPr>
              <w:t xml:space="preserve"> </w:t>
            </w:r>
            <w:r w:rsidRPr="002C3F04">
              <w:rPr>
                <w:sz w:val="26"/>
                <w:szCs w:val="26"/>
              </w:rPr>
              <w:t>руб.:</w:t>
            </w:r>
          </w:p>
          <w:p w:rsidR="00CF6253" w:rsidRPr="002C3F04" w:rsidRDefault="00A32133" w:rsidP="00FC43AD">
            <w:pPr>
              <w:tabs>
                <w:tab w:val="left" w:pos="10206"/>
                <w:tab w:val="left" w:pos="10490"/>
              </w:tabs>
              <w:jc w:val="both"/>
              <w:rPr>
                <w:sz w:val="26"/>
                <w:szCs w:val="26"/>
              </w:rPr>
            </w:pPr>
            <w:r w:rsidRPr="002C3F04">
              <w:rPr>
                <w:sz w:val="26"/>
                <w:szCs w:val="26"/>
              </w:rPr>
              <w:t>2014 год –    1</w:t>
            </w:r>
            <w:r w:rsidR="00CF6253" w:rsidRPr="002C3F04">
              <w:rPr>
                <w:sz w:val="26"/>
                <w:szCs w:val="26"/>
              </w:rPr>
              <w:t>,0*  тыс.</w:t>
            </w:r>
            <w:r w:rsidRPr="002C3F04">
              <w:rPr>
                <w:sz w:val="26"/>
                <w:szCs w:val="26"/>
              </w:rPr>
              <w:t xml:space="preserve"> </w:t>
            </w:r>
            <w:r w:rsidR="00CF6253" w:rsidRPr="002C3F04">
              <w:rPr>
                <w:sz w:val="26"/>
                <w:szCs w:val="26"/>
              </w:rPr>
              <w:t>рублей;</w:t>
            </w:r>
          </w:p>
          <w:p w:rsidR="00CF6253" w:rsidRPr="002C3F04" w:rsidRDefault="006B01C3" w:rsidP="00FC43AD">
            <w:pPr>
              <w:tabs>
                <w:tab w:val="left" w:pos="10206"/>
                <w:tab w:val="left" w:pos="10490"/>
              </w:tabs>
              <w:jc w:val="both"/>
              <w:rPr>
                <w:sz w:val="26"/>
                <w:szCs w:val="26"/>
              </w:rPr>
            </w:pPr>
            <w:r w:rsidRPr="002C3F04">
              <w:rPr>
                <w:sz w:val="26"/>
                <w:szCs w:val="26"/>
              </w:rPr>
              <w:t>2015 г</w:t>
            </w:r>
            <w:r w:rsidR="00A32133" w:rsidRPr="002C3F04">
              <w:rPr>
                <w:sz w:val="26"/>
                <w:szCs w:val="26"/>
              </w:rPr>
              <w:t>од –    1</w:t>
            </w:r>
            <w:r w:rsidR="00CF6253" w:rsidRPr="002C3F04">
              <w:rPr>
                <w:sz w:val="26"/>
                <w:szCs w:val="26"/>
              </w:rPr>
              <w:t>,0 * тыс. рублей;</w:t>
            </w:r>
          </w:p>
          <w:p w:rsidR="00CF6253" w:rsidRPr="002C3F04" w:rsidRDefault="00A32133" w:rsidP="00FC43AD">
            <w:pPr>
              <w:tabs>
                <w:tab w:val="left" w:pos="10206"/>
                <w:tab w:val="left" w:pos="10490"/>
              </w:tabs>
              <w:jc w:val="both"/>
              <w:rPr>
                <w:sz w:val="26"/>
                <w:szCs w:val="26"/>
              </w:rPr>
            </w:pPr>
            <w:r w:rsidRPr="002C3F04">
              <w:rPr>
                <w:sz w:val="26"/>
                <w:szCs w:val="26"/>
              </w:rPr>
              <w:t>2016 год –    1</w:t>
            </w:r>
            <w:r w:rsidR="00CF6253" w:rsidRPr="002C3F04">
              <w:rPr>
                <w:sz w:val="26"/>
                <w:szCs w:val="26"/>
              </w:rPr>
              <w:t>,0*  тыс. рублей;</w:t>
            </w:r>
          </w:p>
          <w:p w:rsidR="00CF6253" w:rsidRPr="002C3F04" w:rsidRDefault="00A32133" w:rsidP="00FC43AD">
            <w:pPr>
              <w:tabs>
                <w:tab w:val="left" w:pos="10206"/>
                <w:tab w:val="left" w:pos="10490"/>
              </w:tabs>
              <w:jc w:val="both"/>
              <w:rPr>
                <w:sz w:val="26"/>
                <w:szCs w:val="26"/>
              </w:rPr>
            </w:pPr>
            <w:r w:rsidRPr="002C3F04">
              <w:rPr>
                <w:sz w:val="26"/>
                <w:szCs w:val="26"/>
              </w:rPr>
              <w:t>2017 год –    1</w:t>
            </w:r>
            <w:r w:rsidR="00CF6253" w:rsidRPr="002C3F04">
              <w:rPr>
                <w:sz w:val="26"/>
                <w:szCs w:val="26"/>
              </w:rPr>
              <w:t>,0 * тыс. рублей;</w:t>
            </w:r>
          </w:p>
          <w:p w:rsidR="00CF6253" w:rsidRPr="002C3F04" w:rsidRDefault="00A32133" w:rsidP="00FC43AD">
            <w:pPr>
              <w:tabs>
                <w:tab w:val="left" w:pos="10206"/>
                <w:tab w:val="left" w:pos="10490"/>
              </w:tabs>
              <w:jc w:val="both"/>
              <w:rPr>
                <w:sz w:val="26"/>
                <w:szCs w:val="26"/>
              </w:rPr>
            </w:pPr>
            <w:r w:rsidRPr="002C3F04">
              <w:rPr>
                <w:sz w:val="26"/>
                <w:szCs w:val="26"/>
              </w:rPr>
              <w:t>2018 год –    1</w:t>
            </w:r>
            <w:r w:rsidR="00CF6253" w:rsidRPr="002C3F04">
              <w:rPr>
                <w:sz w:val="26"/>
                <w:szCs w:val="26"/>
              </w:rPr>
              <w:t>,0*  тыс. рублей;</w:t>
            </w:r>
          </w:p>
          <w:p w:rsidR="00CF6253" w:rsidRPr="002C3F04" w:rsidRDefault="00A32133" w:rsidP="00FC43AD">
            <w:pPr>
              <w:tabs>
                <w:tab w:val="left" w:pos="10206"/>
                <w:tab w:val="left" w:pos="10490"/>
              </w:tabs>
              <w:jc w:val="both"/>
              <w:rPr>
                <w:sz w:val="26"/>
                <w:szCs w:val="26"/>
              </w:rPr>
            </w:pPr>
            <w:r w:rsidRPr="002C3F04">
              <w:rPr>
                <w:sz w:val="26"/>
                <w:szCs w:val="26"/>
              </w:rPr>
              <w:t>2019 год –    1</w:t>
            </w:r>
            <w:r w:rsidR="00CF6253" w:rsidRPr="002C3F04">
              <w:rPr>
                <w:sz w:val="26"/>
                <w:szCs w:val="26"/>
              </w:rPr>
              <w:t>,0 * тыс. рублей;</w:t>
            </w:r>
          </w:p>
          <w:p w:rsidR="00CF6253" w:rsidRPr="002C3F04" w:rsidRDefault="00A32133" w:rsidP="00FC43AD">
            <w:pPr>
              <w:tabs>
                <w:tab w:val="left" w:pos="10206"/>
                <w:tab w:val="left" w:pos="10490"/>
              </w:tabs>
              <w:jc w:val="both"/>
              <w:rPr>
                <w:sz w:val="26"/>
                <w:szCs w:val="26"/>
              </w:rPr>
            </w:pPr>
            <w:r w:rsidRPr="002C3F04">
              <w:rPr>
                <w:sz w:val="26"/>
                <w:szCs w:val="26"/>
              </w:rPr>
              <w:t>2020 год –    1</w:t>
            </w:r>
            <w:r w:rsidR="00CF6253" w:rsidRPr="002C3F04">
              <w:rPr>
                <w:sz w:val="26"/>
                <w:szCs w:val="26"/>
              </w:rPr>
              <w:t>,0*  тыс. рублей;</w:t>
            </w:r>
          </w:p>
          <w:p w:rsidR="00CF6253" w:rsidRPr="002C3F04" w:rsidRDefault="00CF6253" w:rsidP="00FC43AD">
            <w:pPr>
              <w:tabs>
                <w:tab w:val="left" w:pos="10206"/>
                <w:tab w:val="left" w:pos="10490"/>
              </w:tabs>
              <w:jc w:val="both"/>
              <w:rPr>
                <w:sz w:val="26"/>
                <w:szCs w:val="26"/>
              </w:rPr>
            </w:pPr>
            <w:r w:rsidRPr="002C3F04">
              <w:rPr>
                <w:sz w:val="26"/>
                <w:szCs w:val="26"/>
              </w:rPr>
              <w:t>*-Объем финансирования носит прогнозный характер и подлежит уточнению</w:t>
            </w:r>
          </w:p>
          <w:p w:rsidR="00CF6253" w:rsidRPr="002C3F04" w:rsidRDefault="00CF6253" w:rsidP="00FC43AD">
            <w:pPr>
              <w:tabs>
                <w:tab w:val="left" w:pos="10206"/>
                <w:tab w:val="left" w:pos="10490"/>
              </w:tabs>
              <w:jc w:val="both"/>
              <w:rPr>
                <w:sz w:val="26"/>
                <w:szCs w:val="26"/>
              </w:rPr>
            </w:pPr>
          </w:p>
          <w:p w:rsidR="00CF6253" w:rsidRPr="002C3F04" w:rsidRDefault="00CF6253" w:rsidP="00FC43AD">
            <w:pPr>
              <w:tabs>
                <w:tab w:val="left" w:pos="10206"/>
                <w:tab w:val="left" w:pos="10490"/>
              </w:tabs>
              <w:jc w:val="both"/>
              <w:rPr>
                <w:sz w:val="26"/>
                <w:szCs w:val="26"/>
              </w:rPr>
            </w:pPr>
            <w:r w:rsidRPr="002C3F04">
              <w:rPr>
                <w:sz w:val="26"/>
                <w:szCs w:val="26"/>
              </w:rPr>
              <w:t xml:space="preserve"> - создание эффективной системы противодействия коррупции;</w:t>
            </w:r>
          </w:p>
          <w:p w:rsidR="00CF6253" w:rsidRPr="002C3F04" w:rsidRDefault="00CF6253" w:rsidP="00FC43AD">
            <w:pPr>
              <w:tabs>
                <w:tab w:val="left" w:pos="10206"/>
                <w:tab w:val="left" w:pos="10490"/>
              </w:tabs>
              <w:jc w:val="both"/>
              <w:rPr>
                <w:sz w:val="26"/>
                <w:szCs w:val="26"/>
              </w:rPr>
            </w:pPr>
            <w:r w:rsidRPr="002C3F04">
              <w:rPr>
                <w:sz w:val="26"/>
                <w:szCs w:val="26"/>
              </w:rPr>
              <w:t xml:space="preserve">- организация </w:t>
            </w:r>
            <w:proofErr w:type="gramStart"/>
            <w:r w:rsidRPr="002C3F04">
              <w:rPr>
                <w:sz w:val="26"/>
                <w:szCs w:val="26"/>
              </w:rPr>
              <w:t xml:space="preserve">проведения антикоррупционных экспертиз нормативных правовых актов органов местного самоуправления </w:t>
            </w:r>
            <w:r w:rsidR="00A32133" w:rsidRPr="002C3F04">
              <w:rPr>
                <w:sz w:val="26"/>
                <w:szCs w:val="26"/>
              </w:rPr>
              <w:t>Андреевского сельсовета</w:t>
            </w:r>
            <w:proofErr w:type="gramEnd"/>
            <w:r w:rsidRPr="002C3F04">
              <w:rPr>
                <w:sz w:val="26"/>
                <w:szCs w:val="26"/>
              </w:rPr>
              <w:t xml:space="preserve"> и их проектов;</w:t>
            </w:r>
          </w:p>
          <w:p w:rsidR="00CF6253" w:rsidRPr="002C3F04" w:rsidRDefault="00CF6253" w:rsidP="00FC43AD">
            <w:pPr>
              <w:tabs>
                <w:tab w:val="left" w:pos="10206"/>
                <w:tab w:val="left" w:pos="10490"/>
              </w:tabs>
              <w:jc w:val="both"/>
              <w:rPr>
                <w:sz w:val="26"/>
                <w:szCs w:val="26"/>
              </w:rPr>
            </w:pPr>
            <w:r w:rsidRPr="002C3F04">
              <w:rPr>
                <w:sz w:val="26"/>
                <w:szCs w:val="26"/>
              </w:rPr>
              <w:t xml:space="preserve">- проведение не менее </w:t>
            </w:r>
            <w:r w:rsidR="006B01C3" w:rsidRPr="002C3F04">
              <w:rPr>
                <w:sz w:val="26"/>
                <w:szCs w:val="26"/>
              </w:rPr>
              <w:t>7</w:t>
            </w:r>
            <w:r w:rsidRPr="002C3F04">
              <w:rPr>
                <w:sz w:val="26"/>
                <w:szCs w:val="26"/>
              </w:rPr>
              <w:t xml:space="preserve"> мониторингов общественного мнения по вопросам проявления коррупции: </w:t>
            </w:r>
          </w:p>
          <w:p w:rsidR="00CF6253" w:rsidRPr="002C3F04" w:rsidRDefault="00CF6253" w:rsidP="00FC43AD">
            <w:pPr>
              <w:tabs>
                <w:tab w:val="left" w:pos="10206"/>
                <w:tab w:val="left" w:pos="10490"/>
              </w:tabs>
              <w:jc w:val="both"/>
              <w:rPr>
                <w:sz w:val="26"/>
                <w:szCs w:val="26"/>
              </w:rPr>
            </w:pPr>
            <w:r w:rsidRPr="002C3F04">
              <w:rPr>
                <w:sz w:val="26"/>
                <w:szCs w:val="26"/>
              </w:rPr>
              <w:lastRenderedPageBreak/>
              <w:t>(2014 год – 1;  2015 год – 1;  2016 год – 1;  2017 год -1;  2018 год -1; 2019 год -1; 2020 год-1);</w:t>
            </w:r>
          </w:p>
          <w:p w:rsidR="00CF6253" w:rsidRPr="002C3F04" w:rsidRDefault="00CF6253" w:rsidP="00FC43AD">
            <w:pPr>
              <w:tabs>
                <w:tab w:val="left" w:pos="10206"/>
                <w:tab w:val="left" w:pos="10490"/>
              </w:tabs>
              <w:jc w:val="both"/>
              <w:rPr>
                <w:sz w:val="26"/>
                <w:szCs w:val="26"/>
              </w:rPr>
            </w:pPr>
            <w:r w:rsidRPr="002C3F04">
              <w:rPr>
                <w:sz w:val="26"/>
                <w:szCs w:val="26"/>
              </w:rPr>
              <w:t xml:space="preserve">- проведение не менее 7 антикоррупционных мониторингов на территории </w:t>
            </w:r>
            <w:r w:rsidR="00A32133" w:rsidRPr="002C3F04">
              <w:rPr>
                <w:sz w:val="26"/>
                <w:szCs w:val="26"/>
              </w:rPr>
              <w:t>Андреевского сельсовета</w:t>
            </w:r>
            <w:r w:rsidRPr="002C3F04">
              <w:rPr>
                <w:sz w:val="26"/>
                <w:szCs w:val="26"/>
              </w:rPr>
              <w:t>:</w:t>
            </w:r>
          </w:p>
          <w:p w:rsidR="00CF6253" w:rsidRPr="002C3F04" w:rsidRDefault="00CF6253" w:rsidP="00FC43AD">
            <w:pPr>
              <w:tabs>
                <w:tab w:val="left" w:pos="10206"/>
                <w:tab w:val="left" w:pos="10490"/>
              </w:tabs>
              <w:jc w:val="both"/>
              <w:rPr>
                <w:sz w:val="26"/>
                <w:szCs w:val="26"/>
              </w:rPr>
            </w:pPr>
            <w:r w:rsidRPr="002C3F04">
              <w:rPr>
                <w:sz w:val="26"/>
                <w:szCs w:val="26"/>
              </w:rPr>
              <w:t>(2014 год – 1;  2015 год – 1;  2016 год – 1;  2017 год -1;  2018 год -1; 2019 год -1; 2020 год-1);</w:t>
            </w:r>
          </w:p>
          <w:p w:rsidR="00CF6253" w:rsidRPr="002C3F04" w:rsidRDefault="00CF6253" w:rsidP="00FC43AD">
            <w:pPr>
              <w:tabs>
                <w:tab w:val="left" w:pos="10206"/>
                <w:tab w:val="left" w:pos="10490"/>
              </w:tabs>
              <w:jc w:val="both"/>
              <w:rPr>
                <w:sz w:val="26"/>
                <w:szCs w:val="26"/>
              </w:rPr>
            </w:pPr>
            <w:r w:rsidRPr="002C3F04">
              <w:rPr>
                <w:sz w:val="26"/>
                <w:szCs w:val="26"/>
              </w:rPr>
              <w:t xml:space="preserve">- опубликование в средствах массовой информации не менее </w:t>
            </w:r>
            <w:r w:rsidR="00A32133" w:rsidRPr="002C3F04">
              <w:rPr>
                <w:sz w:val="26"/>
                <w:szCs w:val="26"/>
              </w:rPr>
              <w:t>7</w:t>
            </w:r>
            <w:r w:rsidRPr="002C3F04">
              <w:rPr>
                <w:sz w:val="26"/>
                <w:szCs w:val="26"/>
              </w:rPr>
              <w:t xml:space="preserve"> материалов о деятельности органов местного самоуправления </w:t>
            </w:r>
            <w:r w:rsidR="00A32133" w:rsidRPr="002C3F04">
              <w:rPr>
                <w:sz w:val="26"/>
                <w:szCs w:val="26"/>
              </w:rPr>
              <w:t>Андреевского сельсовета</w:t>
            </w:r>
            <w:r w:rsidRPr="002C3F04">
              <w:rPr>
                <w:sz w:val="26"/>
                <w:szCs w:val="26"/>
              </w:rPr>
              <w:t xml:space="preserve"> о проводимой работе по противодействию коррупции и о реализации Программы (2014 год – </w:t>
            </w:r>
            <w:r w:rsidR="00A32133" w:rsidRPr="002C3F04">
              <w:rPr>
                <w:sz w:val="26"/>
                <w:szCs w:val="26"/>
              </w:rPr>
              <w:t>1</w:t>
            </w:r>
            <w:r w:rsidRPr="002C3F04">
              <w:rPr>
                <w:sz w:val="26"/>
                <w:szCs w:val="26"/>
              </w:rPr>
              <w:t xml:space="preserve">, 2015 год – </w:t>
            </w:r>
            <w:r w:rsidR="00A32133" w:rsidRPr="002C3F04">
              <w:rPr>
                <w:sz w:val="26"/>
                <w:szCs w:val="26"/>
              </w:rPr>
              <w:t>1</w:t>
            </w:r>
            <w:r w:rsidRPr="002C3F04">
              <w:rPr>
                <w:sz w:val="26"/>
                <w:szCs w:val="26"/>
              </w:rPr>
              <w:t xml:space="preserve">, 2016 год – </w:t>
            </w:r>
            <w:r w:rsidR="00A32133" w:rsidRPr="002C3F04">
              <w:rPr>
                <w:sz w:val="26"/>
                <w:szCs w:val="26"/>
              </w:rPr>
              <w:t>1</w:t>
            </w:r>
            <w:r w:rsidRPr="002C3F04">
              <w:rPr>
                <w:sz w:val="26"/>
                <w:szCs w:val="26"/>
              </w:rPr>
              <w:t>;  2017 год -</w:t>
            </w:r>
            <w:r w:rsidR="00A32133" w:rsidRPr="002C3F04">
              <w:rPr>
                <w:sz w:val="26"/>
                <w:szCs w:val="26"/>
              </w:rPr>
              <w:t>1;  2018 год -1; 2019 год -1</w:t>
            </w:r>
            <w:r w:rsidRPr="002C3F04">
              <w:rPr>
                <w:sz w:val="26"/>
                <w:szCs w:val="26"/>
              </w:rPr>
              <w:t>; 2020 год-</w:t>
            </w:r>
            <w:r w:rsidR="00A32133" w:rsidRPr="002C3F04">
              <w:rPr>
                <w:sz w:val="26"/>
                <w:szCs w:val="26"/>
              </w:rPr>
              <w:t>1</w:t>
            </w:r>
            <w:r w:rsidRPr="002C3F04">
              <w:rPr>
                <w:sz w:val="26"/>
                <w:szCs w:val="26"/>
              </w:rPr>
              <w:t>);</w:t>
            </w:r>
          </w:p>
          <w:p w:rsidR="00CF6253" w:rsidRPr="002C3F04" w:rsidRDefault="00CF6253" w:rsidP="00FC43AD">
            <w:pPr>
              <w:tabs>
                <w:tab w:val="left" w:pos="10206"/>
                <w:tab w:val="left" w:pos="10490"/>
              </w:tabs>
              <w:jc w:val="both"/>
              <w:rPr>
                <w:sz w:val="26"/>
                <w:szCs w:val="26"/>
              </w:rPr>
            </w:pPr>
            <w:r w:rsidRPr="002C3F04">
              <w:rPr>
                <w:sz w:val="26"/>
                <w:szCs w:val="26"/>
              </w:rPr>
              <w:t>- обеспечение обучения не менее 3 муниципальных служащих по программам противодействия коррупции</w:t>
            </w:r>
          </w:p>
        </w:tc>
      </w:tr>
    </w:tbl>
    <w:p w:rsidR="00CF6253" w:rsidRPr="00FC43AD" w:rsidRDefault="00CF6253" w:rsidP="00A32133">
      <w:pPr>
        <w:widowControl w:val="0"/>
        <w:autoSpaceDE w:val="0"/>
        <w:autoSpaceDN w:val="0"/>
        <w:adjustRightInd w:val="0"/>
        <w:rPr>
          <w:sz w:val="28"/>
          <w:szCs w:val="28"/>
        </w:rPr>
      </w:pPr>
    </w:p>
    <w:p w:rsidR="00CF6253" w:rsidRPr="00560B27" w:rsidRDefault="00CF6253" w:rsidP="00CF6253">
      <w:pPr>
        <w:widowControl w:val="0"/>
        <w:autoSpaceDE w:val="0"/>
        <w:autoSpaceDN w:val="0"/>
        <w:adjustRightInd w:val="0"/>
        <w:ind w:firstLine="539"/>
        <w:jc w:val="center"/>
        <w:rPr>
          <w:b/>
          <w:sz w:val="26"/>
          <w:szCs w:val="26"/>
        </w:rPr>
      </w:pPr>
      <w:r w:rsidRPr="00560B27">
        <w:rPr>
          <w:b/>
          <w:sz w:val="26"/>
          <w:szCs w:val="26"/>
        </w:rPr>
        <w:t>Раздел 1. Характеристика сферы реализации подпрограммы муниципальной программы.</w:t>
      </w:r>
    </w:p>
    <w:p w:rsidR="00CF6253" w:rsidRPr="00560B27" w:rsidRDefault="00CF6253" w:rsidP="00CF6253">
      <w:pPr>
        <w:widowControl w:val="0"/>
        <w:autoSpaceDE w:val="0"/>
        <w:autoSpaceDN w:val="0"/>
        <w:adjustRightInd w:val="0"/>
        <w:ind w:firstLine="539"/>
        <w:jc w:val="center"/>
        <w:rPr>
          <w:b/>
          <w:sz w:val="26"/>
          <w:szCs w:val="26"/>
        </w:rPr>
      </w:pPr>
    </w:p>
    <w:p w:rsidR="00CF6253" w:rsidRPr="00560B27" w:rsidRDefault="00A32133" w:rsidP="00A32133">
      <w:pPr>
        <w:jc w:val="both"/>
        <w:rPr>
          <w:sz w:val="26"/>
          <w:szCs w:val="26"/>
        </w:rPr>
      </w:pPr>
      <w:r w:rsidRPr="00560B27">
        <w:rPr>
          <w:sz w:val="26"/>
          <w:szCs w:val="26"/>
        </w:rPr>
        <w:t xml:space="preserve">    </w:t>
      </w:r>
      <w:r w:rsidR="00CF6253" w:rsidRPr="00560B27">
        <w:rPr>
          <w:sz w:val="26"/>
          <w:szCs w:val="26"/>
        </w:rPr>
        <w:t>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CF6253" w:rsidRPr="00560B27" w:rsidRDefault="00CF6253" w:rsidP="00CF6253">
      <w:pPr>
        <w:autoSpaceDE w:val="0"/>
        <w:autoSpaceDN w:val="0"/>
        <w:adjustRightInd w:val="0"/>
        <w:ind w:firstLine="709"/>
        <w:jc w:val="both"/>
        <w:rPr>
          <w:sz w:val="26"/>
          <w:szCs w:val="26"/>
        </w:rPr>
      </w:pPr>
      <w:r w:rsidRPr="00560B27">
        <w:rPr>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CF6253" w:rsidRPr="00560B27" w:rsidRDefault="00CF6253" w:rsidP="00CF6253">
      <w:pPr>
        <w:autoSpaceDE w:val="0"/>
        <w:autoSpaceDN w:val="0"/>
        <w:adjustRightInd w:val="0"/>
        <w:ind w:firstLine="709"/>
        <w:jc w:val="both"/>
        <w:rPr>
          <w:sz w:val="26"/>
          <w:szCs w:val="26"/>
        </w:rPr>
      </w:pPr>
      <w:r w:rsidRPr="00560B27">
        <w:rPr>
          <w:sz w:val="26"/>
          <w:szCs w:val="26"/>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изощренные формы ее существования требуют адекватных мер реагирования. </w:t>
      </w:r>
    </w:p>
    <w:p w:rsidR="00CF6253" w:rsidRPr="00560B27" w:rsidRDefault="00CF6253" w:rsidP="00CF6253">
      <w:pPr>
        <w:autoSpaceDE w:val="0"/>
        <w:autoSpaceDN w:val="0"/>
        <w:adjustRightInd w:val="0"/>
        <w:ind w:firstLine="709"/>
        <w:jc w:val="both"/>
        <w:rPr>
          <w:sz w:val="26"/>
          <w:szCs w:val="26"/>
        </w:rPr>
      </w:pPr>
      <w:r w:rsidRPr="00560B27">
        <w:rPr>
          <w:sz w:val="26"/>
          <w:szCs w:val="26"/>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F6253" w:rsidRPr="00560B27" w:rsidRDefault="00CF6253" w:rsidP="00CF6253">
      <w:pPr>
        <w:autoSpaceDE w:val="0"/>
        <w:autoSpaceDN w:val="0"/>
        <w:adjustRightInd w:val="0"/>
        <w:ind w:firstLine="709"/>
        <w:jc w:val="both"/>
        <w:rPr>
          <w:sz w:val="26"/>
          <w:szCs w:val="26"/>
        </w:rPr>
      </w:pPr>
      <w:r w:rsidRPr="00560B27">
        <w:rPr>
          <w:sz w:val="26"/>
          <w:szCs w:val="26"/>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CF6253" w:rsidRPr="00560B27" w:rsidRDefault="00CF6253" w:rsidP="00CF6253">
      <w:pPr>
        <w:autoSpaceDE w:val="0"/>
        <w:autoSpaceDN w:val="0"/>
        <w:adjustRightInd w:val="0"/>
        <w:ind w:firstLine="709"/>
        <w:jc w:val="both"/>
        <w:rPr>
          <w:sz w:val="26"/>
          <w:szCs w:val="26"/>
        </w:rPr>
      </w:pPr>
      <w:r w:rsidRPr="00560B27">
        <w:rPr>
          <w:sz w:val="26"/>
          <w:szCs w:val="26"/>
        </w:rPr>
        <w:t xml:space="preserve">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w:t>
      </w:r>
      <w:r w:rsidR="00A32133" w:rsidRPr="00560B27">
        <w:rPr>
          <w:sz w:val="26"/>
          <w:szCs w:val="26"/>
        </w:rPr>
        <w:t>Андреевского сельсовета</w:t>
      </w:r>
      <w:r w:rsidRPr="00560B27">
        <w:rPr>
          <w:sz w:val="26"/>
          <w:szCs w:val="26"/>
        </w:rPr>
        <w:t>, бюджетных учреждений и организаций. Для этого требуется программно-целевой подход, а также проведение организационных мероприятий в этом направлении.</w:t>
      </w:r>
    </w:p>
    <w:p w:rsidR="00CF6253" w:rsidRPr="00560B27" w:rsidRDefault="00CF6253" w:rsidP="00CF6253">
      <w:pPr>
        <w:autoSpaceDE w:val="0"/>
        <w:autoSpaceDN w:val="0"/>
        <w:adjustRightInd w:val="0"/>
        <w:ind w:firstLine="709"/>
        <w:jc w:val="both"/>
        <w:rPr>
          <w:sz w:val="26"/>
          <w:szCs w:val="26"/>
        </w:rPr>
      </w:pPr>
    </w:p>
    <w:p w:rsidR="00CF6253" w:rsidRPr="00560B27" w:rsidRDefault="00CF6253" w:rsidP="00CF6253">
      <w:pPr>
        <w:autoSpaceDE w:val="0"/>
        <w:autoSpaceDN w:val="0"/>
        <w:adjustRightInd w:val="0"/>
        <w:ind w:firstLine="709"/>
        <w:jc w:val="center"/>
        <w:rPr>
          <w:b/>
          <w:sz w:val="26"/>
          <w:szCs w:val="26"/>
        </w:rPr>
      </w:pPr>
      <w:r w:rsidRPr="00560B27">
        <w:rPr>
          <w:b/>
          <w:sz w:val="26"/>
          <w:szCs w:val="26"/>
        </w:rPr>
        <w:lastRenderedPageBreak/>
        <w:t>Раздел 2.Цели, задачи и показатели (индикаторы), основные ожидаемые конечные результаты, сроки и этапы реализации подпрограммы муниципальной программы</w:t>
      </w:r>
    </w:p>
    <w:p w:rsidR="00CF6253" w:rsidRPr="00560B27" w:rsidRDefault="00CF6253" w:rsidP="00CF6253">
      <w:pPr>
        <w:widowControl w:val="0"/>
        <w:autoSpaceDE w:val="0"/>
        <w:autoSpaceDN w:val="0"/>
        <w:adjustRightInd w:val="0"/>
        <w:ind w:firstLine="540"/>
        <w:rPr>
          <w:b/>
          <w:sz w:val="26"/>
          <w:szCs w:val="26"/>
        </w:rPr>
      </w:pPr>
    </w:p>
    <w:p w:rsidR="00CF6253" w:rsidRPr="00560B27" w:rsidRDefault="00CF6253" w:rsidP="00CF6253">
      <w:pPr>
        <w:ind w:firstLine="709"/>
        <w:jc w:val="both"/>
        <w:rPr>
          <w:sz w:val="26"/>
          <w:szCs w:val="26"/>
        </w:rPr>
      </w:pPr>
      <w:bookmarkStart w:id="2" w:name="sub_21"/>
      <w:r w:rsidRPr="00560B27">
        <w:rPr>
          <w:sz w:val="26"/>
          <w:szCs w:val="26"/>
        </w:rPr>
        <w:t xml:space="preserve">2.1. Основными целями подпрограммы является осуществление мероприятий по противодействию коррупции в </w:t>
      </w:r>
      <w:r w:rsidR="00A32133" w:rsidRPr="00560B27">
        <w:rPr>
          <w:sz w:val="26"/>
          <w:szCs w:val="26"/>
        </w:rPr>
        <w:t>Андреевском сельсовете</w:t>
      </w:r>
      <w:r w:rsidRPr="00560B27">
        <w:rPr>
          <w:sz w:val="26"/>
          <w:szCs w:val="26"/>
        </w:rPr>
        <w:t xml:space="preserve"> обеспечение защиты прав и законных интересов жителей муниципального образования.</w:t>
      </w:r>
    </w:p>
    <w:p w:rsidR="00CF6253" w:rsidRPr="00560B27" w:rsidRDefault="00CF6253" w:rsidP="00CF6253">
      <w:pPr>
        <w:ind w:firstLine="709"/>
        <w:jc w:val="both"/>
        <w:rPr>
          <w:sz w:val="26"/>
          <w:szCs w:val="26"/>
        </w:rPr>
      </w:pPr>
      <w:bookmarkStart w:id="3" w:name="sub_22"/>
      <w:bookmarkEnd w:id="2"/>
      <w:r w:rsidRPr="00560B27">
        <w:rPr>
          <w:sz w:val="26"/>
          <w:szCs w:val="26"/>
        </w:rPr>
        <w:t>2.2. Достижение основных целей подпрограммы обеспечивается за счет решения следующих основных задач:</w:t>
      </w:r>
    </w:p>
    <w:p w:rsidR="00CF6253" w:rsidRPr="00560B27" w:rsidRDefault="00CF6253" w:rsidP="00CF6253">
      <w:pPr>
        <w:ind w:firstLine="709"/>
        <w:jc w:val="both"/>
        <w:rPr>
          <w:sz w:val="26"/>
          <w:szCs w:val="26"/>
        </w:rPr>
      </w:pPr>
      <w:r w:rsidRPr="00560B27">
        <w:rPr>
          <w:sz w:val="26"/>
          <w:szCs w:val="26"/>
        </w:rPr>
        <w:t xml:space="preserve">совершенствование  правового регулирования в сфере противодействия коррупции на территории </w:t>
      </w:r>
      <w:r w:rsidR="00A32133" w:rsidRPr="00560B27">
        <w:rPr>
          <w:sz w:val="26"/>
          <w:szCs w:val="26"/>
        </w:rPr>
        <w:t>Андреевского сельсовета</w:t>
      </w:r>
      <w:r w:rsidRPr="00560B27">
        <w:rPr>
          <w:sz w:val="26"/>
          <w:szCs w:val="26"/>
        </w:rPr>
        <w:t>;</w:t>
      </w:r>
    </w:p>
    <w:p w:rsidR="00CF6253" w:rsidRPr="00560B27" w:rsidRDefault="00CF6253" w:rsidP="00CF6253">
      <w:pPr>
        <w:ind w:firstLine="709"/>
        <w:jc w:val="both"/>
        <w:rPr>
          <w:sz w:val="26"/>
          <w:szCs w:val="26"/>
        </w:rPr>
      </w:pPr>
      <w:r w:rsidRPr="00560B27">
        <w:rPr>
          <w:sz w:val="26"/>
          <w:szCs w:val="26"/>
        </w:rPr>
        <w:t xml:space="preserve">создание в органах местного </w:t>
      </w:r>
      <w:proofErr w:type="gramStart"/>
      <w:r w:rsidRPr="00560B27">
        <w:rPr>
          <w:sz w:val="26"/>
          <w:szCs w:val="26"/>
        </w:rPr>
        <w:t xml:space="preserve">самоуправления </w:t>
      </w:r>
      <w:r w:rsidR="00A32133" w:rsidRPr="00560B27">
        <w:rPr>
          <w:sz w:val="26"/>
          <w:szCs w:val="26"/>
        </w:rPr>
        <w:t>Андреевского сельсовета</w:t>
      </w:r>
      <w:r w:rsidRPr="00560B27">
        <w:rPr>
          <w:sz w:val="26"/>
          <w:szCs w:val="26"/>
        </w:rPr>
        <w:t xml:space="preserve"> комплексной системы противодействия коррупции</w:t>
      </w:r>
      <w:proofErr w:type="gramEnd"/>
      <w:r w:rsidRPr="00560B27">
        <w:rPr>
          <w:sz w:val="26"/>
          <w:szCs w:val="26"/>
        </w:rPr>
        <w:t>;</w:t>
      </w:r>
    </w:p>
    <w:p w:rsidR="00CF6253" w:rsidRPr="00560B27" w:rsidRDefault="00CF6253" w:rsidP="00CF6253">
      <w:pPr>
        <w:ind w:firstLine="709"/>
        <w:jc w:val="both"/>
        <w:rPr>
          <w:sz w:val="26"/>
          <w:szCs w:val="26"/>
        </w:rPr>
      </w:pPr>
      <w:r w:rsidRPr="00560B27">
        <w:rPr>
          <w:sz w:val="26"/>
          <w:szCs w:val="26"/>
        </w:rPr>
        <w:t>организация антикоррупционного мониторинга, просвещения и пропаганды;</w:t>
      </w:r>
    </w:p>
    <w:p w:rsidR="00CF6253" w:rsidRPr="00560B27" w:rsidRDefault="00CF6253" w:rsidP="00CF6253">
      <w:pPr>
        <w:ind w:firstLine="709"/>
        <w:jc w:val="both"/>
        <w:rPr>
          <w:sz w:val="26"/>
          <w:szCs w:val="26"/>
        </w:rPr>
      </w:pPr>
      <w:r w:rsidRPr="00560B27">
        <w:rPr>
          <w:sz w:val="26"/>
          <w:szCs w:val="26"/>
        </w:rPr>
        <w:t>формирование антикоррупционного общественного мнения и нетерпимости к проявлениям коррупции;</w:t>
      </w:r>
    </w:p>
    <w:p w:rsidR="00CF6253" w:rsidRPr="00560B27" w:rsidRDefault="00CF6253" w:rsidP="00CF6253">
      <w:pPr>
        <w:ind w:firstLine="709"/>
        <w:jc w:val="both"/>
        <w:rPr>
          <w:sz w:val="26"/>
          <w:szCs w:val="26"/>
        </w:rPr>
      </w:pPr>
      <w:r w:rsidRPr="00560B27">
        <w:rPr>
          <w:sz w:val="26"/>
          <w:szCs w:val="26"/>
        </w:rPr>
        <w:t xml:space="preserve">обеспечение </w:t>
      </w:r>
      <w:proofErr w:type="gramStart"/>
      <w:r w:rsidRPr="00560B27">
        <w:rPr>
          <w:sz w:val="26"/>
          <w:szCs w:val="26"/>
        </w:rPr>
        <w:t xml:space="preserve">прозрачности деятельности органов местного самоуправления </w:t>
      </w:r>
      <w:r w:rsidR="00A32133" w:rsidRPr="00560B27">
        <w:rPr>
          <w:sz w:val="26"/>
          <w:szCs w:val="26"/>
        </w:rPr>
        <w:t>Андреевского сельсовета</w:t>
      </w:r>
      <w:proofErr w:type="gramEnd"/>
      <w:r w:rsidRPr="00560B27">
        <w:rPr>
          <w:sz w:val="26"/>
          <w:szCs w:val="26"/>
        </w:rPr>
        <w:t>.</w:t>
      </w:r>
    </w:p>
    <w:p w:rsidR="00CF6253" w:rsidRPr="00560B27" w:rsidRDefault="00CF6253" w:rsidP="00CF6253">
      <w:pPr>
        <w:ind w:firstLine="709"/>
        <w:jc w:val="both"/>
        <w:rPr>
          <w:sz w:val="26"/>
          <w:szCs w:val="26"/>
        </w:rPr>
      </w:pPr>
      <w:bookmarkStart w:id="4" w:name="sub_23"/>
      <w:bookmarkEnd w:id="3"/>
      <w:r w:rsidRPr="00560B27">
        <w:rPr>
          <w:sz w:val="26"/>
          <w:szCs w:val="26"/>
        </w:rPr>
        <w:t xml:space="preserve">2.3. Реализация </w:t>
      </w:r>
      <w:r w:rsidR="00A32133" w:rsidRPr="00560B27">
        <w:rPr>
          <w:sz w:val="26"/>
          <w:szCs w:val="26"/>
        </w:rPr>
        <w:t>подпрограммы</w:t>
      </w:r>
      <w:r w:rsidRPr="00560B27">
        <w:rPr>
          <w:sz w:val="26"/>
          <w:szCs w:val="26"/>
        </w:rPr>
        <w:t xml:space="preserve"> рассчитана на период с 2014 по 2020 годы.</w:t>
      </w:r>
      <w:bookmarkEnd w:id="4"/>
    </w:p>
    <w:p w:rsidR="00CF6253" w:rsidRPr="00560B27" w:rsidRDefault="00CF6253" w:rsidP="00CF6253">
      <w:pPr>
        <w:widowControl w:val="0"/>
        <w:autoSpaceDE w:val="0"/>
        <w:autoSpaceDN w:val="0"/>
        <w:adjustRightInd w:val="0"/>
        <w:ind w:firstLine="540"/>
        <w:jc w:val="both"/>
        <w:rPr>
          <w:spacing w:val="-4"/>
          <w:sz w:val="26"/>
          <w:szCs w:val="26"/>
        </w:rPr>
      </w:pPr>
      <w:r w:rsidRPr="00560B27">
        <w:rPr>
          <w:spacing w:val="-4"/>
          <w:sz w:val="26"/>
          <w:szCs w:val="26"/>
        </w:rPr>
        <w:t xml:space="preserve">  2.4. Показатели (индикаторы) реализации подпрограммы  приведены в таблице № 1 приложения № 5 к программе</w:t>
      </w:r>
    </w:p>
    <w:p w:rsidR="004570FA" w:rsidRPr="00560B27" w:rsidRDefault="004570FA" w:rsidP="00CF6253">
      <w:pPr>
        <w:widowControl w:val="0"/>
        <w:autoSpaceDE w:val="0"/>
        <w:autoSpaceDN w:val="0"/>
        <w:adjustRightInd w:val="0"/>
        <w:ind w:firstLine="540"/>
        <w:jc w:val="both"/>
        <w:rPr>
          <w:sz w:val="26"/>
          <w:szCs w:val="26"/>
        </w:rPr>
      </w:pPr>
    </w:p>
    <w:p w:rsidR="00CF6253" w:rsidRPr="00560B27" w:rsidRDefault="00CF6253" w:rsidP="00CF6253">
      <w:pPr>
        <w:widowControl w:val="0"/>
        <w:autoSpaceDE w:val="0"/>
        <w:autoSpaceDN w:val="0"/>
        <w:adjustRightInd w:val="0"/>
        <w:ind w:firstLine="539"/>
        <w:jc w:val="center"/>
        <w:rPr>
          <w:b/>
          <w:sz w:val="26"/>
          <w:szCs w:val="26"/>
        </w:rPr>
      </w:pPr>
      <w:r w:rsidRPr="00560B27">
        <w:rPr>
          <w:b/>
          <w:sz w:val="26"/>
          <w:szCs w:val="26"/>
        </w:rPr>
        <w:t>Раздел 3. Характеристика основных мероприятий и мероприятий ведомственных целевых программ подпрограммы муниципальной программы</w:t>
      </w:r>
    </w:p>
    <w:p w:rsidR="00CF6253" w:rsidRPr="00560B27" w:rsidRDefault="00CF6253" w:rsidP="00CF6253">
      <w:pPr>
        <w:widowControl w:val="0"/>
        <w:autoSpaceDE w:val="0"/>
        <w:autoSpaceDN w:val="0"/>
        <w:adjustRightInd w:val="0"/>
        <w:ind w:firstLine="539"/>
        <w:jc w:val="center"/>
        <w:rPr>
          <w:sz w:val="26"/>
          <w:szCs w:val="26"/>
        </w:rPr>
      </w:pPr>
    </w:p>
    <w:p w:rsidR="00CF6253" w:rsidRPr="00560B27" w:rsidRDefault="00CF6253" w:rsidP="00CF6253">
      <w:pPr>
        <w:ind w:firstLine="709"/>
        <w:jc w:val="both"/>
        <w:rPr>
          <w:sz w:val="26"/>
          <w:szCs w:val="26"/>
        </w:rPr>
      </w:pPr>
      <w:r w:rsidRPr="00560B27">
        <w:rPr>
          <w:sz w:val="26"/>
          <w:szCs w:val="26"/>
        </w:rPr>
        <w:t xml:space="preserve">Основные мероприятия Подпрограммы приведены в таблице № 2 приложения № 5 к программе. Реализация Подпрограммы,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w:t>
      </w:r>
    </w:p>
    <w:p w:rsidR="00CF6253" w:rsidRPr="00560B27" w:rsidRDefault="00CF6253" w:rsidP="00CF6253">
      <w:pPr>
        <w:ind w:firstLine="709"/>
        <w:jc w:val="both"/>
        <w:rPr>
          <w:sz w:val="26"/>
          <w:szCs w:val="26"/>
        </w:rPr>
      </w:pPr>
      <w:r w:rsidRPr="00560B27">
        <w:rPr>
          <w:sz w:val="26"/>
          <w:szCs w:val="26"/>
        </w:rPr>
        <w:t xml:space="preserve">Реализация Подпрограммы позволит добиться позитивного изменения ситуации, связанной с коррупционными проявлениями. </w:t>
      </w:r>
    </w:p>
    <w:p w:rsidR="00CF6253" w:rsidRPr="00560B27" w:rsidRDefault="00CF6253" w:rsidP="00CF6253">
      <w:pPr>
        <w:ind w:firstLine="709"/>
        <w:jc w:val="both"/>
        <w:rPr>
          <w:sz w:val="26"/>
          <w:szCs w:val="26"/>
        </w:rPr>
      </w:pPr>
      <w:r w:rsidRPr="00560B27">
        <w:rPr>
          <w:spacing w:val="-6"/>
          <w:sz w:val="26"/>
          <w:szCs w:val="26"/>
        </w:rPr>
        <w:t xml:space="preserve">При этом системное проведение </w:t>
      </w:r>
      <w:r w:rsidRPr="00560B27">
        <w:rPr>
          <w:sz w:val="26"/>
          <w:szCs w:val="26"/>
        </w:rPr>
        <w:t xml:space="preserve">антикоррупционных </w:t>
      </w:r>
      <w:proofErr w:type="gramStart"/>
      <w:r w:rsidRPr="00560B27">
        <w:rPr>
          <w:sz w:val="26"/>
          <w:szCs w:val="26"/>
        </w:rPr>
        <w:t>экспертиз</w:t>
      </w:r>
      <w:r w:rsidRPr="00560B27">
        <w:rPr>
          <w:spacing w:val="-6"/>
          <w:sz w:val="26"/>
          <w:szCs w:val="26"/>
        </w:rPr>
        <w:t xml:space="preserve"> нормативных</w:t>
      </w:r>
      <w:r w:rsidRPr="00560B27">
        <w:rPr>
          <w:sz w:val="26"/>
          <w:szCs w:val="26"/>
        </w:rPr>
        <w:t xml:space="preserve"> правовых актов органов местного самоуправления </w:t>
      </w:r>
      <w:r w:rsidR="00A32133" w:rsidRPr="00560B27">
        <w:rPr>
          <w:sz w:val="26"/>
          <w:szCs w:val="26"/>
        </w:rPr>
        <w:t>Андреевского сельсовета</w:t>
      </w:r>
      <w:proofErr w:type="gramEnd"/>
      <w:r w:rsidRPr="00560B27">
        <w:rPr>
          <w:sz w:val="26"/>
          <w:szCs w:val="26"/>
        </w:rPr>
        <w:t xml:space="preserve">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w:t>
      </w:r>
      <w:r w:rsidR="00A32133" w:rsidRPr="00560B27">
        <w:rPr>
          <w:sz w:val="26"/>
          <w:szCs w:val="26"/>
        </w:rPr>
        <w:t>Андреевского сельсовета</w:t>
      </w:r>
      <w:r w:rsidRPr="00560B27">
        <w:rPr>
          <w:sz w:val="26"/>
          <w:szCs w:val="26"/>
        </w:rPr>
        <w:t xml:space="preserve"> не позволит создать предпосылки и условия для проявления  </w:t>
      </w:r>
      <w:proofErr w:type="spellStart"/>
      <w:r w:rsidRPr="00560B27">
        <w:rPr>
          <w:sz w:val="26"/>
          <w:szCs w:val="26"/>
        </w:rPr>
        <w:t>коррупциогенных</w:t>
      </w:r>
      <w:proofErr w:type="spellEnd"/>
      <w:r w:rsidRPr="00560B27">
        <w:rPr>
          <w:sz w:val="26"/>
          <w:szCs w:val="26"/>
        </w:rPr>
        <w:t xml:space="preserve">  факторов.</w:t>
      </w:r>
    </w:p>
    <w:p w:rsidR="00CF6253" w:rsidRPr="00560B27" w:rsidRDefault="00CF6253" w:rsidP="00CF6253">
      <w:pPr>
        <w:ind w:firstLine="709"/>
        <w:jc w:val="both"/>
        <w:rPr>
          <w:sz w:val="26"/>
          <w:szCs w:val="26"/>
        </w:rPr>
      </w:pPr>
      <w:r w:rsidRPr="00560B27">
        <w:rPr>
          <w:sz w:val="26"/>
          <w:szCs w:val="26"/>
        </w:rPr>
        <w:t xml:space="preserve">Реальную эффективность реализации Подпрограммы позволят оценить результаты проведения мониторингов общественного мнения. Кроме того, реализация мероприятий Подпрограммы расширит возможности подведомственных общеобразовательных учреждений </w:t>
      </w:r>
      <w:r w:rsidRPr="00560B27">
        <w:rPr>
          <w:spacing w:val="-2"/>
          <w:sz w:val="26"/>
          <w:szCs w:val="26"/>
        </w:rPr>
        <w:t>в проведении антикоррупционного просвещения</w:t>
      </w:r>
      <w:r w:rsidRPr="00560B27">
        <w:rPr>
          <w:sz w:val="26"/>
          <w:szCs w:val="26"/>
        </w:rPr>
        <w:t xml:space="preserve"> и воспитания. Реализация мероприятий Подпрограммы позволит увеличить долю граждан, удовлетворенных </w:t>
      </w:r>
      <w:r w:rsidRPr="00560B27">
        <w:rPr>
          <w:sz w:val="26"/>
          <w:szCs w:val="26"/>
        </w:rPr>
        <w:lastRenderedPageBreak/>
        <w:t xml:space="preserve">информационной открытостью органов местного самоуправления </w:t>
      </w:r>
      <w:r w:rsidR="00A32133" w:rsidRPr="00560B27">
        <w:rPr>
          <w:sz w:val="26"/>
          <w:szCs w:val="26"/>
        </w:rPr>
        <w:t>Андреевского сельсовета</w:t>
      </w:r>
      <w:r w:rsidRPr="00560B27">
        <w:rPr>
          <w:sz w:val="26"/>
          <w:szCs w:val="26"/>
        </w:rPr>
        <w:t>.</w:t>
      </w:r>
    </w:p>
    <w:p w:rsidR="00CF6253" w:rsidRPr="00560B27" w:rsidRDefault="00CF6253" w:rsidP="00CF6253">
      <w:pPr>
        <w:widowControl w:val="0"/>
        <w:autoSpaceDE w:val="0"/>
        <w:autoSpaceDN w:val="0"/>
        <w:adjustRightInd w:val="0"/>
        <w:ind w:firstLine="539"/>
        <w:jc w:val="center"/>
        <w:rPr>
          <w:sz w:val="26"/>
          <w:szCs w:val="26"/>
        </w:rPr>
      </w:pPr>
    </w:p>
    <w:p w:rsidR="00CF6253" w:rsidRPr="00560B27" w:rsidRDefault="00CF6253" w:rsidP="00CF6253">
      <w:pPr>
        <w:widowControl w:val="0"/>
        <w:autoSpaceDE w:val="0"/>
        <w:autoSpaceDN w:val="0"/>
        <w:adjustRightInd w:val="0"/>
        <w:ind w:firstLine="539"/>
        <w:jc w:val="center"/>
        <w:rPr>
          <w:b/>
          <w:sz w:val="26"/>
          <w:szCs w:val="26"/>
        </w:rPr>
      </w:pPr>
      <w:r w:rsidRPr="00560B27">
        <w:rPr>
          <w:b/>
          <w:sz w:val="26"/>
          <w:szCs w:val="26"/>
        </w:rPr>
        <w:t>Раздел 4. Информация по ресурсному обеспечению подпрограммы муниципальной программы</w:t>
      </w:r>
    </w:p>
    <w:p w:rsidR="00CF6253" w:rsidRPr="00560B27" w:rsidRDefault="00CF6253" w:rsidP="00CF6253">
      <w:pPr>
        <w:widowControl w:val="0"/>
        <w:autoSpaceDE w:val="0"/>
        <w:autoSpaceDN w:val="0"/>
        <w:adjustRightInd w:val="0"/>
        <w:ind w:firstLine="539"/>
        <w:jc w:val="center"/>
        <w:rPr>
          <w:sz w:val="26"/>
          <w:szCs w:val="26"/>
        </w:rPr>
      </w:pPr>
    </w:p>
    <w:p w:rsidR="00CF6253" w:rsidRPr="00560B27" w:rsidRDefault="00CF6253" w:rsidP="00CF6253">
      <w:pPr>
        <w:ind w:firstLine="720"/>
        <w:jc w:val="both"/>
        <w:rPr>
          <w:sz w:val="26"/>
          <w:szCs w:val="26"/>
        </w:rPr>
      </w:pPr>
      <w:r w:rsidRPr="00560B27">
        <w:rPr>
          <w:sz w:val="26"/>
          <w:szCs w:val="26"/>
        </w:rPr>
        <w:t xml:space="preserve">Финансовое обеспечение реализации подпрограммы осуществляется за счет средств местного бюджета, а при необходимости областного и федерального бюджетов и внебюджетных источников. </w:t>
      </w:r>
    </w:p>
    <w:p w:rsidR="00CF6253" w:rsidRPr="00560B27" w:rsidRDefault="00CF6253" w:rsidP="00CF6253">
      <w:pPr>
        <w:ind w:firstLine="720"/>
        <w:jc w:val="both"/>
        <w:rPr>
          <w:sz w:val="26"/>
          <w:szCs w:val="26"/>
        </w:rPr>
      </w:pPr>
      <w:r w:rsidRPr="00560B27">
        <w:rPr>
          <w:sz w:val="26"/>
          <w:szCs w:val="26"/>
        </w:rPr>
        <w:t>Объем бюджетных ассигнований предусмотрен в таблице № 5 приложения  № 5 к программе.</w:t>
      </w:r>
    </w:p>
    <w:p w:rsidR="00CF6253" w:rsidRPr="00560B27" w:rsidRDefault="00CF6253" w:rsidP="00CF6253">
      <w:pPr>
        <w:ind w:firstLine="720"/>
        <w:jc w:val="both"/>
        <w:rPr>
          <w:sz w:val="26"/>
          <w:szCs w:val="26"/>
        </w:rPr>
      </w:pPr>
      <w:r w:rsidRPr="00560B27">
        <w:rPr>
          <w:sz w:val="26"/>
          <w:szCs w:val="26"/>
        </w:rPr>
        <w:t>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w:t>
      </w:r>
    </w:p>
    <w:p w:rsidR="00CF6253" w:rsidRPr="00560B27" w:rsidRDefault="00CF6253" w:rsidP="00CF6253">
      <w:pPr>
        <w:autoSpaceDE w:val="0"/>
        <w:autoSpaceDN w:val="0"/>
        <w:adjustRightInd w:val="0"/>
        <w:ind w:firstLine="540"/>
        <w:jc w:val="both"/>
        <w:rPr>
          <w:sz w:val="26"/>
          <w:szCs w:val="26"/>
        </w:rPr>
      </w:pPr>
      <w:r w:rsidRPr="00560B27">
        <w:rPr>
          <w:sz w:val="26"/>
          <w:szCs w:val="26"/>
        </w:rPr>
        <w:t xml:space="preserve">  Подпрограмма финансируется в пределах бюджетных ассигнований, предусмотренных на  реализацию Программы в местном  бюджете на очередной  финансовый год и плановый период.</w:t>
      </w:r>
    </w:p>
    <w:p w:rsidR="00CF6253" w:rsidRPr="00560B27" w:rsidRDefault="00CF6253" w:rsidP="00CF6253">
      <w:pPr>
        <w:widowControl w:val="0"/>
        <w:autoSpaceDE w:val="0"/>
        <w:autoSpaceDN w:val="0"/>
        <w:adjustRightInd w:val="0"/>
        <w:ind w:firstLine="539"/>
        <w:jc w:val="center"/>
        <w:rPr>
          <w:sz w:val="26"/>
          <w:szCs w:val="26"/>
        </w:rPr>
      </w:pPr>
    </w:p>
    <w:p w:rsidR="00CF6253" w:rsidRPr="00560B27" w:rsidRDefault="00CF6253" w:rsidP="00CF6253">
      <w:pPr>
        <w:widowControl w:val="0"/>
        <w:autoSpaceDE w:val="0"/>
        <w:autoSpaceDN w:val="0"/>
        <w:adjustRightInd w:val="0"/>
        <w:ind w:firstLine="539"/>
        <w:jc w:val="center"/>
        <w:rPr>
          <w:sz w:val="26"/>
          <w:szCs w:val="26"/>
        </w:rPr>
      </w:pPr>
    </w:p>
    <w:p w:rsidR="00CF6253" w:rsidRPr="00560B27" w:rsidRDefault="00CF6253" w:rsidP="00CF6253">
      <w:pPr>
        <w:widowControl w:val="0"/>
        <w:jc w:val="center"/>
        <w:rPr>
          <w:sz w:val="26"/>
          <w:szCs w:val="26"/>
        </w:rPr>
      </w:pPr>
    </w:p>
    <w:p w:rsidR="00CF6253" w:rsidRPr="00560B27" w:rsidRDefault="00CF6253">
      <w:pPr>
        <w:rPr>
          <w:sz w:val="26"/>
          <w:szCs w:val="26"/>
        </w:rPr>
      </w:pPr>
    </w:p>
    <w:p w:rsidR="00FC43AD" w:rsidRPr="00560B27" w:rsidRDefault="00FC43AD">
      <w:pPr>
        <w:rPr>
          <w:sz w:val="26"/>
          <w:szCs w:val="26"/>
        </w:rPr>
      </w:pPr>
    </w:p>
    <w:sectPr w:rsidR="00FC43AD" w:rsidRPr="00560B27" w:rsidSect="00CA7BA6">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00F"/>
    <w:multiLevelType w:val="hybridMultilevel"/>
    <w:tmpl w:val="484A8E52"/>
    <w:lvl w:ilvl="0" w:tplc="26BED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6253"/>
    <w:rsid w:val="0000001F"/>
    <w:rsid w:val="00000841"/>
    <w:rsid w:val="00000C4D"/>
    <w:rsid w:val="00001599"/>
    <w:rsid w:val="000024B6"/>
    <w:rsid w:val="000026D6"/>
    <w:rsid w:val="00002C3C"/>
    <w:rsid w:val="00002F55"/>
    <w:rsid w:val="00002FA5"/>
    <w:rsid w:val="0000310A"/>
    <w:rsid w:val="00003232"/>
    <w:rsid w:val="000045B4"/>
    <w:rsid w:val="00004720"/>
    <w:rsid w:val="00004CE6"/>
    <w:rsid w:val="00004DC8"/>
    <w:rsid w:val="00004FF2"/>
    <w:rsid w:val="0000509E"/>
    <w:rsid w:val="0000528D"/>
    <w:rsid w:val="0000554A"/>
    <w:rsid w:val="000058E1"/>
    <w:rsid w:val="000060B2"/>
    <w:rsid w:val="000063D8"/>
    <w:rsid w:val="00006565"/>
    <w:rsid w:val="00006710"/>
    <w:rsid w:val="0000673D"/>
    <w:rsid w:val="0000703E"/>
    <w:rsid w:val="000079D5"/>
    <w:rsid w:val="00007B2A"/>
    <w:rsid w:val="00010219"/>
    <w:rsid w:val="00010693"/>
    <w:rsid w:val="00010F93"/>
    <w:rsid w:val="000116D3"/>
    <w:rsid w:val="00011831"/>
    <w:rsid w:val="00011F2E"/>
    <w:rsid w:val="000120A1"/>
    <w:rsid w:val="000122AF"/>
    <w:rsid w:val="0001250F"/>
    <w:rsid w:val="00012B3B"/>
    <w:rsid w:val="0001394D"/>
    <w:rsid w:val="00014290"/>
    <w:rsid w:val="000142EB"/>
    <w:rsid w:val="00014BAB"/>
    <w:rsid w:val="00014BD9"/>
    <w:rsid w:val="000150CF"/>
    <w:rsid w:val="00015203"/>
    <w:rsid w:val="00015345"/>
    <w:rsid w:val="00015A27"/>
    <w:rsid w:val="00015CBB"/>
    <w:rsid w:val="00016526"/>
    <w:rsid w:val="00016672"/>
    <w:rsid w:val="000169C7"/>
    <w:rsid w:val="00017097"/>
    <w:rsid w:val="000173F5"/>
    <w:rsid w:val="0001746B"/>
    <w:rsid w:val="00017993"/>
    <w:rsid w:val="00017B3D"/>
    <w:rsid w:val="0002070E"/>
    <w:rsid w:val="00020D9E"/>
    <w:rsid w:val="000213F3"/>
    <w:rsid w:val="00021476"/>
    <w:rsid w:val="000216A3"/>
    <w:rsid w:val="00021C47"/>
    <w:rsid w:val="0002226B"/>
    <w:rsid w:val="000225C3"/>
    <w:rsid w:val="00022A06"/>
    <w:rsid w:val="00022A9A"/>
    <w:rsid w:val="00022AAF"/>
    <w:rsid w:val="00023400"/>
    <w:rsid w:val="00023CC9"/>
    <w:rsid w:val="00023D7F"/>
    <w:rsid w:val="00023DC5"/>
    <w:rsid w:val="0002438E"/>
    <w:rsid w:val="000248B9"/>
    <w:rsid w:val="00024A44"/>
    <w:rsid w:val="00024F4D"/>
    <w:rsid w:val="000255E9"/>
    <w:rsid w:val="0002560E"/>
    <w:rsid w:val="000263DA"/>
    <w:rsid w:val="00026403"/>
    <w:rsid w:val="0002656A"/>
    <w:rsid w:val="00026905"/>
    <w:rsid w:val="00026A54"/>
    <w:rsid w:val="00026A65"/>
    <w:rsid w:val="00026DB1"/>
    <w:rsid w:val="0002754D"/>
    <w:rsid w:val="0002797E"/>
    <w:rsid w:val="00027A44"/>
    <w:rsid w:val="00027CD3"/>
    <w:rsid w:val="00027DB7"/>
    <w:rsid w:val="000301B2"/>
    <w:rsid w:val="00030285"/>
    <w:rsid w:val="00030569"/>
    <w:rsid w:val="00030651"/>
    <w:rsid w:val="00030B38"/>
    <w:rsid w:val="00030DB1"/>
    <w:rsid w:val="00031343"/>
    <w:rsid w:val="00031A06"/>
    <w:rsid w:val="00031B74"/>
    <w:rsid w:val="00031DCC"/>
    <w:rsid w:val="00031EE0"/>
    <w:rsid w:val="000323A1"/>
    <w:rsid w:val="00032672"/>
    <w:rsid w:val="000327A0"/>
    <w:rsid w:val="000328C9"/>
    <w:rsid w:val="0003395C"/>
    <w:rsid w:val="00034130"/>
    <w:rsid w:val="000345AF"/>
    <w:rsid w:val="000347B4"/>
    <w:rsid w:val="00034AE5"/>
    <w:rsid w:val="00034EDF"/>
    <w:rsid w:val="00034F95"/>
    <w:rsid w:val="000351F8"/>
    <w:rsid w:val="00035B0B"/>
    <w:rsid w:val="00035F8C"/>
    <w:rsid w:val="000364D4"/>
    <w:rsid w:val="000364F8"/>
    <w:rsid w:val="00036A4C"/>
    <w:rsid w:val="00036D37"/>
    <w:rsid w:val="00036F3B"/>
    <w:rsid w:val="00037400"/>
    <w:rsid w:val="00037559"/>
    <w:rsid w:val="00037804"/>
    <w:rsid w:val="00037D27"/>
    <w:rsid w:val="00041249"/>
    <w:rsid w:val="00041369"/>
    <w:rsid w:val="00041453"/>
    <w:rsid w:val="00041973"/>
    <w:rsid w:val="00041C6D"/>
    <w:rsid w:val="00041C80"/>
    <w:rsid w:val="000427B0"/>
    <w:rsid w:val="0004286E"/>
    <w:rsid w:val="00042C2D"/>
    <w:rsid w:val="00042D1C"/>
    <w:rsid w:val="00042DD5"/>
    <w:rsid w:val="00042EA3"/>
    <w:rsid w:val="0004303D"/>
    <w:rsid w:val="000434FE"/>
    <w:rsid w:val="00043ACF"/>
    <w:rsid w:val="00043B36"/>
    <w:rsid w:val="00043C4E"/>
    <w:rsid w:val="000443CF"/>
    <w:rsid w:val="000457EA"/>
    <w:rsid w:val="00045D79"/>
    <w:rsid w:val="000464CC"/>
    <w:rsid w:val="00046994"/>
    <w:rsid w:val="000470D1"/>
    <w:rsid w:val="0004750E"/>
    <w:rsid w:val="00047F07"/>
    <w:rsid w:val="00050362"/>
    <w:rsid w:val="0005041F"/>
    <w:rsid w:val="0005089A"/>
    <w:rsid w:val="00050F66"/>
    <w:rsid w:val="00050FE3"/>
    <w:rsid w:val="0005134E"/>
    <w:rsid w:val="0005161D"/>
    <w:rsid w:val="00051830"/>
    <w:rsid w:val="000525C3"/>
    <w:rsid w:val="000525F3"/>
    <w:rsid w:val="00052AAF"/>
    <w:rsid w:val="00052D6F"/>
    <w:rsid w:val="000534E9"/>
    <w:rsid w:val="00053534"/>
    <w:rsid w:val="0005387F"/>
    <w:rsid w:val="000539AF"/>
    <w:rsid w:val="00054048"/>
    <w:rsid w:val="00054A63"/>
    <w:rsid w:val="00054AAC"/>
    <w:rsid w:val="00054B0F"/>
    <w:rsid w:val="0005507D"/>
    <w:rsid w:val="00055144"/>
    <w:rsid w:val="0005554C"/>
    <w:rsid w:val="00055646"/>
    <w:rsid w:val="000559ED"/>
    <w:rsid w:val="00055BA1"/>
    <w:rsid w:val="00055E4B"/>
    <w:rsid w:val="0005606A"/>
    <w:rsid w:val="00056165"/>
    <w:rsid w:val="000561F1"/>
    <w:rsid w:val="00056598"/>
    <w:rsid w:val="000567A8"/>
    <w:rsid w:val="00056809"/>
    <w:rsid w:val="00056825"/>
    <w:rsid w:val="0005687F"/>
    <w:rsid w:val="00056E47"/>
    <w:rsid w:val="00056E5C"/>
    <w:rsid w:val="000577D5"/>
    <w:rsid w:val="000577EA"/>
    <w:rsid w:val="00057A18"/>
    <w:rsid w:val="00057E4E"/>
    <w:rsid w:val="000603F2"/>
    <w:rsid w:val="0006127B"/>
    <w:rsid w:val="0006149E"/>
    <w:rsid w:val="00061578"/>
    <w:rsid w:val="00061F98"/>
    <w:rsid w:val="000623C8"/>
    <w:rsid w:val="00062976"/>
    <w:rsid w:val="000629F4"/>
    <w:rsid w:val="00062C9D"/>
    <w:rsid w:val="00062E01"/>
    <w:rsid w:val="00062E1F"/>
    <w:rsid w:val="00063130"/>
    <w:rsid w:val="0006330A"/>
    <w:rsid w:val="00063587"/>
    <w:rsid w:val="00063A66"/>
    <w:rsid w:val="00063B1A"/>
    <w:rsid w:val="00063C2C"/>
    <w:rsid w:val="0006419A"/>
    <w:rsid w:val="000646FD"/>
    <w:rsid w:val="000647F9"/>
    <w:rsid w:val="00064880"/>
    <w:rsid w:val="00064B5C"/>
    <w:rsid w:val="00064D78"/>
    <w:rsid w:val="00065552"/>
    <w:rsid w:val="00065594"/>
    <w:rsid w:val="000655EC"/>
    <w:rsid w:val="00065C87"/>
    <w:rsid w:val="000665A2"/>
    <w:rsid w:val="000665A4"/>
    <w:rsid w:val="000665C9"/>
    <w:rsid w:val="0006663F"/>
    <w:rsid w:val="0006689C"/>
    <w:rsid w:val="0006692E"/>
    <w:rsid w:val="000671BF"/>
    <w:rsid w:val="0006745E"/>
    <w:rsid w:val="0006782F"/>
    <w:rsid w:val="00067F5C"/>
    <w:rsid w:val="00070688"/>
    <w:rsid w:val="000708FB"/>
    <w:rsid w:val="00070D41"/>
    <w:rsid w:val="00071154"/>
    <w:rsid w:val="00071A9F"/>
    <w:rsid w:val="00071D3E"/>
    <w:rsid w:val="00071D89"/>
    <w:rsid w:val="00071E50"/>
    <w:rsid w:val="000723F5"/>
    <w:rsid w:val="0007241C"/>
    <w:rsid w:val="00072C53"/>
    <w:rsid w:val="00072CE3"/>
    <w:rsid w:val="000738EA"/>
    <w:rsid w:val="00073AC8"/>
    <w:rsid w:val="00073EF3"/>
    <w:rsid w:val="00074448"/>
    <w:rsid w:val="0007444C"/>
    <w:rsid w:val="000745C0"/>
    <w:rsid w:val="00074905"/>
    <w:rsid w:val="00074D0A"/>
    <w:rsid w:val="00075337"/>
    <w:rsid w:val="00075747"/>
    <w:rsid w:val="00075896"/>
    <w:rsid w:val="00075A37"/>
    <w:rsid w:val="00075AB8"/>
    <w:rsid w:val="00075C19"/>
    <w:rsid w:val="00076106"/>
    <w:rsid w:val="000761DD"/>
    <w:rsid w:val="0007660E"/>
    <w:rsid w:val="000771C1"/>
    <w:rsid w:val="0007757A"/>
    <w:rsid w:val="00077EB2"/>
    <w:rsid w:val="0008010C"/>
    <w:rsid w:val="00080319"/>
    <w:rsid w:val="000805E3"/>
    <w:rsid w:val="0008070B"/>
    <w:rsid w:val="00080AC9"/>
    <w:rsid w:val="00080F11"/>
    <w:rsid w:val="0008109F"/>
    <w:rsid w:val="00081222"/>
    <w:rsid w:val="00081A95"/>
    <w:rsid w:val="00081D5C"/>
    <w:rsid w:val="00081E24"/>
    <w:rsid w:val="000822B5"/>
    <w:rsid w:val="00082782"/>
    <w:rsid w:val="00082964"/>
    <w:rsid w:val="00082B76"/>
    <w:rsid w:val="00084034"/>
    <w:rsid w:val="000847BC"/>
    <w:rsid w:val="00084A0E"/>
    <w:rsid w:val="0008510A"/>
    <w:rsid w:val="000851CD"/>
    <w:rsid w:val="000861ED"/>
    <w:rsid w:val="0008649D"/>
    <w:rsid w:val="000864CE"/>
    <w:rsid w:val="000868F2"/>
    <w:rsid w:val="00086C12"/>
    <w:rsid w:val="0008745F"/>
    <w:rsid w:val="0008752B"/>
    <w:rsid w:val="00087C3B"/>
    <w:rsid w:val="0009065D"/>
    <w:rsid w:val="00090AEC"/>
    <w:rsid w:val="00091E85"/>
    <w:rsid w:val="000926C2"/>
    <w:rsid w:val="00092959"/>
    <w:rsid w:val="00092A89"/>
    <w:rsid w:val="00092D87"/>
    <w:rsid w:val="00093116"/>
    <w:rsid w:val="00093675"/>
    <w:rsid w:val="00093A21"/>
    <w:rsid w:val="00093B3E"/>
    <w:rsid w:val="00093B7A"/>
    <w:rsid w:val="00093BE5"/>
    <w:rsid w:val="0009515F"/>
    <w:rsid w:val="00095285"/>
    <w:rsid w:val="0009541E"/>
    <w:rsid w:val="00095F59"/>
    <w:rsid w:val="00096121"/>
    <w:rsid w:val="0009617B"/>
    <w:rsid w:val="00096363"/>
    <w:rsid w:val="000969CC"/>
    <w:rsid w:val="00096D0C"/>
    <w:rsid w:val="00097763"/>
    <w:rsid w:val="00097D1C"/>
    <w:rsid w:val="00097F8C"/>
    <w:rsid w:val="000A00F0"/>
    <w:rsid w:val="000A0207"/>
    <w:rsid w:val="000A027F"/>
    <w:rsid w:val="000A034D"/>
    <w:rsid w:val="000A03C2"/>
    <w:rsid w:val="000A0759"/>
    <w:rsid w:val="000A0A04"/>
    <w:rsid w:val="000A1043"/>
    <w:rsid w:val="000A10EC"/>
    <w:rsid w:val="000A1107"/>
    <w:rsid w:val="000A1BD6"/>
    <w:rsid w:val="000A1D27"/>
    <w:rsid w:val="000A200B"/>
    <w:rsid w:val="000A2233"/>
    <w:rsid w:val="000A26A0"/>
    <w:rsid w:val="000A28DF"/>
    <w:rsid w:val="000A2DB5"/>
    <w:rsid w:val="000A3273"/>
    <w:rsid w:val="000A356E"/>
    <w:rsid w:val="000A374C"/>
    <w:rsid w:val="000A3BBA"/>
    <w:rsid w:val="000A3C9B"/>
    <w:rsid w:val="000A3FF5"/>
    <w:rsid w:val="000A4051"/>
    <w:rsid w:val="000A4153"/>
    <w:rsid w:val="000A4477"/>
    <w:rsid w:val="000A4507"/>
    <w:rsid w:val="000A4733"/>
    <w:rsid w:val="000A4746"/>
    <w:rsid w:val="000A48C2"/>
    <w:rsid w:val="000A4B96"/>
    <w:rsid w:val="000A4BCF"/>
    <w:rsid w:val="000A55BA"/>
    <w:rsid w:val="000A57E3"/>
    <w:rsid w:val="000A57E7"/>
    <w:rsid w:val="000A5F2A"/>
    <w:rsid w:val="000A6140"/>
    <w:rsid w:val="000A6696"/>
    <w:rsid w:val="000A6A64"/>
    <w:rsid w:val="000A6A83"/>
    <w:rsid w:val="000A6BD2"/>
    <w:rsid w:val="000A6F9A"/>
    <w:rsid w:val="000A7588"/>
    <w:rsid w:val="000B0534"/>
    <w:rsid w:val="000B06F3"/>
    <w:rsid w:val="000B085C"/>
    <w:rsid w:val="000B0ACE"/>
    <w:rsid w:val="000B0D26"/>
    <w:rsid w:val="000B167A"/>
    <w:rsid w:val="000B1767"/>
    <w:rsid w:val="000B1777"/>
    <w:rsid w:val="000B1812"/>
    <w:rsid w:val="000B1CFC"/>
    <w:rsid w:val="000B1FB6"/>
    <w:rsid w:val="000B29A7"/>
    <w:rsid w:val="000B2B08"/>
    <w:rsid w:val="000B30A8"/>
    <w:rsid w:val="000B3FFC"/>
    <w:rsid w:val="000B45F0"/>
    <w:rsid w:val="000B478D"/>
    <w:rsid w:val="000B4B94"/>
    <w:rsid w:val="000B560C"/>
    <w:rsid w:val="000B594F"/>
    <w:rsid w:val="000B5CFD"/>
    <w:rsid w:val="000B6541"/>
    <w:rsid w:val="000B694E"/>
    <w:rsid w:val="000B6B76"/>
    <w:rsid w:val="000B7107"/>
    <w:rsid w:val="000B71F0"/>
    <w:rsid w:val="000B7269"/>
    <w:rsid w:val="000B737B"/>
    <w:rsid w:val="000B73F9"/>
    <w:rsid w:val="000B7ACD"/>
    <w:rsid w:val="000B7BDD"/>
    <w:rsid w:val="000B7D83"/>
    <w:rsid w:val="000B7DC7"/>
    <w:rsid w:val="000B7E80"/>
    <w:rsid w:val="000C0097"/>
    <w:rsid w:val="000C02B8"/>
    <w:rsid w:val="000C04C0"/>
    <w:rsid w:val="000C0744"/>
    <w:rsid w:val="000C0D23"/>
    <w:rsid w:val="000C0E07"/>
    <w:rsid w:val="000C170C"/>
    <w:rsid w:val="000C17AE"/>
    <w:rsid w:val="000C1B1F"/>
    <w:rsid w:val="000C1D29"/>
    <w:rsid w:val="000C2E86"/>
    <w:rsid w:val="000C4193"/>
    <w:rsid w:val="000C472C"/>
    <w:rsid w:val="000C48DD"/>
    <w:rsid w:val="000C496D"/>
    <w:rsid w:val="000C530C"/>
    <w:rsid w:val="000C5573"/>
    <w:rsid w:val="000C5995"/>
    <w:rsid w:val="000C5BB9"/>
    <w:rsid w:val="000C6253"/>
    <w:rsid w:val="000C678D"/>
    <w:rsid w:val="000C6C80"/>
    <w:rsid w:val="000C76E3"/>
    <w:rsid w:val="000C77F4"/>
    <w:rsid w:val="000C7D00"/>
    <w:rsid w:val="000D042B"/>
    <w:rsid w:val="000D061A"/>
    <w:rsid w:val="000D0848"/>
    <w:rsid w:val="000D0D58"/>
    <w:rsid w:val="000D1265"/>
    <w:rsid w:val="000D16F3"/>
    <w:rsid w:val="000D179C"/>
    <w:rsid w:val="000D1FD4"/>
    <w:rsid w:val="000D2093"/>
    <w:rsid w:val="000D22B9"/>
    <w:rsid w:val="000D23E8"/>
    <w:rsid w:val="000D247E"/>
    <w:rsid w:val="000D2E6D"/>
    <w:rsid w:val="000D3A22"/>
    <w:rsid w:val="000D47C0"/>
    <w:rsid w:val="000D49D6"/>
    <w:rsid w:val="000D4D74"/>
    <w:rsid w:val="000D5054"/>
    <w:rsid w:val="000D509C"/>
    <w:rsid w:val="000D53DE"/>
    <w:rsid w:val="000D54D5"/>
    <w:rsid w:val="000D5A45"/>
    <w:rsid w:val="000D5E7D"/>
    <w:rsid w:val="000D5F27"/>
    <w:rsid w:val="000D6283"/>
    <w:rsid w:val="000D65C4"/>
    <w:rsid w:val="000D6707"/>
    <w:rsid w:val="000D69F3"/>
    <w:rsid w:val="000D6A68"/>
    <w:rsid w:val="000D6BC3"/>
    <w:rsid w:val="000D703C"/>
    <w:rsid w:val="000D706B"/>
    <w:rsid w:val="000D737C"/>
    <w:rsid w:val="000D73CE"/>
    <w:rsid w:val="000D7EF3"/>
    <w:rsid w:val="000D7F1E"/>
    <w:rsid w:val="000E0477"/>
    <w:rsid w:val="000E0483"/>
    <w:rsid w:val="000E0785"/>
    <w:rsid w:val="000E0FF1"/>
    <w:rsid w:val="000E1256"/>
    <w:rsid w:val="000E1570"/>
    <w:rsid w:val="000E1646"/>
    <w:rsid w:val="000E1DEB"/>
    <w:rsid w:val="000E1E2E"/>
    <w:rsid w:val="000E2233"/>
    <w:rsid w:val="000E25E1"/>
    <w:rsid w:val="000E2611"/>
    <w:rsid w:val="000E27A9"/>
    <w:rsid w:val="000E3010"/>
    <w:rsid w:val="000E3471"/>
    <w:rsid w:val="000E35B8"/>
    <w:rsid w:val="000E38BD"/>
    <w:rsid w:val="000E4364"/>
    <w:rsid w:val="000E4600"/>
    <w:rsid w:val="000E4CA9"/>
    <w:rsid w:val="000E593C"/>
    <w:rsid w:val="000E594A"/>
    <w:rsid w:val="000E59C7"/>
    <w:rsid w:val="000E5C00"/>
    <w:rsid w:val="000E5D76"/>
    <w:rsid w:val="000E6080"/>
    <w:rsid w:val="000E62C4"/>
    <w:rsid w:val="000E63AC"/>
    <w:rsid w:val="000E65FA"/>
    <w:rsid w:val="000E6AF3"/>
    <w:rsid w:val="000E6CEC"/>
    <w:rsid w:val="000E6D92"/>
    <w:rsid w:val="000E6E64"/>
    <w:rsid w:val="000E7074"/>
    <w:rsid w:val="000E71B6"/>
    <w:rsid w:val="000E7B4D"/>
    <w:rsid w:val="000E7D68"/>
    <w:rsid w:val="000F1252"/>
    <w:rsid w:val="000F1ACD"/>
    <w:rsid w:val="000F1CEA"/>
    <w:rsid w:val="000F221A"/>
    <w:rsid w:val="000F235F"/>
    <w:rsid w:val="000F2620"/>
    <w:rsid w:val="000F3FCA"/>
    <w:rsid w:val="000F45CF"/>
    <w:rsid w:val="000F4ABE"/>
    <w:rsid w:val="000F4C5B"/>
    <w:rsid w:val="000F519E"/>
    <w:rsid w:val="000F574D"/>
    <w:rsid w:val="000F6246"/>
    <w:rsid w:val="000F63F1"/>
    <w:rsid w:val="000F662B"/>
    <w:rsid w:val="000F6A41"/>
    <w:rsid w:val="000F6A86"/>
    <w:rsid w:val="000F6D02"/>
    <w:rsid w:val="000F6DEA"/>
    <w:rsid w:val="000F6E71"/>
    <w:rsid w:val="000F7114"/>
    <w:rsid w:val="000F724D"/>
    <w:rsid w:val="000F7D2F"/>
    <w:rsid w:val="000F7D4A"/>
    <w:rsid w:val="0010021F"/>
    <w:rsid w:val="0010053C"/>
    <w:rsid w:val="00101031"/>
    <w:rsid w:val="0010195C"/>
    <w:rsid w:val="0010243E"/>
    <w:rsid w:val="00102442"/>
    <w:rsid w:val="001028FC"/>
    <w:rsid w:val="0010295B"/>
    <w:rsid w:val="001029DE"/>
    <w:rsid w:val="00102B26"/>
    <w:rsid w:val="00102EDB"/>
    <w:rsid w:val="001030EE"/>
    <w:rsid w:val="00103B8B"/>
    <w:rsid w:val="00103B95"/>
    <w:rsid w:val="00103D0A"/>
    <w:rsid w:val="00103F06"/>
    <w:rsid w:val="001041CF"/>
    <w:rsid w:val="00104291"/>
    <w:rsid w:val="001042D2"/>
    <w:rsid w:val="00104BD7"/>
    <w:rsid w:val="00104E5D"/>
    <w:rsid w:val="00105266"/>
    <w:rsid w:val="00105C66"/>
    <w:rsid w:val="00106648"/>
    <w:rsid w:val="0010678F"/>
    <w:rsid w:val="0010695A"/>
    <w:rsid w:val="00106EB2"/>
    <w:rsid w:val="001070DE"/>
    <w:rsid w:val="001074D4"/>
    <w:rsid w:val="001074E4"/>
    <w:rsid w:val="00107593"/>
    <w:rsid w:val="00107BA6"/>
    <w:rsid w:val="00107F46"/>
    <w:rsid w:val="001102EB"/>
    <w:rsid w:val="001103A0"/>
    <w:rsid w:val="0011063B"/>
    <w:rsid w:val="001106AC"/>
    <w:rsid w:val="001107F9"/>
    <w:rsid w:val="00110DED"/>
    <w:rsid w:val="00111844"/>
    <w:rsid w:val="00111E6C"/>
    <w:rsid w:val="00111EB0"/>
    <w:rsid w:val="00112033"/>
    <w:rsid w:val="001120BA"/>
    <w:rsid w:val="001121A8"/>
    <w:rsid w:val="00112F52"/>
    <w:rsid w:val="0011344F"/>
    <w:rsid w:val="001138C6"/>
    <w:rsid w:val="00113DFA"/>
    <w:rsid w:val="001141FA"/>
    <w:rsid w:val="0011421F"/>
    <w:rsid w:val="00114432"/>
    <w:rsid w:val="001144E6"/>
    <w:rsid w:val="00114C38"/>
    <w:rsid w:val="00114D1E"/>
    <w:rsid w:val="00115632"/>
    <w:rsid w:val="00115D52"/>
    <w:rsid w:val="00115F14"/>
    <w:rsid w:val="001160EA"/>
    <w:rsid w:val="001160FB"/>
    <w:rsid w:val="00116A23"/>
    <w:rsid w:val="00117660"/>
    <w:rsid w:val="00117AF3"/>
    <w:rsid w:val="00117C8D"/>
    <w:rsid w:val="00117E9D"/>
    <w:rsid w:val="00117E9E"/>
    <w:rsid w:val="001203BB"/>
    <w:rsid w:val="001205C5"/>
    <w:rsid w:val="001205DA"/>
    <w:rsid w:val="0012083A"/>
    <w:rsid w:val="00121336"/>
    <w:rsid w:val="00121702"/>
    <w:rsid w:val="001217B1"/>
    <w:rsid w:val="001218B6"/>
    <w:rsid w:val="00121924"/>
    <w:rsid w:val="00121DBD"/>
    <w:rsid w:val="00122532"/>
    <w:rsid w:val="001226B9"/>
    <w:rsid w:val="001229DC"/>
    <w:rsid w:val="00122AF0"/>
    <w:rsid w:val="0012326A"/>
    <w:rsid w:val="00123D5C"/>
    <w:rsid w:val="00123E76"/>
    <w:rsid w:val="00123FF0"/>
    <w:rsid w:val="00124488"/>
    <w:rsid w:val="001244A2"/>
    <w:rsid w:val="00124B89"/>
    <w:rsid w:val="00124BBD"/>
    <w:rsid w:val="00125BA6"/>
    <w:rsid w:val="00125CA7"/>
    <w:rsid w:val="00125F53"/>
    <w:rsid w:val="00125F67"/>
    <w:rsid w:val="00126B3E"/>
    <w:rsid w:val="00127252"/>
    <w:rsid w:val="001277FC"/>
    <w:rsid w:val="00127B3C"/>
    <w:rsid w:val="00127F6C"/>
    <w:rsid w:val="00130075"/>
    <w:rsid w:val="00131056"/>
    <w:rsid w:val="0013105F"/>
    <w:rsid w:val="00131195"/>
    <w:rsid w:val="0013224F"/>
    <w:rsid w:val="00132270"/>
    <w:rsid w:val="0013228A"/>
    <w:rsid w:val="00132380"/>
    <w:rsid w:val="001325EF"/>
    <w:rsid w:val="00132888"/>
    <w:rsid w:val="0013290F"/>
    <w:rsid w:val="00132935"/>
    <w:rsid w:val="00132A2A"/>
    <w:rsid w:val="00132D61"/>
    <w:rsid w:val="00132D78"/>
    <w:rsid w:val="001331EC"/>
    <w:rsid w:val="001334BE"/>
    <w:rsid w:val="00133FE5"/>
    <w:rsid w:val="00134579"/>
    <w:rsid w:val="00134BE4"/>
    <w:rsid w:val="0013544B"/>
    <w:rsid w:val="00135603"/>
    <w:rsid w:val="001359C7"/>
    <w:rsid w:val="00135A24"/>
    <w:rsid w:val="00135E22"/>
    <w:rsid w:val="00135ECE"/>
    <w:rsid w:val="00137048"/>
    <w:rsid w:val="00137B6F"/>
    <w:rsid w:val="00137D2F"/>
    <w:rsid w:val="00137E8C"/>
    <w:rsid w:val="001402F2"/>
    <w:rsid w:val="00140370"/>
    <w:rsid w:val="0014042B"/>
    <w:rsid w:val="00140785"/>
    <w:rsid w:val="00140802"/>
    <w:rsid w:val="00140902"/>
    <w:rsid w:val="00140B9C"/>
    <w:rsid w:val="0014182F"/>
    <w:rsid w:val="0014237A"/>
    <w:rsid w:val="001424C8"/>
    <w:rsid w:val="001426D8"/>
    <w:rsid w:val="00142DE4"/>
    <w:rsid w:val="00143872"/>
    <w:rsid w:val="00143886"/>
    <w:rsid w:val="00143F7A"/>
    <w:rsid w:val="00144B64"/>
    <w:rsid w:val="00145251"/>
    <w:rsid w:val="00145769"/>
    <w:rsid w:val="00145E18"/>
    <w:rsid w:val="00146128"/>
    <w:rsid w:val="001467EE"/>
    <w:rsid w:val="0014697C"/>
    <w:rsid w:val="0014721D"/>
    <w:rsid w:val="00147465"/>
    <w:rsid w:val="00147838"/>
    <w:rsid w:val="00147EBE"/>
    <w:rsid w:val="001509C1"/>
    <w:rsid w:val="00151043"/>
    <w:rsid w:val="00151318"/>
    <w:rsid w:val="001519C0"/>
    <w:rsid w:val="00152C74"/>
    <w:rsid w:val="001536A0"/>
    <w:rsid w:val="001536B0"/>
    <w:rsid w:val="00153BDC"/>
    <w:rsid w:val="00153C6C"/>
    <w:rsid w:val="001542F8"/>
    <w:rsid w:val="00154452"/>
    <w:rsid w:val="00154C2B"/>
    <w:rsid w:val="00155F33"/>
    <w:rsid w:val="001560FC"/>
    <w:rsid w:val="0015642B"/>
    <w:rsid w:val="0015665F"/>
    <w:rsid w:val="0015694A"/>
    <w:rsid w:val="00156F35"/>
    <w:rsid w:val="00157C21"/>
    <w:rsid w:val="00157F00"/>
    <w:rsid w:val="001606FD"/>
    <w:rsid w:val="00160713"/>
    <w:rsid w:val="00160860"/>
    <w:rsid w:val="001608CC"/>
    <w:rsid w:val="00160D6F"/>
    <w:rsid w:val="0016161F"/>
    <w:rsid w:val="00162110"/>
    <w:rsid w:val="001621FC"/>
    <w:rsid w:val="001631BF"/>
    <w:rsid w:val="001632FF"/>
    <w:rsid w:val="00164045"/>
    <w:rsid w:val="00164264"/>
    <w:rsid w:val="0016480D"/>
    <w:rsid w:val="00164836"/>
    <w:rsid w:val="001651A3"/>
    <w:rsid w:val="001651DE"/>
    <w:rsid w:val="001657A2"/>
    <w:rsid w:val="00166123"/>
    <w:rsid w:val="001666EA"/>
    <w:rsid w:val="0016672D"/>
    <w:rsid w:val="00166AE5"/>
    <w:rsid w:val="00166FB3"/>
    <w:rsid w:val="0016730F"/>
    <w:rsid w:val="001673FF"/>
    <w:rsid w:val="001702D7"/>
    <w:rsid w:val="0017081A"/>
    <w:rsid w:val="00170E42"/>
    <w:rsid w:val="001714C2"/>
    <w:rsid w:val="00172258"/>
    <w:rsid w:val="001725E7"/>
    <w:rsid w:val="00172A1F"/>
    <w:rsid w:val="00172B6E"/>
    <w:rsid w:val="00172E8F"/>
    <w:rsid w:val="00172F64"/>
    <w:rsid w:val="00173023"/>
    <w:rsid w:val="001733D4"/>
    <w:rsid w:val="00173656"/>
    <w:rsid w:val="00173B03"/>
    <w:rsid w:val="00174594"/>
    <w:rsid w:val="00174ADD"/>
    <w:rsid w:val="00174FC0"/>
    <w:rsid w:val="001754E6"/>
    <w:rsid w:val="00175942"/>
    <w:rsid w:val="00175D6C"/>
    <w:rsid w:val="00175F51"/>
    <w:rsid w:val="00175F75"/>
    <w:rsid w:val="00176D18"/>
    <w:rsid w:val="00176FB4"/>
    <w:rsid w:val="00176FE3"/>
    <w:rsid w:val="0017728C"/>
    <w:rsid w:val="00177442"/>
    <w:rsid w:val="001777C3"/>
    <w:rsid w:val="0017783B"/>
    <w:rsid w:val="00177D93"/>
    <w:rsid w:val="00177F78"/>
    <w:rsid w:val="00177FF3"/>
    <w:rsid w:val="001800A7"/>
    <w:rsid w:val="00180272"/>
    <w:rsid w:val="00180439"/>
    <w:rsid w:val="001804F5"/>
    <w:rsid w:val="001808D7"/>
    <w:rsid w:val="00180ABA"/>
    <w:rsid w:val="00180E66"/>
    <w:rsid w:val="00181282"/>
    <w:rsid w:val="001812DB"/>
    <w:rsid w:val="001819B5"/>
    <w:rsid w:val="001819BA"/>
    <w:rsid w:val="00181C32"/>
    <w:rsid w:val="00181D7E"/>
    <w:rsid w:val="001822C3"/>
    <w:rsid w:val="0018306C"/>
    <w:rsid w:val="00183500"/>
    <w:rsid w:val="001835EE"/>
    <w:rsid w:val="001836FA"/>
    <w:rsid w:val="00183883"/>
    <w:rsid w:val="001838FC"/>
    <w:rsid w:val="00183AFD"/>
    <w:rsid w:val="00183D6C"/>
    <w:rsid w:val="00184218"/>
    <w:rsid w:val="00184CCD"/>
    <w:rsid w:val="001850BA"/>
    <w:rsid w:val="001856DC"/>
    <w:rsid w:val="00185801"/>
    <w:rsid w:val="00185B5C"/>
    <w:rsid w:val="001860A0"/>
    <w:rsid w:val="001862BA"/>
    <w:rsid w:val="0018655E"/>
    <w:rsid w:val="001869ED"/>
    <w:rsid w:val="00186FC9"/>
    <w:rsid w:val="001872BE"/>
    <w:rsid w:val="00187BD3"/>
    <w:rsid w:val="001904E3"/>
    <w:rsid w:val="00190C15"/>
    <w:rsid w:val="001914CE"/>
    <w:rsid w:val="00191591"/>
    <w:rsid w:val="0019246B"/>
    <w:rsid w:val="00192480"/>
    <w:rsid w:val="00192CB9"/>
    <w:rsid w:val="00193247"/>
    <w:rsid w:val="00193885"/>
    <w:rsid w:val="0019406A"/>
    <w:rsid w:val="001941C6"/>
    <w:rsid w:val="00194433"/>
    <w:rsid w:val="001947C5"/>
    <w:rsid w:val="0019487E"/>
    <w:rsid w:val="001948B5"/>
    <w:rsid w:val="00194C24"/>
    <w:rsid w:val="00194F5B"/>
    <w:rsid w:val="00195135"/>
    <w:rsid w:val="00195205"/>
    <w:rsid w:val="0019561C"/>
    <w:rsid w:val="00195F98"/>
    <w:rsid w:val="00196649"/>
    <w:rsid w:val="00196925"/>
    <w:rsid w:val="00196BA5"/>
    <w:rsid w:val="0019709E"/>
    <w:rsid w:val="0019715A"/>
    <w:rsid w:val="001971A2"/>
    <w:rsid w:val="001971A9"/>
    <w:rsid w:val="00197D2E"/>
    <w:rsid w:val="001A014A"/>
    <w:rsid w:val="001A022D"/>
    <w:rsid w:val="001A07E9"/>
    <w:rsid w:val="001A0A79"/>
    <w:rsid w:val="001A0FD8"/>
    <w:rsid w:val="001A125F"/>
    <w:rsid w:val="001A13AF"/>
    <w:rsid w:val="001A1622"/>
    <w:rsid w:val="001A18F6"/>
    <w:rsid w:val="001A1BC9"/>
    <w:rsid w:val="001A1DCF"/>
    <w:rsid w:val="001A220B"/>
    <w:rsid w:val="001A2E5F"/>
    <w:rsid w:val="001A3219"/>
    <w:rsid w:val="001A3446"/>
    <w:rsid w:val="001A3487"/>
    <w:rsid w:val="001A42E4"/>
    <w:rsid w:val="001A4E69"/>
    <w:rsid w:val="001A4F42"/>
    <w:rsid w:val="001A53C8"/>
    <w:rsid w:val="001A5C70"/>
    <w:rsid w:val="001A5C7F"/>
    <w:rsid w:val="001A66C1"/>
    <w:rsid w:val="001A68EA"/>
    <w:rsid w:val="001A7B47"/>
    <w:rsid w:val="001B0271"/>
    <w:rsid w:val="001B0339"/>
    <w:rsid w:val="001B0356"/>
    <w:rsid w:val="001B043E"/>
    <w:rsid w:val="001B0A16"/>
    <w:rsid w:val="001B0AC5"/>
    <w:rsid w:val="001B0C30"/>
    <w:rsid w:val="001B1294"/>
    <w:rsid w:val="001B15BE"/>
    <w:rsid w:val="001B1637"/>
    <w:rsid w:val="001B1DBE"/>
    <w:rsid w:val="001B1E76"/>
    <w:rsid w:val="001B2488"/>
    <w:rsid w:val="001B2778"/>
    <w:rsid w:val="001B28A1"/>
    <w:rsid w:val="001B3C26"/>
    <w:rsid w:val="001B3CF6"/>
    <w:rsid w:val="001B4296"/>
    <w:rsid w:val="001B433C"/>
    <w:rsid w:val="001B437A"/>
    <w:rsid w:val="001B44AA"/>
    <w:rsid w:val="001B4934"/>
    <w:rsid w:val="001B4C70"/>
    <w:rsid w:val="001B5115"/>
    <w:rsid w:val="001B5526"/>
    <w:rsid w:val="001B5B21"/>
    <w:rsid w:val="001B6294"/>
    <w:rsid w:val="001B6AA7"/>
    <w:rsid w:val="001B709E"/>
    <w:rsid w:val="001B7893"/>
    <w:rsid w:val="001C029F"/>
    <w:rsid w:val="001C0DA5"/>
    <w:rsid w:val="001C113D"/>
    <w:rsid w:val="001C1849"/>
    <w:rsid w:val="001C1E3E"/>
    <w:rsid w:val="001C21B6"/>
    <w:rsid w:val="001C2451"/>
    <w:rsid w:val="001C296E"/>
    <w:rsid w:val="001C2E22"/>
    <w:rsid w:val="001C319A"/>
    <w:rsid w:val="001C35E6"/>
    <w:rsid w:val="001C3A54"/>
    <w:rsid w:val="001C43FE"/>
    <w:rsid w:val="001C4431"/>
    <w:rsid w:val="001C45B9"/>
    <w:rsid w:val="001C4B36"/>
    <w:rsid w:val="001C4B8C"/>
    <w:rsid w:val="001C531D"/>
    <w:rsid w:val="001C5483"/>
    <w:rsid w:val="001C56D2"/>
    <w:rsid w:val="001C5D2A"/>
    <w:rsid w:val="001C5D70"/>
    <w:rsid w:val="001C60E3"/>
    <w:rsid w:val="001C6A9C"/>
    <w:rsid w:val="001C76FD"/>
    <w:rsid w:val="001C7717"/>
    <w:rsid w:val="001C79A2"/>
    <w:rsid w:val="001C7E85"/>
    <w:rsid w:val="001D039D"/>
    <w:rsid w:val="001D057C"/>
    <w:rsid w:val="001D05ED"/>
    <w:rsid w:val="001D0A94"/>
    <w:rsid w:val="001D0D34"/>
    <w:rsid w:val="001D0E4B"/>
    <w:rsid w:val="001D0EBD"/>
    <w:rsid w:val="001D10F0"/>
    <w:rsid w:val="001D1914"/>
    <w:rsid w:val="001D1B36"/>
    <w:rsid w:val="001D1DAB"/>
    <w:rsid w:val="001D21B6"/>
    <w:rsid w:val="001D2252"/>
    <w:rsid w:val="001D2585"/>
    <w:rsid w:val="001D2B68"/>
    <w:rsid w:val="001D3027"/>
    <w:rsid w:val="001D3364"/>
    <w:rsid w:val="001D37D3"/>
    <w:rsid w:val="001D38C8"/>
    <w:rsid w:val="001D3FF9"/>
    <w:rsid w:val="001D40C8"/>
    <w:rsid w:val="001D40E2"/>
    <w:rsid w:val="001D4BAE"/>
    <w:rsid w:val="001D4BB0"/>
    <w:rsid w:val="001D5334"/>
    <w:rsid w:val="001D5460"/>
    <w:rsid w:val="001D5F7E"/>
    <w:rsid w:val="001D6330"/>
    <w:rsid w:val="001D6411"/>
    <w:rsid w:val="001D6B8C"/>
    <w:rsid w:val="001D6C5C"/>
    <w:rsid w:val="001D6CA6"/>
    <w:rsid w:val="001D6E1B"/>
    <w:rsid w:val="001D723B"/>
    <w:rsid w:val="001D7332"/>
    <w:rsid w:val="001D754F"/>
    <w:rsid w:val="001D7F23"/>
    <w:rsid w:val="001D7F72"/>
    <w:rsid w:val="001E0585"/>
    <w:rsid w:val="001E078B"/>
    <w:rsid w:val="001E0A8F"/>
    <w:rsid w:val="001E0B4D"/>
    <w:rsid w:val="001E12C2"/>
    <w:rsid w:val="001E163F"/>
    <w:rsid w:val="001E1F29"/>
    <w:rsid w:val="001E2123"/>
    <w:rsid w:val="001E21C6"/>
    <w:rsid w:val="001E2229"/>
    <w:rsid w:val="001E2267"/>
    <w:rsid w:val="001E2451"/>
    <w:rsid w:val="001E2EBB"/>
    <w:rsid w:val="001E37BB"/>
    <w:rsid w:val="001E3C90"/>
    <w:rsid w:val="001E439B"/>
    <w:rsid w:val="001E45C7"/>
    <w:rsid w:val="001E4A95"/>
    <w:rsid w:val="001E4DB8"/>
    <w:rsid w:val="001E5031"/>
    <w:rsid w:val="001E549C"/>
    <w:rsid w:val="001E565C"/>
    <w:rsid w:val="001E56A5"/>
    <w:rsid w:val="001E64A1"/>
    <w:rsid w:val="001E6606"/>
    <w:rsid w:val="001E6A75"/>
    <w:rsid w:val="001E6C29"/>
    <w:rsid w:val="001E70EA"/>
    <w:rsid w:val="001E7114"/>
    <w:rsid w:val="001E75FD"/>
    <w:rsid w:val="001E760F"/>
    <w:rsid w:val="001E7621"/>
    <w:rsid w:val="001E7755"/>
    <w:rsid w:val="001E79A5"/>
    <w:rsid w:val="001E7F92"/>
    <w:rsid w:val="001F0486"/>
    <w:rsid w:val="001F0FF0"/>
    <w:rsid w:val="001F1151"/>
    <w:rsid w:val="001F1202"/>
    <w:rsid w:val="001F1458"/>
    <w:rsid w:val="001F1896"/>
    <w:rsid w:val="001F1C72"/>
    <w:rsid w:val="001F1D36"/>
    <w:rsid w:val="001F21CC"/>
    <w:rsid w:val="001F3084"/>
    <w:rsid w:val="001F3724"/>
    <w:rsid w:val="001F3A54"/>
    <w:rsid w:val="001F458F"/>
    <w:rsid w:val="001F4737"/>
    <w:rsid w:val="001F5033"/>
    <w:rsid w:val="001F5345"/>
    <w:rsid w:val="001F697C"/>
    <w:rsid w:val="001F6A89"/>
    <w:rsid w:val="001F6C48"/>
    <w:rsid w:val="001F71F1"/>
    <w:rsid w:val="001F7726"/>
    <w:rsid w:val="001F77B1"/>
    <w:rsid w:val="001F7891"/>
    <w:rsid w:val="002001E3"/>
    <w:rsid w:val="002008E4"/>
    <w:rsid w:val="002012D3"/>
    <w:rsid w:val="00201C1E"/>
    <w:rsid w:val="00201E0F"/>
    <w:rsid w:val="002024D3"/>
    <w:rsid w:val="002037E8"/>
    <w:rsid w:val="00203AEF"/>
    <w:rsid w:val="00203FA5"/>
    <w:rsid w:val="00204849"/>
    <w:rsid w:val="002050C5"/>
    <w:rsid w:val="002056B0"/>
    <w:rsid w:val="00205B74"/>
    <w:rsid w:val="002061D9"/>
    <w:rsid w:val="002067EA"/>
    <w:rsid w:val="00206BA1"/>
    <w:rsid w:val="002071D6"/>
    <w:rsid w:val="00207394"/>
    <w:rsid w:val="002079FD"/>
    <w:rsid w:val="00207F2B"/>
    <w:rsid w:val="0021025B"/>
    <w:rsid w:val="002102E6"/>
    <w:rsid w:val="00210533"/>
    <w:rsid w:val="0021058D"/>
    <w:rsid w:val="002105FC"/>
    <w:rsid w:val="00210766"/>
    <w:rsid w:val="002108E3"/>
    <w:rsid w:val="002109FE"/>
    <w:rsid w:val="00210E63"/>
    <w:rsid w:val="00211418"/>
    <w:rsid w:val="002115B2"/>
    <w:rsid w:val="00211B86"/>
    <w:rsid w:val="00211EA9"/>
    <w:rsid w:val="00212A0E"/>
    <w:rsid w:val="00213311"/>
    <w:rsid w:val="00213934"/>
    <w:rsid w:val="00213BD9"/>
    <w:rsid w:val="00214080"/>
    <w:rsid w:val="0021414B"/>
    <w:rsid w:val="00214655"/>
    <w:rsid w:val="00214965"/>
    <w:rsid w:val="00214C12"/>
    <w:rsid w:val="00215093"/>
    <w:rsid w:val="0021557A"/>
    <w:rsid w:val="00215656"/>
    <w:rsid w:val="00215A2D"/>
    <w:rsid w:val="00215CE5"/>
    <w:rsid w:val="002164EB"/>
    <w:rsid w:val="00216540"/>
    <w:rsid w:val="002168DD"/>
    <w:rsid w:val="00216B19"/>
    <w:rsid w:val="00216C52"/>
    <w:rsid w:val="00217527"/>
    <w:rsid w:val="002178B6"/>
    <w:rsid w:val="00217F40"/>
    <w:rsid w:val="00217F89"/>
    <w:rsid w:val="00220490"/>
    <w:rsid w:val="002205E2"/>
    <w:rsid w:val="002206FF"/>
    <w:rsid w:val="002212B1"/>
    <w:rsid w:val="002212CB"/>
    <w:rsid w:val="002215E2"/>
    <w:rsid w:val="0022166C"/>
    <w:rsid w:val="00221821"/>
    <w:rsid w:val="0022362E"/>
    <w:rsid w:val="00223A24"/>
    <w:rsid w:val="00224218"/>
    <w:rsid w:val="00224237"/>
    <w:rsid w:val="00224C6F"/>
    <w:rsid w:val="00224F35"/>
    <w:rsid w:val="00225B43"/>
    <w:rsid w:val="00225EB8"/>
    <w:rsid w:val="00226933"/>
    <w:rsid w:val="00226BFC"/>
    <w:rsid w:val="00226E88"/>
    <w:rsid w:val="002270E5"/>
    <w:rsid w:val="002274D8"/>
    <w:rsid w:val="00227885"/>
    <w:rsid w:val="00227A9F"/>
    <w:rsid w:val="00230E92"/>
    <w:rsid w:val="00230ED4"/>
    <w:rsid w:val="002310F5"/>
    <w:rsid w:val="002313A2"/>
    <w:rsid w:val="00231AE1"/>
    <w:rsid w:val="002321D0"/>
    <w:rsid w:val="0023277E"/>
    <w:rsid w:val="002327BF"/>
    <w:rsid w:val="00232DAE"/>
    <w:rsid w:val="00232DE8"/>
    <w:rsid w:val="00232DF4"/>
    <w:rsid w:val="00233171"/>
    <w:rsid w:val="0023366A"/>
    <w:rsid w:val="00233684"/>
    <w:rsid w:val="00233F4F"/>
    <w:rsid w:val="0023477C"/>
    <w:rsid w:val="00234BFA"/>
    <w:rsid w:val="00235025"/>
    <w:rsid w:val="002350D4"/>
    <w:rsid w:val="00235128"/>
    <w:rsid w:val="00235290"/>
    <w:rsid w:val="002356C8"/>
    <w:rsid w:val="002358CC"/>
    <w:rsid w:val="00235A84"/>
    <w:rsid w:val="00235F15"/>
    <w:rsid w:val="002361AE"/>
    <w:rsid w:val="002364F6"/>
    <w:rsid w:val="00236ADA"/>
    <w:rsid w:val="00236D2C"/>
    <w:rsid w:val="00236E2A"/>
    <w:rsid w:val="00236F93"/>
    <w:rsid w:val="0023735A"/>
    <w:rsid w:val="002374EA"/>
    <w:rsid w:val="0023771F"/>
    <w:rsid w:val="00237ECD"/>
    <w:rsid w:val="00237F72"/>
    <w:rsid w:val="002404DD"/>
    <w:rsid w:val="002407D0"/>
    <w:rsid w:val="00240901"/>
    <w:rsid w:val="0024098F"/>
    <w:rsid w:val="00240AFF"/>
    <w:rsid w:val="00240DBB"/>
    <w:rsid w:val="002410A5"/>
    <w:rsid w:val="0024116A"/>
    <w:rsid w:val="00241419"/>
    <w:rsid w:val="002415B3"/>
    <w:rsid w:val="00241D28"/>
    <w:rsid w:val="00242282"/>
    <w:rsid w:val="002423BC"/>
    <w:rsid w:val="002426EB"/>
    <w:rsid w:val="00242CEE"/>
    <w:rsid w:val="00242DEB"/>
    <w:rsid w:val="0024346E"/>
    <w:rsid w:val="00243620"/>
    <w:rsid w:val="00243E84"/>
    <w:rsid w:val="00243F74"/>
    <w:rsid w:val="002441A5"/>
    <w:rsid w:val="002441D3"/>
    <w:rsid w:val="002442B9"/>
    <w:rsid w:val="00244C0B"/>
    <w:rsid w:val="00244C79"/>
    <w:rsid w:val="0024567F"/>
    <w:rsid w:val="00245A7A"/>
    <w:rsid w:val="00245D9D"/>
    <w:rsid w:val="00246810"/>
    <w:rsid w:val="00246C75"/>
    <w:rsid w:val="00247033"/>
    <w:rsid w:val="00247297"/>
    <w:rsid w:val="00247737"/>
    <w:rsid w:val="00247B52"/>
    <w:rsid w:val="00247BED"/>
    <w:rsid w:val="00247FAA"/>
    <w:rsid w:val="00250023"/>
    <w:rsid w:val="002500B1"/>
    <w:rsid w:val="002500B5"/>
    <w:rsid w:val="00250655"/>
    <w:rsid w:val="00250D17"/>
    <w:rsid w:val="00250E43"/>
    <w:rsid w:val="00251DDB"/>
    <w:rsid w:val="00252121"/>
    <w:rsid w:val="0025265E"/>
    <w:rsid w:val="002527F9"/>
    <w:rsid w:val="002533B1"/>
    <w:rsid w:val="00253AFE"/>
    <w:rsid w:val="00254548"/>
    <w:rsid w:val="00254632"/>
    <w:rsid w:val="0025488E"/>
    <w:rsid w:val="00254C02"/>
    <w:rsid w:val="00254CF6"/>
    <w:rsid w:val="00255021"/>
    <w:rsid w:val="00255503"/>
    <w:rsid w:val="0025560A"/>
    <w:rsid w:val="00255794"/>
    <w:rsid w:val="00256817"/>
    <w:rsid w:val="002568BE"/>
    <w:rsid w:val="00256A29"/>
    <w:rsid w:val="00256E22"/>
    <w:rsid w:val="0025725A"/>
    <w:rsid w:val="002575A4"/>
    <w:rsid w:val="00257D04"/>
    <w:rsid w:val="002606C7"/>
    <w:rsid w:val="002606F2"/>
    <w:rsid w:val="002607BE"/>
    <w:rsid w:val="002609BC"/>
    <w:rsid w:val="00260CBE"/>
    <w:rsid w:val="00260D54"/>
    <w:rsid w:val="0026190B"/>
    <w:rsid w:val="00261ADD"/>
    <w:rsid w:val="00261D7C"/>
    <w:rsid w:val="002622B4"/>
    <w:rsid w:val="00262BD4"/>
    <w:rsid w:val="00262DEA"/>
    <w:rsid w:val="00263166"/>
    <w:rsid w:val="00263210"/>
    <w:rsid w:val="0026356F"/>
    <w:rsid w:val="00263814"/>
    <w:rsid w:val="0026390A"/>
    <w:rsid w:val="00263A2E"/>
    <w:rsid w:val="002643B9"/>
    <w:rsid w:val="0026455C"/>
    <w:rsid w:val="002645C3"/>
    <w:rsid w:val="00264634"/>
    <w:rsid w:val="00264CAB"/>
    <w:rsid w:val="00264D13"/>
    <w:rsid w:val="00264D68"/>
    <w:rsid w:val="00265364"/>
    <w:rsid w:val="00265763"/>
    <w:rsid w:val="00265FEC"/>
    <w:rsid w:val="002667FB"/>
    <w:rsid w:val="0026714A"/>
    <w:rsid w:val="002674E5"/>
    <w:rsid w:val="00270336"/>
    <w:rsid w:val="00270370"/>
    <w:rsid w:val="00270929"/>
    <w:rsid w:val="00270AB2"/>
    <w:rsid w:val="00270E56"/>
    <w:rsid w:val="00271AB6"/>
    <w:rsid w:val="00271D66"/>
    <w:rsid w:val="00272029"/>
    <w:rsid w:val="00272934"/>
    <w:rsid w:val="00272CA6"/>
    <w:rsid w:val="00272D9B"/>
    <w:rsid w:val="002732C5"/>
    <w:rsid w:val="002736F2"/>
    <w:rsid w:val="00273827"/>
    <w:rsid w:val="00273B96"/>
    <w:rsid w:val="00273D13"/>
    <w:rsid w:val="00273EDD"/>
    <w:rsid w:val="00274075"/>
    <w:rsid w:val="002745DF"/>
    <w:rsid w:val="0027488C"/>
    <w:rsid w:val="00274ABA"/>
    <w:rsid w:val="00274B43"/>
    <w:rsid w:val="002756B3"/>
    <w:rsid w:val="00275AF9"/>
    <w:rsid w:val="00275D47"/>
    <w:rsid w:val="00275F7C"/>
    <w:rsid w:val="00276DB1"/>
    <w:rsid w:val="0027729F"/>
    <w:rsid w:val="002777A2"/>
    <w:rsid w:val="00280060"/>
    <w:rsid w:val="0028028D"/>
    <w:rsid w:val="00280A41"/>
    <w:rsid w:val="00280D9C"/>
    <w:rsid w:val="002812E5"/>
    <w:rsid w:val="002812F9"/>
    <w:rsid w:val="002820A3"/>
    <w:rsid w:val="002820AD"/>
    <w:rsid w:val="00282366"/>
    <w:rsid w:val="00283505"/>
    <w:rsid w:val="00283510"/>
    <w:rsid w:val="002845A8"/>
    <w:rsid w:val="00284919"/>
    <w:rsid w:val="002851F6"/>
    <w:rsid w:val="00285210"/>
    <w:rsid w:val="0028548E"/>
    <w:rsid w:val="00285519"/>
    <w:rsid w:val="0028567F"/>
    <w:rsid w:val="0028580D"/>
    <w:rsid w:val="002858D7"/>
    <w:rsid w:val="00285EEE"/>
    <w:rsid w:val="00286031"/>
    <w:rsid w:val="002860C8"/>
    <w:rsid w:val="002861AC"/>
    <w:rsid w:val="002862F0"/>
    <w:rsid w:val="00286479"/>
    <w:rsid w:val="0028647A"/>
    <w:rsid w:val="00286C32"/>
    <w:rsid w:val="002872DD"/>
    <w:rsid w:val="002872FC"/>
    <w:rsid w:val="00287438"/>
    <w:rsid w:val="002877DD"/>
    <w:rsid w:val="0028784A"/>
    <w:rsid w:val="002878AB"/>
    <w:rsid w:val="00287973"/>
    <w:rsid w:val="00287AF9"/>
    <w:rsid w:val="00287B9B"/>
    <w:rsid w:val="00287D39"/>
    <w:rsid w:val="00287F1E"/>
    <w:rsid w:val="00287F40"/>
    <w:rsid w:val="0029025F"/>
    <w:rsid w:val="0029044B"/>
    <w:rsid w:val="002906F9"/>
    <w:rsid w:val="00290946"/>
    <w:rsid w:val="00290AA6"/>
    <w:rsid w:val="00291053"/>
    <w:rsid w:val="0029156D"/>
    <w:rsid w:val="00291A96"/>
    <w:rsid w:val="00291E3F"/>
    <w:rsid w:val="00291ECE"/>
    <w:rsid w:val="00291F65"/>
    <w:rsid w:val="0029207D"/>
    <w:rsid w:val="00292CC5"/>
    <w:rsid w:val="0029324A"/>
    <w:rsid w:val="002932D1"/>
    <w:rsid w:val="002932FA"/>
    <w:rsid w:val="0029359B"/>
    <w:rsid w:val="00293EE0"/>
    <w:rsid w:val="00294208"/>
    <w:rsid w:val="0029446F"/>
    <w:rsid w:val="002948E7"/>
    <w:rsid w:val="00294E43"/>
    <w:rsid w:val="002955C6"/>
    <w:rsid w:val="00295829"/>
    <w:rsid w:val="002958D0"/>
    <w:rsid w:val="002958F7"/>
    <w:rsid w:val="00295AAE"/>
    <w:rsid w:val="00295B81"/>
    <w:rsid w:val="00295D60"/>
    <w:rsid w:val="00296843"/>
    <w:rsid w:val="002968E7"/>
    <w:rsid w:val="00296A89"/>
    <w:rsid w:val="00296B09"/>
    <w:rsid w:val="002973DF"/>
    <w:rsid w:val="00297402"/>
    <w:rsid w:val="00297629"/>
    <w:rsid w:val="00297F8A"/>
    <w:rsid w:val="002A0670"/>
    <w:rsid w:val="002A0CE0"/>
    <w:rsid w:val="002A0CE1"/>
    <w:rsid w:val="002A1000"/>
    <w:rsid w:val="002A27E8"/>
    <w:rsid w:val="002A2B92"/>
    <w:rsid w:val="002A2C29"/>
    <w:rsid w:val="002A30FE"/>
    <w:rsid w:val="002A34BA"/>
    <w:rsid w:val="002A39C5"/>
    <w:rsid w:val="002A3C00"/>
    <w:rsid w:val="002A4142"/>
    <w:rsid w:val="002A442B"/>
    <w:rsid w:val="002A46CA"/>
    <w:rsid w:val="002A4949"/>
    <w:rsid w:val="002A4BEA"/>
    <w:rsid w:val="002A4D38"/>
    <w:rsid w:val="002A5217"/>
    <w:rsid w:val="002A59F8"/>
    <w:rsid w:val="002A5B46"/>
    <w:rsid w:val="002A6380"/>
    <w:rsid w:val="002A672E"/>
    <w:rsid w:val="002A6897"/>
    <w:rsid w:val="002A694F"/>
    <w:rsid w:val="002A6D8A"/>
    <w:rsid w:val="002A6FCC"/>
    <w:rsid w:val="002A71EE"/>
    <w:rsid w:val="002A7458"/>
    <w:rsid w:val="002A7D3F"/>
    <w:rsid w:val="002B006A"/>
    <w:rsid w:val="002B0264"/>
    <w:rsid w:val="002B0A3F"/>
    <w:rsid w:val="002B1A9F"/>
    <w:rsid w:val="002B1F5A"/>
    <w:rsid w:val="002B2427"/>
    <w:rsid w:val="002B272A"/>
    <w:rsid w:val="002B2C25"/>
    <w:rsid w:val="002B2F62"/>
    <w:rsid w:val="002B41D3"/>
    <w:rsid w:val="002B43FF"/>
    <w:rsid w:val="002B4818"/>
    <w:rsid w:val="002B497C"/>
    <w:rsid w:val="002B4BEB"/>
    <w:rsid w:val="002B4CDD"/>
    <w:rsid w:val="002B4E95"/>
    <w:rsid w:val="002B5055"/>
    <w:rsid w:val="002B587F"/>
    <w:rsid w:val="002B5D19"/>
    <w:rsid w:val="002B6211"/>
    <w:rsid w:val="002B6219"/>
    <w:rsid w:val="002B6239"/>
    <w:rsid w:val="002B6280"/>
    <w:rsid w:val="002B634D"/>
    <w:rsid w:val="002B6AAB"/>
    <w:rsid w:val="002B6E6F"/>
    <w:rsid w:val="002B6FCD"/>
    <w:rsid w:val="002B7316"/>
    <w:rsid w:val="002B731C"/>
    <w:rsid w:val="002B74EB"/>
    <w:rsid w:val="002B753E"/>
    <w:rsid w:val="002B7542"/>
    <w:rsid w:val="002B7B72"/>
    <w:rsid w:val="002B7C7E"/>
    <w:rsid w:val="002C004A"/>
    <w:rsid w:val="002C0189"/>
    <w:rsid w:val="002C0531"/>
    <w:rsid w:val="002C0D7A"/>
    <w:rsid w:val="002C0D83"/>
    <w:rsid w:val="002C169F"/>
    <w:rsid w:val="002C16BC"/>
    <w:rsid w:val="002C16DF"/>
    <w:rsid w:val="002C1B97"/>
    <w:rsid w:val="002C1E8E"/>
    <w:rsid w:val="002C2445"/>
    <w:rsid w:val="002C2855"/>
    <w:rsid w:val="002C2912"/>
    <w:rsid w:val="002C2A56"/>
    <w:rsid w:val="002C2CFA"/>
    <w:rsid w:val="002C2E45"/>
    <w:rsid w:val="002C324D"/>
    <w:rsid w:val="002C32A5"/>
    <w:rsid w:val="002C36D7"/>
    <w:rsid w:val="002C3AF9"/>
    <w:rsid w:val="002C3F04"/>
    <w:rsid w:val="002C40FE"/>
    <w:rsid w:val="002C414A"/>
    <w:rsid w:val="002C43D8"/>
    <w:rsid w:val="002C44FD"/>
    <w:rsid w:val="002C48D3"/>
    <w:rsid w:val="002C579B"/>
    <w:rsid w:val="002C5A80"/>
    <w:rsid w:val="002C5B09"/>
    <w:rsid w:val="002C5C2D"/>
    <w:rsid w:val="002C6D34"/>
    <w:rsid w:val="002C700D"/>
    <w:rsid w:val="002C7284"/>
    <w:rsid w:val="002C741E"/>
    <w:rsid w:val="002C7AB3"/>
    <w:rsid w:val="002D039F"/>
    <w:rsid w:val="002D0894"/>
    <w:rsid w:val="002D0971"/>
    <w:rsid w:val="002D1B5E"/>
    <w:rsid w:val="002D1C54"/>
    <w:rsid w:val="002D220A"/>
    <w:rsid w:val="002D29C6"/>
    <w:rsid w:val="002D2B5B"/>
    <w:rsid w:val="002D2C40"/>
    <w:rsid w:val="002D2C70"/>
    <w:rsid w:val="002D2F84"/>
    <w:rsid w:val="002D3269"/>
    <w:rsid w:val="002D3359"/>
    <w:rsid w:val="002D3383"/>
    <w:rsid w:val="002D3669"/>
    <w:rsid w:val="002D3ECD"/>
    <w:rsid w:val="002D4063"/>
    <w:rsid w:val="002D514C"/>
    <w:rsid w:val="002D518F"/>
    <w:rsid w:val="002D5358"/>
    <w:rsid w:val="002D579E"/>
    <w:rsid w:val="002D64F9"/>
    <w:rsid w:val="002D65D8"/>
    <w:rsid w:val="002D691C"/>
    <w:rsid w:val="002D6CC7"/>
    <w:rsid w:val="002D6D65"/>
    <w:rsid w:val="002D6DB9"/>
    <w:rsid w:val="002D6E7A"/>
    <w:rsid w:val="002D6EBC"/>
    <w:rsid w:val="002D737E"/>
    <w:rsid w:val="002E0288"/>
    <w:rsid w:val="002E02A9"/>
    <w:rsid w:val="002E0355"/>
    <w:rsid w:val="002E04F9"/>
    <w:rsid w:val="002E05BB"/>
    <w:rsid w:val="002E06DD"/>
    <w:rsid w:val="002E0C33"/>
    <w:rsid w:val="002E0E6E"/>
    <w:rsid w:val="002E123B"/>
    <w:rsid w:val="002E13C9"/>
    <w:rsid w:val="002E13CF"/>
    <w:rsid w:val="002E17C9"/>
    <w:rsid w:val="002E17E4"/>
    <w:rsid w:val="002E1825"/>
    <w:rsid w:val="002E195C"/>
    <w:rsid w:val="002E2741"/>
    <w:rsid w:val="002E2D35"/>
    <w:rsid w:val="002E2DFD"/>
    <w:rsid w:val="002E2E25"/>
    <w:rsid w:val="002E2E69"/>
    <w:rsid w:val="002E3168"/>
    <w:rsid w:val="002E34D5"/>
    <w:rsid w:val="002E3821"/>
    <w:rsid w:val="002E3A61"/>
    <w:rsid w:val="002E43CF"/>
    <w:rsid w:val="002E442D"/>
    <w:rsid w:val="002E481F"/>
    <w:rsid w:val="002E50E3"/>
    <w:rsid w:val="002E525B"/>
    <w:rsid w:val="002E5413"/>
    <w:rsid w:val="002E5871"/>
    <w:rsid w:val="002E624A"/>
    <w:rsid w:val="002E6449"/>
    <w:rsid w:val="002E6694"/>
    <w:rsid w:val="002E6AEC"/>
    <w:rsid w:val="002E6D10"/>
    <w:rsid w:val="002E6D90"/>
    <w:rsid w:val="002E71B4"/>
    <w:rsid w:val="002F03D3"/>
    <w:rsid w:val="002F0441"/>
    <w:rsid w:val="002F0867"/>
    <w:rsid w:val="002F0989"/>
    <w:rsid w:val="002F128B"/>
    <w:rsid w:val="002F1573"/>
    <w:rsid w:val="002F18D9"/>
    <w:rsid w:val="002F1915"/>
    <w:rsid w:val="002F24F7"/>
    <w:rsid w:val="002F2B11"/>
    <w:rsid w:val="002F2C0E"/>
    <w:rsid w:val="002F2D24"/>
    <w:rsid w:val="002F2F19"/>
    <w:rsid w:val="002F2FAE"/>
    <w:rsid w:val="002F2FF6"/>
    <w:rsid w:val="002F3199"/>
    <w:rsid w:val="002F347E"/>
    <w:rsid w:val="002F34FE"/>
    <w:rsid w:val="002F407D"/>
    <w:rsid w:val="002F45E1"/>
    <w:rsid w:val="002F4651"/>
    <w:rsid w:val="002F488A"/>
    <w:rsid w:val="002F52C2"/>
    <w:rsid w:val="002F5321"/>
    <w:rsid w:val="002F5FF8"/>
    <w:rsid w:val="002F6005"/>
    <w:rsid w:val="002F6293"/>
    <w:rsid w:val="002F71ED"/>
    <w:rsid w:val="002F73FF"/>
    <w:rsid w:val="002F74E8"/>
    <w:rsid w:val="002F7636"/>
    <w:rsid w:val="002F7A65"/>
    <w:rsid w:val="002F7B3F"/>
    <w:rsid w:val="002F7DD2"/>
    <w:rsid w:val="002F7EB7"/>
    <w:rsid w:val="00300153"/>
    <w:rsid w:val="003005DD"/>
    <w:rsid w:val="003005E4"/>
    <w:rsid w:val="00300641"/>
    <w:rsid w:val="003006CB"/>
    <w:rsid w:val="00300C29"/>
    <w:rsid w:val="00301228"/>
    <w:rsid w:val="0030181B"/>
    <w:rsid w:val="00302315"/>
    <w:rsid w:val="00302567"/>
    <w:rsid w:val="00302B0F"/>
    <w:rsid w:val="00302B83"/>
    <w:rsid w:val="003030B3"/>
    <w:rsid w:val="003031FC"/>
    <w:rsid w:val="003036A7"/>
    <w:rsid w:val="00303B27"/>
    <w:rsid w:val="0030417A"/>
    <w:rsid w:val="0030434D"/>
    <w:rsid w:val="0030439B"/>
    <w:rsid w:val="003043CD"/>
    <w:rsid w:val="00304886"/>
    <w:rsid w:val="003048DC"/>
    <w:rsid w:val="00304C61"/>
    <w:rsid w:val="003051C4"/>
    <w:rsid w:val="003057EA"/>
    <w:rsid w:val="003058A9"/>
    <w:rsid w:val="003059EA"/>
    <w:rsid w:val="00305B57"/>
    <w:rsid w:val="00305BC8"/>
    <w:rsid w:val="0030688D"/>
    <w:rsid w:val="00306A47"/>
    <w:rsid w:val="00306EDA"/>
    <w:rsid w:val="00306F40"/>
    <w:rsid w:val="003071F5"/>
    <w:rsid w:val="00307AA9"/>
    <w:rsid w:val="00307C8C"/>
    <w:rsid w:val="00307DCF"/>
    <w:rsid w:val="003101C4"/>
    <w:rsid w:val="00310400"/>
    <w:rsid w:val="00310A97"/>
    <w:rsid w:val="00310B59"/>
    <w:rsid w:val="00310C96"/>
    <w:rsid w:val="00310F0E"/>
    <w:rsid w:val="003112B6"/>
    <w:rsid w:val="00311579"/>
    <w:rsid w:val="003123D4"/>
    <w:rsid w:val="00312ABC"/>
    <w:rsid w:val="003134FB"/>
    <w:rsid w:val="00313C4E"/>
    <w:rsid w:val="00313C77"/>
    <w:rsid w:val="00313D05"/>
    <w:rsid w:val="003140B4"/>
    <w:rsid w:val="00314276"/>
    <w:rsid w:val="003145E5"/>
    <w:rsid w:val="0031479F"/>
    <w:rsid w:val="003148B3"/>
    <w:rsid w:val="003148DA"/>
    <w:rsid w:val="00314985"/>
    <w:rsid w:val="003149C3"/>
    <w:rsid w:val="00314A3A"/>
    <w:rsid w:val="00315526"/>
    <w:rsid w:val="0031591A"/>
    <w:rsid w:val="00315CC3"/>
    <w:rsid w:val="00315D80"/>
    <w:rsid w:val="00315F52"/>
    <w:rsid w:val="00315FE0"/>
    <w:rsid w:val="0031687B"/>
    <w:rsid w:val="003169D2"/>
    <w:rsid w:val="00316E7E"/>
    <w:rsid w:val="00316F46"/>
    <w:rsid w:val="00317087"/>
    <w:rsid w:val="003172EB"/>
    <w:rsid w:val="0032017F"/>
    <w:rsid w:val="003202F9"/>
    <w:rsid w:val="00320ABB"/>
    <w:rsid w:val="00320C12"/>
    <w:rsid w:val="00320D96"/>
    <w:rsid w:val="00320DE8"/>
    <w:rsid w:val="003210EF"/>
    <w:rsid w:val="0032121D"/>
    <w:rsid w:val="003216DE"/>
    <w:rsid w:val="003218AE"/>
    <w:rsid w:val="00321E97"/>
    <w:rsid w:val="00322059"/>
    <w:rsid w:val="00322169"/>
    <w:rsid w:val="0032245F"/>
    <w:rsid w:val="00322657"/>
    <w:rsid w:val="0032279D"/>
    <w:rsid w:val="003227B0"/>
    <w:rsid w:val="00322CB6"/>
    <w:rsid w:val="0032332F"/>
    <w:rsid w:val="003239A4"/>
    <w:rsid w:val="00323C3D"/>
    <w:rsid w:val="00323E44"/>
    <w:rsid w:val="00324935"/>
    <w:rsid w:val="003253F6"/>
    <w:rsid w:val="0032541D"/>
    <w:rsid w:val="003257D6"/>
    <w:rsid w:val="00325A66"/>
    <w:rsid w:val="00326889"/>
    <w:rsid w:val="00326C33"/>
    <w:rsid w:val="003271FB"/>
    <w:rsid w:val="0032735E"/>
    <w:rsid w:val="00327444"/>
    <w:rsid w:val="003275F4"/>
    <w:rsid w:val="00327622"/>
    <w:rsid w:val="003277C6"/>
    <w:rsid w:val="0033007D"/>
    <w:rsid w:val="00330A31"/>
    <w:rsid w:val="00330B82"/>
    <w:rsid w:val="00330FAB"/>
    <w:rsid w:val="003312A3"/>
    <w:rsid w:val="00331362"/>
    <w:rsid w:val="0033263C"/>
    <w:rsid w:val="0033320D"/>
    <w:rsid w:val="00333269"/>
    <w:rsid w:val="003332FD"/>
    <w:rsid w:val="00333B56"/>
    <w:rsid w:val="00333BA2"/>
    <w:rsid w:val="00333E9C"/>
    <w:rsid w:val="0033431C"/>
    <w:rsid w:val="00334342"/>
    <w:rsid w:val="003349CE"/>
    <w:rsid w:val="00334C7F"/>
    <w:rsid w:val="00335047"/>
    <w:rsid w:val="00335452"/>
    <w:rsid w:val="0033598C"/>
    <w:rsid w:val="00335B1D"/>
    <w:rsid w:val="00335FF3"/>
    <w:rsid w:val="00336490"/>
    <w:rsid w:val="00336C53"/>
    <w:rsid w:val="00336FB5"/>
    <w:rsid w:val="0033717C"/>
    <w:rsid w:val="0033728B"/>
    <w:rsid w:val="00340135"/>
    <w:rsid w:val="00340527"/>
    <w:rsid w:val="00340831"/>
    <w:rsid w:val="00340978"/>
    <w:rsid w:val="00340EE7"/>
    <w:rsid w:val="003410E3"/>
    <w:rsid w:val="003412B5"/>
    <w:rsid w:val="003415CF"/>
    <w:rsid w:val="0034197A"/>
    <w:rsid w:val="00341C96"/>
    <w:rsid w:val="00342057"/>
    <w:rsid w:val="00342171"/>
    <w:rsid w:val="003427CA"/>
    <w:rsid w:val="003428B2"/>
    <w:rsid w:val="00342963"/>
    <w:rsid w:val="00342C46"/>
    <w:rsid w:val="00342E16"/>
    <w:rsid w:val="00342F94"/>
    <w:rsid w:val="003431ED"/>
    <w:rsid w:val="003438C0"/>
    <w:rsid w:val="0034520F"/>
    <w:rsid w:val="00345DB2"/>
    <w:rsid w:val="00345F01"/>
    <w:rsid w:val="00346117"/>
    <w:rsid w:val="00346A0D"/>
    <w:rsid w:val="00346DD5"/>
    <w:rsid w:val="00346E82"/>
    <w:rsid w:val="00347108"/>
    <w:rsid w:val="00347623"/>
    <w:rsid w:val="00347A67"/>
    <w:rsid w:val="00347C71"/>
    <w:rsid w:val="00347D91"/>
    <w:rsid w:val="00350193"/>
    <w:rsid w:val="0035040F"/>
    <w:rsid w:val="00350D2B"/>
    <w:rsid w:val="00350E6B"/>
    <w:rsid w:val="00351410"/>
    <w:rsid w:val="0035157B"/>
    <w:rsid w:val="00351A63"/>
    <w:rsid w:val="00351CA4"/>
    <w:rsid w:val="00352159"/>
    <w:rsid w:val="00352885"/>
    <w:rsid w:val="0035296D"/>
    <w:rsid w:val="003529F6"/>
    <w:rsid w:val="00352D3D"/>
    <w:rsid w:val="0035308A"/>
    <w:rsid w:val="003531C6"/>
    <w:rsid w:val="00353562"/>
    <w:rsid w:val="003537A8"/>
    <w:rsid w:val="00353DB8"/>
    <w:rsid w:val="00354511"/>
    <w:rsid w:val="00354720"/>
    <w:rsid w:val="00354DEE"/>
    <w:rsid w:val="00354E49"/>
    <w:rsid w:val="00355051"/>
    <w:rsid w:val="0035539F"/>
    <w:rsid w:val="00355A34"/>
    <w:rsid w:val="00355BDF"/>
    <w:rsid w:val="00355C03"/>
    <w:rsid w:val="00356195"/>
    <w:rsid w:val="00356328"/>
    <w:rsid w:val="00356995"/>
    <w:rsid w:val="00356BF7"/>
    <w:rsid w:val="00356ED9"/>
    <w:rsid w:val="00357A18"/>
    <w:rsid w:val="0036034D"/>
    <w:rsid w:val="003603D7"/>
    <w:rsid w:val="003605E3"/>
    <w:rsid w:val="00360723"/>
    <w:rsid w:val="00360DD6"/>
    <w:rsid w:val="00360E8E"/>
    <w:rsid w:val="003611C5"/>
    <w:rsid w:val="003612E9"/>
    <w:rsid w:val="00361617"/>
    <w:rsid w:val="00361739"/>
    <w:rsid w:val="003619BA"/>
    <w:rsid w:val="00361EB9"/>
    <w:rsid w:val="003622F3"/>
    <w:rsid w:val="0036243B"/>
    <w:rsid w:val="00363027"/>
    <w:rsid w:val="0036302B"/>
    <w:rsid w:val="0036310B"/>
    <w:rsid w:val="003632BC"/>
    <w:rsid w:val="003637FC"/>
    <w:rsid w:val="00363969"/>
    <w:rsid w:val="00363AA4"/>
    <w:rsid w:val="00363EA0"/>
    <w:rsid w:val="00363EED"/>
    <w:rsid w:val="003641FA"/>
    <w:rsid w:val="0036425C"/>
    <w:rsid w:val="003642AE"/>
    <w:rsid w:val="0036457C"/>
    <w:rsid w:val="00364B17"/>
    <w:rsid w:val="00364CDF"/>
    <w:rsid w:val="003650AA"/>
    <w:rsid w:val="0036514D"/>
    <w:rsid w:val="00366492"/>
    <w:rsid w:val="003669B2"/>
    <w:rsid w:val="003673CB"/>
    <w:rsid w:val="00367935"/>
    <w:rsid w:val="00367E1F"/>
    <w:rsid w:val="00370313"/>
    <w:rsid w:val="003709A9"/>
    <w:rsid w:val="00370CD1"/>
    <w:rsid w:val="00370D24"/>
    <w:rsid w:val="00370EA6"/>
    <w:rsid w:val="00371454"/>
    <w:rsid w:val="0037147B"/>
    <w:rsid w:val="003716E8"/>
    <w:rsid w:val="0037174E"/>
    <w:rsid w:val="003719D1"/>
    <w:rsid w:val="00372078"/>
    <w:rsid w:val="003722E4"/>
    <w:rsid w:val="00372452"/>
    <w:rsid w:val="003728C2"/>
    <w:rsid w:val="00373280"/>
    <w:rsid w:val="00373335"/>
    <w:rsid w:val="0037334F"/>
    <w:rsid w:val="003734E7"/>
    <w:rsid w:val="003736B1"/>
    <w:rsid w:val="00373733"/>
    <w:rsid w:val="00373A25"/>
    <w:rsid w:val="003741C6"/>
    <w:rsid w:val="003743E7"/>
    <w:rsid w:val="003749E9"/>
    <w:rsid w:val="00374BD5"/>
    <w:rsid w:val="00374CF7"/>
    <w:rsid w:val="00375D43"/>
    <w:rsid w:val="00375FB2"/>
    <w:rsid w:val="00376523"/>
    <w:rsid w:val="00376770"/>
    <w:rsid w:val="00376CE6"/>
    <w:rsid w:val="00377029"/>
    <w:rsid w:val="003771DD"/>
    <w:rsid w:val="00377517"/>
    <w:rsid w:val="00377C3A"/>
    <w:rsid w:val="00377E67"/>
    <w:rsid w:val="0038016C"/>
    <w:rsid w:val="00380228"/>
    <w:rsid w:val="003806BD"/>
    <w:rsid w:val="00380824"/>
    <w:rsid w:val="003808AA"/>
    <w:rsid w:val="003813A8"/>
    <w:rsid w:val="00381958"/>
    <w:rsid w:val="00381BF9"/>
    <w:rsid w:val="00382D17"/>
    <w:rsid w:val="0038326A"/>
    <w:rsid w:val="0038335C"/>
    <w:rsid w:val="00384179"/>
    <w:rsid w:val="003843D2"/>
    <w:rsid w:val="0038472C"/>
    <w:rsid w:val="003848ED"/>
    <w:rsid w:val="00384DB6"/>
    <w:rsid w:val="00384F97"/>
    <w:rsid w:val="00385464"/>
    <w:rsid w:val="003854CC"/>
    <w:rsid w:val="00385579"/>
    <w:rsid w:val="00385B6E"/>
    <w:rsid w:val="00385CCA"/>
    <w:rsid w:val="00385CCE"/>
    <w:rsid w:val="00385CED"/>
    <w:rsid w:val="00385D7A"/>
    <w:rsid w:val="003860D2"/>
    <w:rsid w:val="0038640C"/>
    <w:rsid w:val="00386B53"/>
    <w:rsid w:val="00386B54"/>
    <w:rsid w:val="003873C8"/>
    <w:rsid w:val="0038759D"/>
    <w:rsid w:val="00387B71"/>
    <w:rsid w:val="00387B78"/>
    <w:rsid w:val="00390D4A"/>
    <w:rsid w:val="00391214"/>
    <w:rsid w:val="003912C8"/>
    <w:rsid w:val="003913B2"/>
    <w:rsid w:val="003915E1"/>
    <w:rsid w:val="00391D07"/>
    <w:rsid w:val="00391E10"/>
    <w:rsid w:val="0039205D"/>
    <w:rsid w:val="00392100"/>
    <w:rsid w:val="003935C5"/>
    <w:rsid w:val="00393860"/>
    <w:rsid w:val="00393BCC"/>
    <w:rsid w:val="00393E74"/>
    <w:rsid w:val="0039452A"/>
    <w:rsid w:val="003945BE"/>
    <w:rsid w:val="0039485E"/>
    <w:rsid w:val="0039497F"/>
    <w:rsid w:val="003952D2"/>
    <w:rsid w:val="003958D4"/>
    <w:rsid w:val="00395C38"/>
    <w:rsid w:val="00395D7C"/>
    <w:rsid w:val="00395E78"/>
    <w:rsid w:val="00396142"/>
    <w:rsid w:val="00396447"/>
    <w:rsid w:val="00396CF9"/>
    <w:rsid w:val="0039727E"/>
    <w:rsid w:val="003975B3"/>
    <w:rsid w:val="00397637"/>
    <w:rsid w:val="00397BF8"/>
    <w:rsid w:val="003A036D"/>
    <w:rsid w:val="003A09C0"/>
    <w:rsid w:val="003A0F23"/>
    <w:rsid w:val="003A113B"/>
    <w:rsid w:val="003A1251"/>
    <w:rsid w:val="003A19AF"/>
    <w:rsid w:val="003A2012"/>
    <w:rsid w:val="003A202B"/>
    <w:rsid w:val="003A237B"/>
    <w:rsid w:val="003A2AAB"/>
    <w:rsid w:val="003A2BEC"/>
    <w:rsid w:val="003A3692"/>
    <w:rsid w:val="003A377A"/>
    <w:rsid w:val="003A393D"/>
    <w:rsid w:val="003A398E"/>
    <w:rsid w:val="003A3A92"/>
    <w:rsid w:val="003A3BCA"/>
    <w:rsid w:val="003A3E08"/>
    <w:rsid w:val="003A4144"/>
    <w:rsid w:val="003A4410"/>
    <w:rsid w:val="003A4536"/>
    <w:rsid w:val="003A4683"/>
    <w:rsid w:val="003A4D22"/>
    <w:rsid w:val="003A5002"/>
    <w:rsid w:val="003A5198"/>
    <w:rsid w:val="003A51CB"/>
    <w:rsid w:val="003A5490"/>
    <w:rsid w:val="003A54BA"/>
    <w:rsid w:val="003A5668"/>
    <w:rsid w:val="003A5882"/>
    <w:rsid w:val="003A5936"/>
    <w:rsid w:val="003A6086"/>
    <w:rsid w:val="003A68B3"/>
    <w:rsid w:val="003A68D8"/>
    <w:rsid w:val="003A753D"/>
    <w:rsid w:val="003A78C0"/>
    <w:rsid w:val="003A7B1F"/>
    <w:rsid w:val="003A7CE8"/>
    <w:rsid w:val="003A7D26"/>
    <w:rsid w:val="003B02FD"/>
    <w:rsid w:val="003B0FB6"/>
    <w:rsid w:val="003B1834"/>
    <w:rsid w:val="003B1A7D"/>
    <w:rsid w:val="003B2830"/>
    <w:rsid w:val="003B287C"/>
    <w:rsid w:val="003B2B58"/>
    <w:rsid w:val="003B2F6F"/>
    <w:rsid w:val="003B312B"/>
    <w:rsid w:val="003B3608"/>
    <w:rsid w:val="003B39C1"/>
    <w:rsid w:val="003B3ED3"/>
    <w:rsid w:val="003B49D7"/>
    <w:rsid w:val="003B4DFF"/>
    <w:rsid w:val="003B52F9"/>
    <w:rsid w:val="003B63EE"/>
    <w:rsid w:val="003B7662"/>
    <w:rsid w:val="003B782E"/>
    <w:rsid w:val="003B7A6A"/>
    <w:rsid w:val="003B7BD9"/>
    <w:rsid w:val="003B7C26"/>
    <w:rsid w:val="003B7DF6"/>
    <w:rsid w:val="003B7EAB"/>
    <w:rsid w:val="003C01BD"/>
    <w:rsid w:val="003C0261"/>
    <w:rsid w:val="003C0300"/>
    <w:rsid w:val="003C0301"/>
    <w:rsid w:val="003C052F"/>
    <w:rsid w:val="003C0AB1"/>
    <w:rsid w:val="003C0AD0"/>
    <w:rsid w:val="003C1375"/>
    <w:rsid w:val="003C179D"/>
    <w:rsid w:val="003C1AC2"/>
    <w:rsid w:val="003C1BA2"/>
    <w:rsid w:val="003C227D"/>
    <w:rsid w:val="003C274A"/>
    <w:rsid w:val="003C27A2"/>
    <w:rsid w:val="003C2F2B"/>
    <w:rsid w:val="003C2FEF"/>
    <w:rsid w:val="003C3322"/>
    <w:rsid w:val="003C367B"/>
    <w:rsid w:val="003C37C5"/>
    <w:rsid w:val="003C39FA"/>
    <w:rsid w:val="003C3E5E"/>
    <w:rsid w:val="003C3F5D"/>
    <w:rsid w:val="003C4005"/>
    <w:rsid w:val="003C452A"/>
    <w:rsid w:val="003C49EC"/>
    <w:rsid w:val="003C4A19"/>
    <w:rsid w:val="003C4FA3"/>
    <w:rsid w:val="003C5468"/>
    <w:rsid w:val="003C5469"/>
    <w:rsid w:val="003C5726"/>
    <w:rsid w:val="003C5A92"/>
    <w:rsid w:val="003C5B3A"/>
    <w:rsid w:val="003C5B45"/>
    <w:rsid w:val="003C7FD3"/>
    <w:rsid w:val="003D0AD8"/>
    <w:rsid w:val="003D0B34"/>
    <w:rsid w:val="003D1706"/>
    <w:rsid w:val="003D19E4"/>
    <w:rsid w:val="003D1C65"/>
    <w:rsid w:val="003D1DF2"/>
    <w:rsid w:val="003D20AF"/>
    <w:rsid w:val="003D278F"/>
    <w:rsid w:val="003D30E0"/>
    <w:rsid w:val="003D3E8A"/>
    <w:rsid w:val="003D4966"/>
    <w:rsid w:val="003D4C71"/>
    <w:rsid w:val="003D4D07"/>
    <w:rsid w:val="003D4D1B"/>
    <w:rsid w:val="003D4F0B"/>
    <w:rsid w:val="003D6192"/>
    <w:rsid w:val="003D6F6D"/>
    <w:rsid w:val="003D6F8E"/>
    <w:rsid w:val="003D72BD"/>
    <w:rsid w:val="003D76AD"/>
    <w:rsid w:val="003D77D0"/>
    <w:rsid w:val="003E0A3B"/>
    <w:rsid w:val="003E1069"/>
    <w:rsid w:val="003E1FF6"/>
    <w:rsid w:val="003E26BB"/>
    <w:rsid w:val="003E2C86"/>
    <w:rsid w:val="003E2E4B"/>
    <w:rsid w:val="003E32A7"/>
    <w:rsid w:val="003E3525"/>
    <w:rsid w:val="003E3BB0"/>
    <w:rsid w:val="003E3E79"/>
    <w:rsid w:val="003E3EA9"/>
    <w:rsid w:val="003E40DB"/>
    <w:rsid w:val="003E4E82"/>
    <w:rsid w:val="003E5810"/>
    <w:rsid w:val="003E594E"/>
    <w:rsid w:val="003E6DE9"/>
    <w:rsid w:val="003E6DFE"/>
    <w:rsid w:val="003E75C4"/>
    <w:rsid w:val="003E79E7"/>
    <w:rsid w:val="003E7F07"/>
    <w:rsid w:val="003F062B"/>
    <w:rsid w:val="003F0D8E"/>
    <w:rsid w:val="003F1935"/>
    <w:rsid w:val="003F1BFE"/>
    <w:rsid w:val="003F1E7B"/>
    <w:rsid w:val="003F2407"/>
    <w:rsid w:val="003F2414"/>
    <w:rsid w:val="003F2696"/>
    <w:rsid w:val="003F26F7"/>
    <w:rsid w:val="003F2A7D"/>
    <w:rsid w:val="003F32DD"/>
    <w:rsid w:val="003F349D"/>
    <w:rsid w:val="003F39AB"/>
    <w:rsid w:val="003F3D0F"/>
    <w:rsid w:val="003F3EA3"/>
    <w:rsid w:val="003F4283"/>
    <w:rsid w:val="003F4427"/>
    <w:rsid w:val="003F4640"/>
    <w:rsid w:val="003F4AA0"/>
    <w:rsid w:val="003F4B51"/>
    <w:rsid w:val="003F4FD4"/>
    <w:rsid w:val="003F5030"/>
    <w:rsid w:val="003F503D"/>
    <w:rsid w:val="003F563B"/>
    <w:rsid w:val="003F5A3E"/>
    <w:rsid w:val="003F6531"/>
    <w:rsid w:val="003F674E"/>
    <w:rsid w:val="003F6847"/>
    <w:rsid w:val="003F6ABB"/>
    <w:rsid w:val="003F6AE4"/>
    <w:rsid w:val="003F6D12"/>
    <w:rsid w:val="003F6D8F"/>
    <w:rsid w:val="003F6E2D"/>
    <w:rsid w:val="003F6E90"/>
    <w:rsid w:val="003F7131"/>
    <w:rsid w:val="003F7210"/>
    <w:rsid w:val="003F785F"/>
    <w:rsid w:val="003F7C0F"/>
    <w:rsid w:val="003F7CAA"/>
    <w:rsid w:val="003F7D00"/>
    <w:rsid w:val="003F7E87"/>
    <w:rsid w:val="0040042F"/>
    <w:rsid w:val="0040059C"/>
    <w:rsid w:val="00400740"/>
    <w:rsid w:val="0040104C"/>
    <w:rsid w:val="00401483"/>
    <w:rsid w:val="00401663"/>
    <w:rsid w:val="00401A17"/>
    <w:rsid w:val="00402968"/>
    <w:rsid w:val="00402AE6"/>
    <w:rsid w:val="00402D3A"/>
    <w:rsid w:val="00402FFE"/>
    <w:rsid w:val="00403483"/>
    <w:rsid w:val="00403943"/>
    <w:rsid w:val="0040441A"/>
    <w:rsid w:val="00404652"/>
    <w:rsid w:val="0040472D"/>
    <w:rsid w:val="004047C3"/>
    <w:rsid w:val="0040566F"/>
    <w:rsid w:val="00405B3C"/>
    <w:rsid w:val="0040615C"/>
    <w:rsid w:val="00406871"/>
    <w:rsid w:val="00406B77"/>
    <w:rsid w:val="00406C4B"/>
    <w:rsid w:val="00407548"/>
    <w:rsid w:val="00407B3B"/>
    <w:rsid w:val="0041015E"/>
    <w:rsid w:val="004101B4"/>
    <w:rsid w:val="00410A65"/>
    <w:rsid w:val="004118AE"/>
    <w:rsid w:val="00411925"/>
    <w:rsid w:val="00411D2D"/>
    <w:rsid w:val="0041212D"/>
    <w:rsid w:val="00412928"/>
    <w:rsid w:val="00412B40"/>
    <w:rsid w:val="00412DA2"/>
    <w:rsid w:val="00412F66"/>
    <w:rsid w:val="00413EAD"/>
    <w:rsid w:val="00414530"/>
    <w:rsid w:val="004145E9"/>
    <w:rsid w:val="004148DF"/>
    <w:rsid w:val="00414972"/>
    <w:rsid w:val="00414F7F"/>
    <w:rsid w:val="0041506D"/>
    <w:rsid w:val="00415231"/>
    <w:rsid w:val="00415680"/>
    <w:rsid w:val="00415904"/>
    <w:rsid w:val="00415D76"/>
    <w:rsid w:val="00416129"/>
    <w:rsid w:val="00416373"/>
    <w:rsid w:val="00416839"/>
    <w:rsid w:val="00416BB8"/>
    <w:rsid w:val="00416D06"/>
    <w:rsid w:val="0041750F"/>
    <w:rsid w:val="0041769E"/>
    <w:rsid w:val="00417810"/>
    <w:rsid w:val="00417857"/>
    <w:rsid w:val="00417DA0"/>
    <w:rsid w:val="00417F25"/>
    <w:rsid w:val="00420179"/>
    <w:rsid w:val="00420349"/>
    <w:rsid w:val="0042042B"/>
    <w:rsid w:val="00420C7A"/>
    <w:rsid w:val="00420DFE"/>
    <w:rsid w:val="00421183"/>
    <w:rsid w:val="00421571"/>
    <w:rsid w:val="0042192C"/>
    <w:rsid w:val="0042263B"/>
    <w:rsid w:val="0042323E"/>
    <w:rsid w:val="00423956"/>
    <w:rsid w:val="004239AA"/>
    <w:rsid w:val="00423BE5"/>
    <w:rsid w:val="00423EB5"/>
    <w:rsid w:val="004243BC"/>
    <w:rsid w:val="00424410"/>
    <w:rsid w:val="00424AE0"/>
    <w:rsid w:val="00424FC1"/>
    <w:rsid w:val="0042584A"/>
    <w:rsid w:val="00425E78"/>
    <w:rsid w:val="00426229"/>
    <w:rsid w:val="0042622A"/>
    <w:rsid w:val="00426342"/>
    <w:rsid w:val="0042664F"/>
    <w:rsid w:val="004266BA"/>
    <w:rsid w:val="00426F52"/>
    <w:rsid w:val="00427340"/>
    <w:rsid w:val="0042765D"/>
    <w:rsid w:val="00427790"/>
    <w:rsid w:val="00427C12"/>
    <w:rsid w:val="004300E5"/>
    <w:rsid w:val="00430190"/>
    <w:rsid w:val="00430541"/>
    <w:rsid w:val="004310B9"/>
    <w:rsid w:val="0043111F"/>
    <w:rsid w:val="00431512"/>
    <w:rsid w:val="004317AE"/>
    <w:rsid w:val="00431957"/>
    <w:rsid w:val="00431A09"/>
    <w:rsid w:val="00431AB6"/>
    <w:rsid w:val="00431B60"/>
    <w:rsid w:val="00432A7A"/>
    <w:rsid w:val="0043342B"/>
    <w:rsid w:val="0043409F"/>
    <w:rsid w:val="00434246"/>
    <w:rsid w:val="00434768"/>
    <w:rsid w:val="00435090"/>
    <w:rsid w:val="00435163"/>
    <w:rsid w:val="004363C1"/>
    <w:rsid w:val="0043669D"/>
    <w:rsid w:val="0043681B"/>
    <w:rsid w:val="00436E60"/>
    <w:rsid w:val="00436E91"/>
    <w:rsid w:val="00436F63"/>
    <w:rsid w:val="00436F70"/>
    <w:rsid w:val="00437069"/>
    <w:rsid w:val="00437250"/>
    <w:rsid w:val="00437618"/>
    <w:rsid w:val="00437D0C"/>
    <w:rsid w:val="00437DB3"/>
    <w:rsid w:val="00437F9F"/>
    <w:rsid w:val="004400A6"/>
    <w:rsid w:val="0044022F"/>
    <w:rsid w:val="004405C5"/>
    <w:rsid w:val="00440817"/>
    <w:rsid w:val="004408A2"/>
    <w:rsid w:val="0044090C"/>
    <w:rsid w:val="00440D85"/>
    <w:rsid w:val="00440FDF"/>
    <w:rsid w:val="0044118E"/>
    <w:rsid w:val="00441461"/>
    <w:rsid w:val="0044150D"/>
    <w:rsid w:val="00441637"/>
    <w:rsid w:val="00441BDC"/>
    <w:rsid w:val="00441C09"/>
    <w:rsid w:val="004420DD"/>
    <w:rsid w:val="0044251D"/>
    <w:rsid w:val="004429C1"/>
    <w:rsid w:val="00442BB9"/>
    <w:rsid w:val="004430C9"/>
    <w:rsid w:val="00444787"/>
    <w:rsid w:val="00445FEC"/>
    <w:rsid w:val="004469DA"/>
    <w:rsid w:val="00446A81"/>
    <w:rsid w:val="00446A9C"/>
    <w:rsid w:val="00446B24"/>
    <w:rsid w:val="00446CB4"/>
    <w:rsid w:val="00446DD6"/>
    <w:rsid w:val="00446EB7"/>
    <w:rsid w:val="00447184"/>
    <w:rsid w:val="004472AC"/>
    <w:rsid w:val="0044731A"/>
    <w:rsid w:val="004479D2"/>
    <w:rsid w:val="00447A64"/>
    <w:rsid w:val="00447E3C"/>
    <w:rsid w:val="00450366"/>
    <w:rsid w:val="0045036B"/>
    <w:rsid w:val="00450A10"/>
    <w:rsid w:val="00450F04"/>
    <w:rsid w:val="00451023"/>
    <w:rsid w:val="0045108E"/>
    <w:rsid w:val="004512BB"/>
    <w:rsid w:val="0045152D"/>
    <w:rsid w:val="0045154C"/>
    <w:rsid w:val="0045169D"/>
    <w:rsid w:val="00451C6C"/>
    <w:rsid w:val="00451CBD"/>
    <w:rsid w:val="0045252D"/>
    <w:rsid w:val="004526B2"/>
    <w:rsid w:val="00452BB5"/>
    <w:rsid w:val="0045339F"/>
    <w:rsid w:val="004535C4"/>
    <w:rsid w:val="0045388B"/>
    <w:rsid w:val="004538CA"/>
    <w:rsid w:val="00453D37"/>
    <w:rsid w:val="0045453C"/>
    <w:rsid w:val="00454B25"/>
    <w:rsid w:val="00454CF7"/>
    <w:rsid w:val="004551F5"/>
    <w:rsid w:val="00455416"/>
    <w:rsid w:val="004554CA"/>
    <w:rsid w:val="00455568"/>
    <w:rsid w:val="0045596B"/>
    <w:rsid w:val="00455971"/>
    <w:rsid w:val="00455E3D"/>
    <w:rsid w:val="00455F38"/>
    <w:rsid w:val="00455FC7"/>
    <w:rsid w:val="00456190"/>
    <w:rsid w:val="00456581"/>
    <w:rsid w:val="004566A2"/>
    <w:rsid w:val="00456942"/>
    <w:rsid w:val="00456B61"/>
    <w:rsid w:val="004570FA"/>
    <w:rsid w:val="004572B5"/>
    <w:rsid w:val="004578DC"/>
    <w:rsid w:val="00457C8E"/>
    <w:rsid w:val="004601EE"/>
    <w:rsid w:val="00460221"/>
    <w:rsid w:val="004602CC"/>
    <w:rsid w:val="004605C2"/>
    <w:rsid w:val="00460BE0"/>
    <w:rsid w:val="00460D35"/>
    <w:rsid w:val="004613C8"/>
    <w:rsid w:val="004619EB"/>
    <w:rsid w:val="0046255F"/>
    <w:rsid w:val="004632FA"/>
    <w:rsid w:val="00463493"/>
    <w:rsid w:val="004634E6"/>
    <w:rsid w:val="00463BCD"/>
    <w:rsid w:val="00463CE1"/>
    <w:rsid w:val="004645F4"/>
    <w:rsid w:val="004649D7"/>
    <w:rsid w:val="00464B0F"/>
    <w:rsid w:val="00464C55"/>
    <w:rsid w:val="00464CEB"/>
    <w:rsid w:val="004655B0"/>
    <w:rsid w:val="00465627"/>
    <w:rsid w:val="00465A74"/>
    <w:rsid w:val="00465B28"/>
    <w:rsid w:val="00465F32"/>
    <w:rsid w:val="00465F7B"/>
    <w:rsid w:val="004670CE"/>
    <w:rsid w:val="0046785A"/>
    <w:rsid w:val="00470B91"/>
    <w:rsid w:val="00470BEF"/>
    <w:rsid w:val="00470E8B"/>
    <w:rsid w:val="00471002"/>
    <w:rsid w:val="00471405"/>
    <w:rsid w:val="004714A0"/>
    <w:rsid w:val="004714A6"/>
    <w:rsid w:val="00471B6B"/>
    <w:rsid w:val="0047202F"/>
    <w:rsid w:val="00472077"/>
    <w:rsid w:val="00472CA0"/>
    <w:rsid w:val="00472D2F"/>
    <w:rsid w:val="00473240"/>
    <w:rsid w:val="004733C6"/>
    <w:rsid w:val="004737EA"/>
    <w:rsid w:val="00473895"/>
    <w:rsid w:val="00474374"/>
    <w:rsid w:val="00474469"/>
    <w:rsid w:val="00474548"/>
    <w:rsid w:val="004746AF"/>
    <w:rsid w:val="00474F36"/>
    <w:rsid w:val="0047581F"/>
    <w:rsid w:val="00475847"/>
    <w:rsid w:val="00475862"/>
    <w:rsid w:val="00475B33"/>
    <w:rsid w:val="00475E30"/>
    <w:rsid w:val="00476679"/>
    <w:rsid w:val="00476FDD"/>
    <w:rsid w:val="0047751B"/>
    <w:rsid w:val="00477680"/>
    <w:rsid w:val="00477693"/>
    <w:rsid w:val="00477712"/>
    <w:rsid w:val="00477884"/>
    <w:rsid w:val="004778DC"/>
    <w:rsid w:val="0048012D"/>
    <w:rsid w:val="00480602"/>
    <w:rsid w:val="00480D74"/>
    <w:rsid w:val="00480E50"/>
    <w:rsid w:val="00481357"/>
    <w:rsid w:val="004813B1"/>
    <w:rsid w:val="004816C7"/>
    <w:rsid w:val="00481FE2"/>
    <w:rsid w:val="004825E8"/>
    <w:rsid w:val="004829FC"/>
    <w:rsid w:val="00482DBB"/>
    <w:rsid w:val="0048327D"/>
    <w:rsid w:val="0048339A"/>
    <w:rsid w:val="0048344F"/>
    <w:rsid w:val="00483E92"/>
    <w:rsid w:val="004841DA"/>
    <w:rsid w:val="00484521"/>
    <w:rsid w:val="004849FF"/>
    <w:rsid w:val="00484B70"/>
    <w:rsid w:val="00484BE1"/>
    <w:rsid w:val="00485001"/>
    <w:rsid w:val="0048555F"/>
    <w:rsid w:val="00485607"/>
    <w:rsid w:val="00485A0C"/>
    <w:rsid w:val="00487125"/>
    <w:rsid w:val="004876A8"/>
    <w:rsid w:val="00487810"/>
    <w:rsid w:val="0048797C"/>
    <w:rsid w:val="00487B64"/>
    <w:rsid w:val="00487F6D"/>
    <w:rsid w:val="0049052E"/>
    <w:rsid w:val="00490918"/>
    <w:rsid w:val="004913AE"/>
    <w:rsid w:val="00491CCE"/>
    <w:rsid w:val="0049206B"/>
    <w:rsid w:val="00492623"/>
    <w:rsid w:val="004926E5"/>
    <w:rsid w:val="00492814"/>
    <w:rsid w:val="00492B90"/>
    <w:rsid w:val="00492ECD"/>
    <w:rsid w:val="00492F0F"/>
    <w:rsid w:val="00493011"/>
    <w:rsid w:val="0049315C"/>
    <w:rsid w:val="004936E1"/>
    <w:rsid w:val="00493AF5"/>
    <w:rsid w:val="004945F4"/>
    <w:rsid w:val="00494637"/>
    <w:rsid w:val="00494641"/>
    <w:rsid w:val="00494A9C"/>
    <w:rsid w:val="00494EEC"/>
    <w:rsid w:val="00494F61"/>
    <w:rsid w:val="0049551C"/>
    <w:rsid w:val="004956AA"/>
    <w:rsid w:val="00495BB5"/>
    <w:rsid w:val="004965A7"/>
    <w:rsid w:val="0049669F"/>
    <w:rsid w:val="00496ABD"/>
    <w:rsid w:val="00496BF8"/>
    <w:rsid w:val="004971E1"/>
    <w:rsid w:val="004975D1"/>
    <w:rsid w:val="0049784B"/>
    <w:rsid w:val="00497AFB"/>
    <w:rsid w:val="00497B19"/>
    <w:rsid w:val="00497B73"/>
    <w:rsid w:val="00497C2A"/>
    <w:rsid w:val="00497E47"/>
    <w:rsid w:val="004A001B"/>
    <w:rsid w:val="004A00FB"/>
    <w:rsid w:val="004A02A8"/>
    <w:rsid w:val="004A038F"/>
    <w:rsid w:val="004A04BF"/>
    <w:rsid w:val="004A0533"/>
    <w:rsid w:val="004A0924"/>
    <w:rsid w:val="004A0B9D"/>
    <w:rsid w:val="004A102A"/>
    <w:rsid w:val="004A11C3"/>
    <w:rsid w:val="004A12A8"/>
    <w:rsid w:val="004A15F3"/>
    <w:rsid w:val="004A18B5"/>
    <w:rsid w:val="004A20B3"/>
    <w:rsid w:val="004A2221"/>
    <w:rsid w:val="004A2234"/>
    <w:rsid w:val="004A2425"/>
    <w:rsid w:val="004A264B"/>
    <w:rsid w:val="004A3157"/>
    <w:rsid w:val="004A3264"/>
    <w:rsid w:val="004A3398"/>
    <w:rsid w:val="004A3993"/>
    <w:rsid w:val="004A3D88"/>
    <w:rsid w:val="004A3DB5"/>
    <w:rsid w:val="004A4092"/>
    <w:rsid w:val="004A40AA"/>
    <w:rsid w:val="004A414F"/>
    <w:rsid w:val="004A4322"/>
    <w:rsid w:val="004A4DEC"/>
    <w:rsid w:val="004A4F4B"/>
    <w:rsid w:val="004A4F5C"/>
    <w:rsid w:val="004A5266"/>
    <w:rsid w:val="004A53C2"/>
    <w:rsid w:val="004A55DF"/>
    <w:rsid w:val="004A587E"/>
    <w:rsid w:val="004A58F4"/>
    <w:rsid w:val="004A5CE6"/>
    <w:rsid w:val="004A683B"/>
    <w:rsid w:val="004A6A2A"/>
    <w:rsid w:val="004A6CD8"/>
    <w:rsid w:val="004A6ED2"/>
    <w:rsid w:val="004A727B"/>
    <w:rsid w:val="004A76EE"/>
    <w:rsid w:val="004A7B55"/>
    <w:rsid w:val="004A7C8D"/>
    <w:rsid w:val="004A7D34"/>
    <w:rsid w:val="004A7E07"/>
    <w:rsid w:val="004B01DD"/>
    <w:rsid w:val="004B0559"/>
    <w:rsid w:val="004B0633"/>
    <w:rsid w:val="004B071C"/>
    <w:rsid w:val="004B1545"/>
    <w:rsid w:val="004B1E41"/>
    <w:rsid w:val="004B2398"/>
    <w:rsid w:val="004B27CE"/>
    <w:rsid w:val="004B29C7"/>
    <w:rsid w:val="004B3275"/>
    <w:rsid w:val="004B37A4"/>
    <w:rsid w:val="004B3AF4"/>
    <w:rsid w:val="004B3C90"/>
    <w:rsid w:val="004B3D7C"/>
    <w:rsid w:val="004B4A41"/>
    <w:rsid w:val="004B5AE4"/>
    <w:rsid w:val="004B6062"/>
    <w:rsid w:val="004B617C"/>
    <w:rsid w:val="004B6728"/>
    <w:rsid w:val="004B6FBE"/>
    <w:rsid w:val="004B7109"/>
    <w:rsid w:val="004B7142"/>
    <w:rsid w:val="004B7443"/>
    <w:rsid w:val="004B782C"/>
    <w:rsid w:val="004C06C9"/>
    <w:rsid w:val="004C070A"/>
    <w:rsid w:val="004C0908"/>
    <w:rsid w:val="004C0987"/>
    <w:rsid w:val="004C1227"/>
    <w:rsid w:val="004C18A9"/>
    <w:rsid w:val="004C1966"/>
    <w:rsid w:val="004C19C6"/>
    <w:rsid w:val="004C1BA4"/>
    <w:rsid w:val="004C21ED"/>
    <w:rsid w:val="004C2305"/>
    <w:rsid w:val="004C2476"/>
    <w:rsid w:val="004C2AC1"/>
    <w:rsid w:val="004C2BD0"/>
    <w:rsid w:val="004C2BD2"/>
    <w:rsid w:val="004C2D61"/>
    <w:rsid w:val="004C2F75"/>
    <w:rsid w:val="004C2F76"/>
    <w:rsid w:val="004C2F93"/>
    <w:rsid w:val="004C3135"/>
    <w:rsid w:val="004C3172"/>
    <w:rsid w:val="004C3299"/>
    <w:rsid w:val="004C33D5"/>
    <w:rsid w:val="004C34E1"/>
    <w:rsid w:val="004C3C29"/>
    <w:rsid w:val="004C3FCB"/>
    <w:rsid w:val="004C437B"/>
    <w:rsid w:val="004C4566"/>
    <w:rsid w:val="004C52E8"/>
    <w:rsid w:val="004C5675"/>
    <w:rsid w:val="004C56A2"/>
    <w:rsid w:val="004C5725"/>
    <w:rsid w:val="004C5B64"/>
    <w:rsid w:val="004C60DE"/>
    <w:rsid w:val="004C635B"/>
    <w:rsid w:val="004C65DD"/>
    <w:rsid w:val="004C6910"/>
    <w:rsid w:val="004C6A83"/>
    <w:rsid w:val="004C6AEB"/>
    <w:rsid w:val="004C6DD5"/>
    <w:rsid w:val="004C6F41"/>
    <w:rsid w:val="004C7326"/>
    <w:rsid w:val="004C73FA"/>
    <w:rsid w:val="004C7FE7"/>
    <w:rsid w:val="004D024D"/>
    <w:rsid w:val="004D13CD"/>
    <w:rsid w:val="004D1947"/>
    <w:rsid w:val="004D1EFD"/>
    <w:rsid w:val="004D1FF4"/>
    <w:rsid w:val="004D2499"/>
    <w:rsid w:val="004D24C5"/>
    <w:rsid w:val="004D2541"/>
    <w:rsid w:val="004D2A49"/>
    <w:rsid w:val="004D2C27"/>
    <w:rsid w:val="004D2D5B"/>
    <w:rsid w:val="004D2EB9"/>
    <w:rsid w:val="004D370B"/>
    <w:rsid w:val="004D3F09"/>
    <w:rsid w:val="004D4060"/>
    <w:rsid w:val="004D42A4"/>
    <w:rsid w:val="004D42DC"/>
    <w:rsid w:val="004D4516"/>
    <w:rsid w:val="004D4626"/>
    <w:rsid w:val="004D46CA"/>
    <w:rsid w:val="004D5897"/>
    <w:rsid w:val="004D5A6C"/>
    <w:rsid w:val="004D5B2E"/>
    <w:rsid w:val="004D61B7"/>
    <w:rsid w:val="004D6269"/>
    <w:rsid w:val="004D697F"/>
    <w:rsid w:val="004D6C2C"/>
    <w:rsid w:val="004D6E65"/>
    <w:rsid w:val="004D79AB"/>
    <w:rsid w:val="004D7B73"/>
    <w:rsid w:val="004D7C78"/>
    <w:rsid w:val="004E0B2A"/>
    <w:rsid w:val="004E19DA"/>
    <w:rsid w:val="004E21AD"/>
    <w:rsid w:val="004E24EB"/>
    <w:rsid w:val="004E25C5"/>
    <w:rsid w:val="004E2B9D"/>
    <w:rsid w:val="004E35B5"/>
    <w:rsid w:val="004E3719"/>
    <w:rsid w:val="004E373C"/>
    <w:rsid w:val="004E445D"/>
    <w:rsid w:val="004E50F9"/>
    <w:rsid w:val="004E5881"/>
    <w:rsid w:val="004E60A6"/>
    <w:rsid w:val="004E6231"/>
    <w:rsid w:val="004E68B5"/>
    <w:rsid w:val="004E6943"/>
    <w:rsid w:val="004E6CE6"/>
    <w:rsid w:val="004E6E20"/>
    <w:rsid w:val="004E74A8"/>
    <w:rsid w:val="004E7B53"/>
    <w:rsid w:val="004E7D1D"/>
    <w:rsid w:val="004F002E"/>
    <w:rsid w:val="004F031D"/>
    <w:rsid w:val="004F050A"/>
    <w:rsid w:val="004F1286"/>
    <w:rsid w:val="004F170E"/>
    <w:rsid w:val="004F1B1D"/>
    <w:rsid w:val="004F2318"/>
    <w:rsid w:val="004F24C5"/>
    <w:rsid w:val="004F2944"/>
    <w:rsid w:val="004F29A8"/>
    <w:rsid w:val="004F2C09"/>
    <w:rsid w:val="004F2C84"/>
    <w:rsid w:val="004F3005"/>
    <w:rsid w:val="004F351C"/>
    <w:rsid w:val="004F38D9"/>
    <w:rsid w:val="004F3A48"/>
    <w:rsid w:val="004F4658"/>
    <w:rsid w:val="004F4870"/>
    <w:rsid w:val="004F4BA9"/>
    <w:rsid w:val="004F4CBC"/>
    <w:rsid w:val="004F5064"/>
    <w:rsid w:val="004F519A"/>
    <w:rsid w:val="004F5244"/>
    <w:rsid w:val="004F52C0"/>
    <w:rsid w:val="004F5527"/>
    <w:rsid w:val="004F56D5"/>
    <w:rsid w:val="004F57BF"/>
    <w:rsid w:val="004F5FAD"/>
    <w:rsid w:val="004F6328"/>
    <w:rsid w:val="004F63F0"/>
    <w:rsid w:val="004F655C"/>
    <w:rsid w:val="004F6622"/>
    <w:rsid w:val="004F6707"/>
    <w:rsid w:val="004F6873"/>
    <w:rsid w:val="004F79BF"/>
    <w:rsid w:val="004F7B82"/>
    <w:rsid w:val="00500AD8"/>
    <w:rsid w:val="00500B64"/>
    <w:rsid w:val="0050198C"/>
    <w:rsid w:val="00501F1E"/>
    <w:rsid w:val="00502197"/>
    <w:rsid w:val="00502228"/>
    <w:rsid w:val="00502233"/>
    <w:rsid w:val="00502836"/>
    <w:rsid w:val="00502B44"/>
    <w:rsid w:val="00502C15"/>
    <w:rsid w:val="00502F1D"/>
    <w:rsid w:val="005032B5"/>
    <w:rsid w:val="00503BD1"/>
    <w:rsid w:val="00503DE5"/>
    <w:rsid w:val="00505097"/>
    <w:rsid w:val="0050539D"/>
    <w:rsid w:val="00505B61"/>
    <w:rsid w:val="0050611C"/>
    <w:rsid w:val="0050638B"/>
    <w:rsid w:val="005066BE"/>
    <w:rsid w:val="00506C4C"/>
    <w:rsid w:val="005071DB"/>
    <w:rsid w:val="005076FE"/>
    <w:rsid w:val="00507962"/>
    <w:rsid w:val="00507B1D"/>
    <w:rsid w:val="00507B9E"/>
    <w:rsid w:val="00507E53"/>
    <w:rsid w:val="0051020C"/>
    <w:rsid w:val="0051022C"/>
    <w:rsid w:val="00510287"/>
    <w:rsid w:val="0051064C"/>
    <w:rsid w:val="005106F6"/>
    <w:rsid w:val="00510A84"/>
    <w:rsid w:val="00510A89"/>
    <w:rsid w:val="00510B39"/>
    <w:rsid w:val="00510C5C"/>
    <w:rsid w:val="00510E4C"/>
    <w:rsid w:val="0051111F"/>
    <w:rsid w:val="0051125B"/>
    <w:rsid w:val="00511B90"/>
    <w:rsid w:val="0051208D"/>
    <w:rsid w:val="005121C2"/>
    <w:rsid w:val="00512308"/>
    <w:rsid w:val="005126CE"/>
    <w:rsid w:val="005129B5"/>
    <w:rsid w:val="00512E43"/>
    <w:rsid w:val="00513089"/>
    <w:rsid w:val="00513C54"/>
    <w:rsid w:val="00514AE2"/>
    <w:rsid w:val="00514C1A"/>
    <w:rsid w:val="00515905"/>
    <w:rsid w:val="00515932"/>
    <w:rsid w:val="0051595E"/>
    <w:rsid w:val="005161C3"/>
    <w:rsid w:val="00516201"/>
    <w:rsid w:val="00516657"/>
    <w:rsid w:val="00516B1B"/>
    <w:rsid w:val="00516B73"/>
    <w:rsid w:val="00517054"/>
    <w:rsid w:val="00520275"/>
    <w:rsid w:val="005205DD"/>
    <w:rsid w:val="005206E0"/>
    <w:rsid w:val="0052072C"/>
    <w:rsid w:val="00520EE8"/>
    <w:rsid w:val="00520F93"/>
    <w:rsid w:val="00521394"/>
    <w:rsid w:val="0052189E"/>
    <w:rsid w:val="00521C5A"/>
    <w:rsid w:val="0052207E"/>
    <w:rsid w:val="00522308"/>
    <w:rsid w:val="0052301B"/>
    <w:rsid w:val="00523067"/>
    <w:rsid w:val="005231E3"/>
    <w:rsid w:val="00523282"/>
    <w:rsid w:val="00523588"/>
    <w:rsid w:val="00523768"/>
    <w:rsid w:val="00523C1F"/>
    <w:rsid w:val="00523E9B"/>
    <w:rsid w:val="00523F94"/>
    <w:rsid w:val="00524868"/>
    <w:rsid w:val="005249E1"/>
    <w:rsid w:val="00524BFD"/>
    <w:rsid w:val="00525007"/>
    <w:rsid w:val="00525464"/>
    <w:rsid w:val="00525974"/>
    <w:rsid w:val="00525B2D"/>
    <w:rsid w:val="00525E6C"/>
    <w:rsid w:val="00526D2E"/>
    <w:rsid w:val="00526E3C"/>
    <w:rsid w:val="0052730D"/>
    <w:rsid w:val="005273C7"/>
    <w:rsid w:val="00527C13"/>
    <w:rsid w:val="0053005A"/>
    <w:rsid w:val="00530431"/>
    <w:rsid w:val="0053055E"/>
    <w:rsid w:val="005308A5"/>
    <w:rsid w:val="0053130F"/>
    <w:rsid w:val="0053149D"/>
    <w:rsid w:val="00531694"/>
    <w:rsid w:val="005318C3"/>
    <w:rsid w:val="00531972"/>
    <w:rsid w:val="00531C16"/>
    <w:rsid w:val="00531CFF"/>
    <w:rsid w:val="005321EB"/>
    <w:rsid w:val="005323FC"/>
    <w:rsid w:val="005324F5"/>
    <w:rsid w:val="00532536"/>
    <w:rsid w:val="00532762"/>
    <w:rsid w:val="005328E9"/>
    <w:rsid w:val="00532B2C"/>
    <w:rsid w:val="00532E51"/>
    <w:rsid w:val="00533045"/>
    <w:rsid w:val="0053340F"/>
    <w:rsid w:val="00533658"/>
    <w:rsid w:val="0053377C"/>
    <w:rsid w:val="005337EF"/>
    <w:rsid w:val="0053388D"/>
    <w:rsid w:val="00533C20"/>
    <w:rsid w:val="00533E74"/>
    <w:rsid w:val="00534008"/>
    <w:rsid w:val="005342D5"/>
    <w:rsid w:val="00534698"/>
    <w:rsid w:val="00534804"/>
    <w:rsid w:val="00534B9E"/>
    <w:rsid w:val="00534D89"/>
    <w:rsid w:val="0053506F"/>
    <w:rsid w:val="005352FE"/>
    <w:rsid w:val="005358D5"/>
    <w:rsid w:val="00535C6B"/>
    <w:rsid w:val="00536494"/>
    <w:rsid w:val="0053666B"/>
    <w:rsid w:val="005367BC"/>
    <w:rsid w:val="0053685F"/>
    <w:rsid w:val="00536CE1"/>
    <w:rsid w:val="00537586"/>
    <w:rsid w:val="00537630"/>
    <w:rsid w:val="005376F6"/>
    <w:rsid w:val="00537863"/>
    <w:rsid w:val="00537CD1"/>
    <w:rsid w:val="00540064"/>
    <w:rsid w:val="0054006E"/>
    <w:rsid w:val="005402DF"/>
    <w:rsid w:val="00540308"/>
    <w:rsid w:val="00540A07"/>
    <w:rsid w:val="00540B9F"/>
    <w:rsid w:val="00540EF5"/>
    <w:rsid w:val="00540F4C"/>
    <w:rsid w:val="005412B5"/>
    <w:rsid w:val="005413DC"/>
    <w:rsid w:val="005413F7"/>
    <w:rsid w:val="00541D68"/>
    <w:rsid w:val="005423A7"/>
    <w:rsid w:val="00542B09"/>
    <w:rsid w:val="00542D84"/>
    <w:rsid w:val="00543B9A"/>
    <w:rsid w:val="00543F22"/>
    <w:rsid w:val="00544449"/>
    <w:rsid w:val="005445C6"/>
    <w:rsid w:val="0054511C"/>
    <w:rsid w:val="0054577B"/>
    <w:rsid w:val="00545AF0"/>
    <w:rsid w:val="00545BAA"/>
    <w:rsid w:val="00545C30"/>
    <w:rsid w:val="00545D40"/>
    <w:rsid w:val="00545F62"/>
    <w:rsid w:val="005464C9"/>
    <w:rsid w:val="005467F6"/>
    <w:rsid w:val="00546ACD"/>
    <w:rsid w:val="0054782C"/>
    <w:rsid w:val="00547888"/>
    <w:rsid w:val="005478A7"/>
    <w:rsid w:val="0054791D"/>
    <w:rsid w:val="005479AF"/>
    <w:rsid w:val="00547ECD"/>
    <w:rsid w:val="0055037D"/>
    <w:rsid w:val="005505EC"/>
    <w:rsid w:val="00550C42"/>
    <w:rsid w:val="00550C4F"/>
    <w:rsid w:val="00550E5D"/>
    <w:rsid w:val="00550F35"/>
    <w:rsid w:val="00550F95"/>
    <w:rsid w:val="00551099"/>
    <w:rsid w:val="005517E4"/>
    <w:rsid w:val="00551ED9"/>
    <w:rsid w:val="00552134"/>
    <w:rsid w:val="00552493"/>
    <w:rsid w:val="00552713"/>
    <w:rsid w:val="00552B87"/>
    <w:rsid w:val="0055301F"/>
    <w:rsid w:val="0055330D"/>
    <w:rsid w:val="00553C34"/>
    <w:rsid w:val="00553D7F"/>
    <w:rsid w:val="00553E2A"/>
    <w:rsid w:val="00553F3B"/>
    <w:rsid w:val="0055412D"/>
    <w:rsid w:val="00554689"/>
    <w:rsid w:val="005552A2"/>
    <w:rsid w:val="00555432"/>
    <w:rsid w:val="005555DD"/>
    <w:rsid w:val="00555926"/>
    <w:rsid w:val="00555B36"/>
    <w:rsid w:val="005560E3"/>
    <w:rsid w:val="0055673F"/>
    <w:rsid w:val="00556CD3"/>
    <w:rsid w:val="00556E37"/>
    <w:rsid w:val="00556FCD"/>
    <w:rsid w:val="005572B6"/>
    <w:rsid w:val="00557301"/>
    <w:rsid w:val="00557925"/>
    <w:rsid w:val="0055794F"/>
    <w:rsid w:val="00557AD2"/>
    <w:rsid w:val="00557DDE"/>
    <w:rsid w:val="00557DE4"/>
    <w:rsid w:val="00557EC9"/>
    <w:rsid w:val="00560180"/>
    <w:rsid w:val="005604B1"/>
    <w:rsid w:val="0056063C"/>
    <w:rsid w:val="0056067A"/>
    <w:rsid w:val="005607C9"/>
    <w:rsid w:val="00560B27"/>
    <w:rsid w:val="005612EC"/>
    <w:rsid w:val="00561BB2"/>
    <w:rsid w:val="005625FA"/>
    <w:rsid w:val="00563029"/>
    <w:rsid w:val="0056328C"/>
    <w:rsid w:val="0056337C"/>
    <w:rsid w:val="00563D50"/>
    <w:rsid w:val="005640AC"/>
    <w:rsid w:val="00564356"/>
    <w:rsid w:val="00564683"/>
    <w:rsid w:val="0056499D"/>
    <w:rsid w:val="00565876"/>
    <w:rsid w:val="00565F6E"/>
    <w:rsid w:val="00565F85"/>
    <w:rsid w:val="00566939"/>
    <w:rsid w:val="00566A41"/>
    <w:rsid w:val="00566CE2"/>
    <w:rsid w:val="00566E84"/>
    <w:rsid w:val="00567229"/>
    <w:rsid w:val="005677B1"/>
    <w:rsid w:val="005703B3"/>
    <w:rsid w:val="005705CC"/>
    <w:rsid w:val="005709E2"/>
    <w:rsid w:val="00571681"/>
    <w:rsid w:val="00571776"/>
    <w:rsid w:val="005718AA"/>
    <w:rsid w:val="005721FB"/>
    <w:rsid w:val="0057223A"/>
    <w:rsid w:val="005724EA"/>
    <w:rsid w:val="00572E6A"/>
    <w:rsid w:val="00573474"/>
    <w:rsid w:val="005737D8"/>
    <w:rsid w:val="005739D0"/>
    <w:rsid w:val="00573F36"/>
    <w:rsid w:val="00573F50"/>
    <w:rsid w:val="0057473F"/>
    <w:rsid w:val="00574966"/>
    <w:rsid w:val="00574C72"/>
    <w:rsid w:val="00574D0E"/>
    <w:rsid w:val="00575065"/>
    <w:rsid w:val="005752B2"/>
    <w:rsid w:val="00575588"/>
    <w:rsid w:val="00575628"/>
    <w:rsid w:val="00575648"/>
    <w:rsid w:val="00576CAE"/>
    <w:rsid w:val="00576CE9"/>
    <w:rsid w:val="005770FC"/>
    <w:rsid w:val="0057732A"/>
    <w:rsid w:val="005774F4"/>
    <w:rsid w:val="0057754A"/>
    <w:rsid w:val="00577945"/>
    <w:rsid w:val="00577AF2"/>
    <w:rsid w:val="00577E25"/>
    <w:rsid w:val="00580207"/>
    <w:rsid w:val="00580303"/>
    <w:rsid w:val="00580331"/>
    <w:rsid w:val="005804C1"/>
    <w:rsid w:val="005818DA"/>
    <w:rsid w:val="00581A27"/>
    <w:rsid w:val="00581A8F"/>
    <w:rsid w:val="0058311E"/>
    <w:rsid w:val="00583539"/>
    <w:rsid w:val="005842D8"/>
    <w:rsid w:val="00584484"/>
    <w:rsid w:val="0058482C"/>
    <w:rsid w:val="00584C5D"/>
    <w:rsid w:val="005850CD"/>
    <w:rsid w:val="005855D0"/>
    <w:rsid w:val="005857F9"/>
    <w:rsid w:val="00585AF5"/>
    <w:rsid w:val="00585FEF"/>
    <w:rsid w:val="005864ED"/>
    <w:rsid w:val="00586E8D"/>
    <w:rsid w:val="00587190"/>
    <w:rsid w:val="00587490"/>
    <w:rsid w:val="00590652"/>
    <w:rsid w:val="00590C0A"/>
    <w:rsid w:val="00591065"/>
    <w:rsid w:val="00591901"/>
    <w:rsid w:val="0059196F"/>
    <w:rsid w:val="00592238"/>
    <w:rsid w:val="00592258"/>
    <w:rsid w:val="005925DD"/>
    <w:rsid w:val="0059275D"/>
    <w:rsid w:val="00592771"/>
    <w:rsid w:val="00592B77"/>
    <w:rsid w:val="00592EA9"/>
    <w:rsid w:val="00592EE3"/>
    <w:rsid w:val="00593068"/>
    <w:rsid w:val="00593075"/>
    <w:rsid w:val="0059335C"/>
    <w:rsid w:val="00593D71"/>
    <w:rsid w:val="00593EB3"/>
    <w:rsid w:val="005949EF"/>
    <w:rsid w:val="00594A68"/>
    <w:rsid w:val="00594D21"/>
    <w:rsid w:val="00594E40"/>
    <w:rsid w:val="005951CA"/>
    <w:rsid w:val="0059565F"/>
    <w:rsid w:val="0059584F"/>
    <w:rsid w:val="005958D5"/>
    <w:rsid w:val="00595D98"/>
    <w:rsid w:val="005965CE"/>
    <w:rsid w:val="00596818"/>
    <w:rsid w:val="00596F96"/>
    <w:rsid w:val="00597948"/>
    <w:rsid w:val="00597D3A"/>
    <w:rsid w:val="00597F03"/>
    <w:rsid w:val="005A0195"/>
    <w:rsid w:val="005A059B"/>
    <w:rsid w:val="005A0D64"/>
    <w:rsid w:val="005A13A6"/>
    <w:rsid w:val="005A1718"/>
    <w:rsid w:val="005A1763"/>
    <w:rsid w:val="005A1C29"/>
    <w:rsid w:val="005A1E00"/>
    <w:rsid w:val="005A1E2A"/>
    <w:rsid w:val="005A227C"/>
    <w:rsid w:val="005A2B9D"/>
    <w:rsid w:val="005A2EE1"/>
    <w:rsid w:val="005A3CEC"/>
    <w:rsid w:val="005A41B1"/>
    <w:rsid w:val="005A489E"/>
    <w:rsid w:val="005A504E"/>
    <w:rsid w:val="005A5553"/>
    <w:rsid w:val="005A55F7"/>
    <w:rsid w:val="005A582B"/>
    <w:rsid w:val="005A61B2"/>
    <w:rsid w:val="005A6B7F"/>
    <w:rsid w:val="005A7403"/>
    <w:rsid w:val="005A743F"/>
    <w:rsid w:val="005A75F9"/>
    <w:rsid w:val="005A76F0"/>
    <w:rsid w:val="005A797E"/>
    <w:rsid w:val="005A7B3B"/>
    <w:rsid w:val="005B0010"/>
    <w:rsid w:val="005B0481"/>
    <w:rsid w:val="005B0D7E"/>
    <w:rsid w:val="005B122B"/>
    <w:rsid w:val="005B1991"/>
    <w:rsid w:val="005B1DF4"/>
    <w:rsid w:val="005B1F30"/>
    <w:rsid w:val="005B2218"/>
    <w:rsid w:val="005B2925"/>
    <w:rsid w:val="005B2979"/>
    <w:rsid w:val="005B2C25"/>
    <w:rsid w:val="005B3108"/>
    <w:rsid w:val="005B3541"/>
    <w:rsid w:val="005B36AB"/>
    <w:rsid w:val="005B38AE"/>
    <w:rsid w:val="005B4AB3"/>
    <w:rsid w:val="005B4CBC"/>
    <w:rsid w:val="005B5135"/>
    <w:rsid w:val="005B5180"/>
    <w:rsid w:val="005B5851"/>
    <w:rsid w:val="005B5B60"/>
    <w:rsid w:val="005B5C97"/>
    <w:rsid w:val="005B613E"/>
    <w:rsid w:val="005B6281"/>
    <w:rsid w:val="005B628B"/>
    <w:rsid w:val="005B670A"/>
    <w:rsid w:val="005B6F59"/>
    <w:rsid w:val="005B75E0"/>
    <w:rsid w:val="005B7CF2"/>
    <w:rsid w:val="005B7EDF"/>
    <w:rsid w:val="005C1F0E"/>
    <w:rsid w:val="005C20B7"/>
    <w:rsid w:val="005C251F"/>
    <w:rsid w:val="005C2804"/>
    <w:rsid w:val="005C282C"/>
    <w:rsid w:val="005C2874"/>
    <w:rsid w:val="005C287A"/>
    <w:rsid w:val="005C2B2F"/>
    <w:rsid w:val="005C2ECC"/>
    <w:rsid w:val="005C3909"/>
    <w:rsid w:val="005C3913"/>
    <w:rsid w:val="005C3C65"/>
    <w:rsid w:val="005C4BD8"/>
    <w:rsid w:val="005C5043"/>
    <w:rsid w:val="005C53E4"/>
    <w:rsid w:val="005C554A"/>
    <w:rsid w:val="005C567C"/>
    <w:rsid w:val="005C5AFD"/>
    <w:rsid w:val="005C5E3F"/>
    <w:rsid w:val="005C6353"/>
    <w:rsid w:val="005C64B7"/>
    <w:rsid w:val="005C6750"/>
    <w:rsid w:val="005C68E0"/>
    <w:rsid w:val="005C6988"/>
    <w:rsid w:val="005C71F4"/>
    <w:rsid w:val="005C769B"/>
    <w:rsid w:val="005C7A10"/>
    <w:rsid w:val="005D0082"/>
    <w:rsid w:val="005D00A0"/>
    <w:rsid w:val="005D01B8"/>
    <w:rsid w:val="005D1497"/>
    <w:rsid w:val="005D1DB6"/>
    <w:rsid w:val="005D224F"/>
    <w:rsid w:val="005D2982"/>
    <w:rsid w:val="005D2AC9"/>
    <w:rsid w:val="005D2BA3"/>
    <w:rsid w:val="005D313C"/>
    <w:rsid w:val="005D3254"/>
    <w:rsid w:val="005D33C0"/>
    <w:rsid w:val="005D3A3C"/>
    <w:rsid w:val="005D3DD7"/>
    <w:rsid w:val="005D40FD"/>
    <w:rsid w:val="005D42C7"/>
    <w:rsid w:val="005D43CB"/>
    <w:rsid w:val="005D455B"/>
    <w:rsid w:val="005D4ACF"/>
    <w:rsid w:val="005D4AD2"/>
    <w:rsid w:val="005D4AFC"/>
    <w:rsid w:val="005D4F06"/>
    <w:rsid w:val="005D50D1"/>
    <w:rsid w:val="005D554F"/>
    <w:rsid w:val="005D578C"/>
    <w:rsid w:val="005D58A8"/>
    <w:rsid w:val="005D6372"/>
    <w:rsid w:val="005D64B1"/>
    <w:rsid w:val="005D6606"/>
    <w:rsid w:val="005D6685"/>
    <w:rsid w:val="005D6ACA"/>
    <w:rsid w:val="005D72F4"/>
    <w:rsid w:val="005D77E1"/>
    <w:rsid w:val="005D7A6E"/>
    <w:rsid w:val="005D7AB5"/>
    <w:rsid w:val="005E0135"/>
    <w:rsid w:val="005E033E"/>
    <w:rsid w:val="005E0A09"/>
    <w:rsid w:val="005E1747"/>
    <w:rsid w:val="005E1E8C"/>
    <w:rsid w:val="005E210F"/>
    <w:rsid w:val="005E2954"/>
    <w:rsid w:val="005E2D62"/>
    <w:rsid w:val="005E2FC5"/>
    <w:rsid w:val="005E3724"/>
    <w:rsid w:val="005E3A98"/>
    <w:rsid w:val="005E3E14"/>
    <w:rsid w:val="005E4308"/>
    <w:rsid w:val="005E4624"/>
    <w:rsid w:val="005E4946"/>
    <w:rsid w:val="005E5289"/>
    <w:rsid w:val="005E5645"/>
    <w:rsid w:val="005E5851"/>
    <w:rsid w:val="005E5B7E"/>
    <w:rsid w:val="005E5FED"/>
    <w:rsid w:val="005E62AC"/>
    <w:rsid w:val="005E6489"/>
    <w:rsid w:val="005E666E"/>
    <w:rsid w:val="005E6951"/>
    <w:rsid w:val="005E6DE7"/>
    <w:rsid w:val="005E6E1E"/>
    <w:rsid w:val="005E7041"/>
    <w:rsid w:val="005F0386"/>
    <w:rsid w:val="005F03BA"/>
    <w:rsid w:val="005F04CE"/>
    <w:rsid w:val="005F070F"/>
    <w:rsid w:val="005F0796"/>
    <w:rsid w:val="005F0BFE"/>
    <w:rsid w:val="005F1612"/>
    <w:rsid w:val="005F1742"/>
    <w:rsid w:val="005F1955"/>
    <w:rsid w:val="005F1ADA"/>
    <w:rsid w:val="005F1D7B"/>
    <w:rsid w:val="005F2554"/>
    <w:rsid w:val="005F2995"/>
    <w:rsid w:val="005F2D05"/>
    <w:rsid w:val="005F3254"/>
    <w:rsid w:val="005F334C"/>
    <w:rsid w:val="005F3647"/>
    <w:rsid w:val="005F3C3A"/>
    <w:rsid w:val="005F4674"/>
    <w:rsid w:val="005F46CD"/>
    <w:rsid w:val="005F4711"/>
    <w:rsid w:val="005F47F3"/>
    <w:rsid w:val="005F49FB"/>
    <w:rsid w:val="005F4D3F"/>
    <w:rsid w:val="005F4E83"/>
    <w:rsid w:val="005F4FB2"/>
    <w:rsid w:val="005F50CA"/>
    <w:rsid w:val="005F5618"/>
    <w:rsid w:val="005F58C1"/>
    <w:rsid w:val="005F5B78"/>
    <w:rsid w:val="005F5BC2"/>
    <w:rsid w:val="005F5F31"/>
    <w:rsid w:val="005F609F"/>
    <w:rsid w:val="005F6A23"/>
    <w:rsid w:val="005F6E1B"/>
    <w:rsid w:val="005F706C"/>
    <w:rsid w:val="005F716A"/>
    <w:rsid w:val="005F73C0"/>
    <w:rsid w:val="005F7DD6"/>
    <w:rsid w:val="00600023"/>
    <w:rsid w:val="00600049"/>
    <w:rsid w:val="00600221"/>
    <w:rsid w:val="00600568"/>
    <w:rsid w:val="006006DE"/>
    <w:rsid w:val="00600726"/>
    <w:rsid w:val="00600A3C"/>
    <w:rsid w:val="00600DE0"/>
    <w:rsid w:val="00600E25"/>
    <w:rsid w:val="00601092"/>
    <w:rsid w:val="00601132"/>
    <w:rsid w:val="006016FD"/>
    <w:rsid w:val="006017B2"/>
    <w:rsid w:val="00601874"/>
    <w:rsid w:val="00601CF7"/>
    <w:rsid w:val="006021A7"/>
    <w:rsid w:val="006026BB"/>
    <w:rsid w:val="00603B05"/>
    <w:rsid w:val="00603B2A"/>
    <w:rsid w:val="00603C38"/>
    <w:rsid w:val="00603CD1"/>
    <w:rsid w:val="006041A8"/>
    <w:rsid w:val="006041CA"/>
    <w:rsid w:val="0060443A"/>
    <w:rsid w:val="0060460D"/>
    <w:rsid w:val="0060498D"/>
    <w:rsid w:val="00605080"/>
    <w:rsid w:val="00605750"/>
    <w:rsid w:val="006061D9"/>
    <w:rsid w:val="00606361"/>
    <w:rsid w:val="00606815"/>
    <w:rsid w:val="006069CF"/>
    <w:rsid w:val="00606E1C"/>
    <w:rsid w:val="0060753E"/>
    <w:rsid w:val="00607AFC"/>
    <w:rsid w:val="00610AB4"/>
    <w:rsid w:val="00610B43"/>
    <w:rsid w:val="00611A5A"/>
    <w:rsid w:val="00611CC9"/>
    <w:rsid w:val="00611D7B"/>
    <w:rsid w:val="00611D7D"/>
    <w:rsid w:val="00611D9B"/>
    <w:rsid w:val="00611DE6"/>
    <w:rsid w:val="006123EE"/>
    <w:rsid w:val="006124F1"/>
    <w:rsid w:val="006126B5"/>
    <w:rsid w:val="006130F3"/>
    <w:rsid w:val="00613589"/>
    <w:rsid w:val="00613665"/>
    <w:rsid w:val="00613793"/>
    <w:rsid w:val="0061383D"/>
    <w:rsid w:val="00613C92"/>
    <w:rsid w:val="00613E86"/>
    <w:rsid w:val="0061402B"/>
    <w:rsid w:val="0061417D"/>
    <w:rsid w:val="00614AD2"/>
    <w:rsid w:val="006152B2"/>
    <w:rsid w:val="006154A2"/>
    <w:rsid w:val="00615AFA"/>
    <w:rsid w:val="00615DEB"/>
    <w:rsid w:val="00615EB2"/>
    <w:rsid w:val="00615F6C"/>
    <w:rsid w:val="00615F95"/>
    <w:rsid w:val="0061613C"/>
    <w:rsid w:val="0061629F"/>
    <w:rsid w:val="00616F09"/>
    <w:rsid w:val="006170D6"/>
    <w:rsid w:val="00617279"/>
    <w:rsid w:val="006175F2"/>
    <w:rsid w:val="00617615"/>
    <w:rsid w:val="006176EB"/>
    <w:rsid w:val="00617882"/>
    <w:rsid w:val="006178E3"/>
    <w:rsid w:val="00620405"/>
    <w:rsid w:val="0062044C"/>
    <w:rsid w:val="006207A1"/>
    <w:rsid w:val="00620D24"/>
    <w:rsid w:val="00620E7F"/>
    <w:rsid w:val="00620FE2"/>
    <w:rsid w:val="0062145E"/>
    <w:rsid w:val="0062149B"/>
    <w:rsid w:val="00621F55"/>
    <w:rsid w:val="00621FDC"/>
    <w:rsid w:val="00623072"/>
    <w:rsid w:val="006230B0"/>
    <w:rsid w:val="0062318D"/>
    <w:rsid w:val="00623388"/>
    <w:rsid w:val="006234D3"/>
    <w:rsid w:val="00623AA2"/>
    <w:rsid w:val="00623D92"/>
    <w:rsid w:val="00623E03"/>
    <w:rsid w:val="00624192"/>
    <w:rsid w:val="00624F40"/>
    <w:rsid w:val="00625515"/>
    <w:rsid w:val="00625BF0"/>
    <w:rsid w:val="006265A7"/>
    <w:rsid w:val="00626C85"/>
    <w:rsid w:val="00626E8E"/>
    <w:rsid w:val="006270F4"/>
    <w:rsid w:val="0062748C"/>
    <w:rsid w:val="006275B0"/>
    <w:rsid w:val="0062763B"/>
    <w:rsid w:val="00627CD9"/>
    <w:rsid w:val="00627D8C"/>
    <w:rsid w:val="00630143"/>
    <w:rsid w:val="006304CC"/>
    <w:rsid w:val="00630E90"/>
    <w:rsid w:val="00630EA9"/>
    <w:rsid w:val="006316F0"/>
    <w:rsid w:val="00631870"/>
    <w:rsid w:val="0063210A"/>
    <w:rsid w:val="0063255F"/>
    <w:rsid w:val="00632A72"/>
    <w:rsid w:val="0063315B"/>
    <w:rsid w:val="006331E0"/>
    <w:rsid w:val="006339E2"/>
    <w:rsid w:val="00633A9C"/>
    <w:rsid w:val="00634710"/>
    <w:rsid w:val="00634C35"/>
    <w:rsid w:val="00634DC1"/>
    <w:rsid w:val="00634DFA"/>
    <w:rsid w:val="00635B23"/>
    <w:rsid w:val="00635B24"/>
    <w:rsid w:val="00635BDA"/>
    <w:rsid w:val="00635DA1"/>
    <w:rsid w:val="006364E4"/>
    <w:rsid w:val="006367EB"/>
    <w:rsid w:val="00636A67"/>
    <w:rsid w:val="00637259"/>
    <w:rsid w:val="006378D5"/>
    <w:rsid w:val="00640270"/>
    <w:rsid w:val="0064035C"/>
    <w:rsid w:val="006408D6"/>
    <w:rsid w:val="006413CD"/>
    <w:rsid w:val="00641B4C"/>
    <w:rsid w:val="00641FE9"/>
    <w:rsid w:val="00642477"/>
    <w:rsid w:val="006430B9"/>
    <w:rsid w:val="006438A9"/>
    <w:rsid w:val="00643CA2"/>
    <w:rsid w:val="006441D9"/>
    <w:rsid w:val="006441FF"/>
    <w:rsid w:val="0064445C"/>
    <w:rsid w:val="00644FC8"/>
    <w:rsid w:val="006452F3"/>
    <w:rsid w:val="006455A9"/>
    <w:rsid w:val="006455D6"/>
    <w:rsid w:val="00645974"/>
    <w:rsid w:val="00645C45"/>
    <w:rsid w:val="00645E6B"/>
    <w:rsid w:val="00646104"/>
    <w:rsid w:val="006462F6"/>
    <w:rsid w:val="00646575"/>
    <w:rsid w:val="00646A73"/>
    <w:rsid w:val="00646AA8"/>
    <w:rsid w:val="00646D34"/>
    <w:rsid w:val="00646E9D"/>
    <w:rsid w:val="00646EF5"/>
    <w:rsid w:val="00646F03"/>
    <w:rsid w:val="00646F33"/>
    <w:rsid w:val="00647485"/>
    <w:rsid w:val="0064785F"/>
    <w:rsid w:val="006478FD"/>
    <w:rsid w:val="00647A31"/>
    <w:rsid w:val="00647C8B"/>
    <w:rsid w:val="00650B9B"/>
    <w:rsid w:val="00650E2B"/>
    <w:rsid w:val="00650E4D"/>
    <w:rsid w:val="00651E75"/>
    <w:rsid w:val="006521B3"/>
    <w:rsid w:val="006523AD"/>
    <w:rsid w:val="006523D6"/>
    <w:rsid w:val="0065253E"/>
    <w:rsid w:val="006525D5"/>
    <w:rsid w:val="0065342F"/>
    <w:rsid w:val="00653614"/>
    <w:rsid w:val="006536BD"/>
    <w:rsid w:val="0065410D"/>
    <w:rsid w:val="00654704"/>
    <w:rsid w:val="006547F6"/>
    <w:rsid w:val="00654C1F"/>
    <w:rsid w:val="00655298"/>
    <w:rsid w:val="006556F9"/>
    <w:rsid w:val="00656027"/>
    <w:rsid w:val="00656FA2"/>
    <w:rsid w:val="0065747B"/>
    <w:rsid w:val="00657481"/>
    <w:rsid w:val="006578AA"/>
    <w:rsid w:val="006578CA"/>
    <w:rsid w:val="0065798C"/>
    <w:rsid w:val="00657EDE"/>
    <w:rsid w:val="006600DD"/>
    <w:rsid w:val="0066052D"/>
    <w:rsid w:val="00660553"/>
    <w:rsid w:val="006609ED"/>
    <w:rsid w:val="00660DB7"/>
    <w:rsid w:val="00661171"/>
    <w:rsid w:val="00661191"/>
    <w:rsid w:val="006617CA"/>
    <w:rsid w:val="00661DC6"/>
    <w:rsid w:val="006627ED"/>
    <w:rsid w:val="00662BFF"/>
    <w:rsid w:val="00662DA5"/>
    <w:rsid w:val="00663008"/>
    <w:rsid w:val="00663327"/>
    <w:rsid w:val="006637F9"/>
    <w:rsid w:val="00663F83"/>
    <w:rsid w:val="0066400F"/>
    <w:rsid w:val="00665255"/>
    <w:rsid w:val="006655B2"/>
    <w:rsid w:val="0066579E"/>
    <w:rsid w:val="0066581B"/>
    <w:rsid w:val="00665981"/>
    <w:rsid w:val="00665E9C"/>
    <w:rsid w:val="00666386"/>
    <w:rsid w:val="00666CA4"/>
    <w:rsid w:val="00667186"/>
    <w:rsid w:val="0066730F"/>
    <w:rsid w:val="00667392"/>
    <w:rsid w:val="006673DB"/>
    <w:rsid w:val="00667495"/>
    <w:rsid w:val="006674C8"/>
    <w:rsid w:val="0066782B"/>
    <w:rsid w:val="0067027A"/>
    <w:rsid w:val="00670AD2"/>
    <w:rsid w:val="00670AEB"/>
    <w:rsid w:val="00670C67"/>
    <w:rsid w:val="00670E78"/>
    <w:rsid w:val="00671204"/>
    <w:rsid w:val="00671295"/>
    <w:rsid w:val="006714BC"/>
    <w:rsid w:val="00671B27"/>
    <w:rsid w:val="00671CFB"/>
    <w:rsid w:val="00671F91"/>
    <w:rsid w:val="00671FE4"/>
    <w:rsid w:val="006721E8"/>
    <w:rsid w:val="006724CE"/>
    <w:rsid w:val="0067251A"/>
    <w:rsid w:val="00672543"/>
    <w:rsid w:val="00672F4A"/>
    <w:rsid w:val="00673289"/>
    <w:rsid w:val="00673477"/>
    <w:rsid w:val="0067391F"/>
    <w:rsid w:val="00673C81"/>
    <w:rsid w:val="00674393"/>
    <w:rsid w:val="006748FC"/>
    <w:rsid w:val="00674A9C"/>
    <w:rsid w:val="006754E2"/>
    <w:rsid w:val="006756E5"/>
    <w:rsid w:val="00675712"/>
    <w:rsid w:val="006759D2"/>
    <w:rsid w:val="00675A13"/>
    <w:rsid w:val="00675ADA"/>
    <w:rsid w:val="006763AE"/>
    <w:rsid w:val="006764F5"/>
    <w:rsid w:val="0067668B"/>
    <w:rsid w:val="00676696"/>
    <w:rsid w:val="00676AF4"/>
    <w:rsid w:val="00676E91"/>
    <w:rsid w:val="00677156"/>
    <w:rsid w:val="006771D0"/>
    <w:rsid w:val="00677354"/>
    <w:rsid w:val="00677640"/>
    <w:rsid w:val="00677834"/>
    <w:rsid w:val="0068016C"/>
    <w:rsid w:val="006801FB"/>
    <w:rsid w:val="0068029D"/>
    <w:rsid w:val="00680A64"/>
    <w:rsid w:val="00680CBA"/>
    <w:rsid w:val="00680D56"/>
    <w:rsid w:val="00680EAF"/>
    <w:rsid w:val="00680FED"/>
    <w:rsid w:val="006813FC"/>
    <w:rsid w:val="006814E8"/>
    <w:rsid w:val="006815E7"/>
    <w:rsid w:val="00681753"/>
    <w:rsid w:val="006818C2"/>
    <w:rsid w:val="00681993"/>
    <w:rsid w:val="00681CDC"/>
    <w:rsid w:val="00682041"/>
    <w:rsid w:val="006824C3"/>
    <w:rsid w:val="006827BB"/>
    <w:rsid w:val="00682B5D"/>
    <w:rsid w:val="00682CD6"/>
    <w:rsid w:val="006838FF"/>
    <w:rsid w:val="00683A5F"/>
    <w:rsid w:val="00683D32"/>
    <w:rsid w:val="00683DFB"/>
    <w:rsid w:val="0068519B"/>
    <w:rsid w:val="006853DB"/>
    <w:rsid w:val="00685D15"/>
    <w:rsid w:val="00685FAF"/>
    <w:rsid w:val="00686062"/>
    <w:rsid w:val="00686581"/>
    <w:rsid w:val="00686C50"/>
    <w:rsid w:val="00686DEA"/>
    <w:rsid w:val="00686E56"/>
    <w:rsid w:val="00687C7A"/>
    <w:rsid w:val="00687CF6"/>
    <w:rsid w:val="006905AC"/>
    <w:rsid w:val="006906F4"/>
    <w:rsid w:val="0069081F"/>
    <w:rsid w:val="0069090E"/>
    <w:rsid w:val="00690F70"/>
    <w:rsid w:val="00691233"/>
    <w:rsid w:val="00691551"/>
    <w:rsid w:val="00691692"/>
    <w:rsid w:val="006919A4"/>
    <w:rsid w:val="00691CFB"/>
    <w:rsid w:val="00691E96"/>
    <w:rsid w:val="00691F72"/>
    <w:rsid w:val="00692A01"/>
    <w:rsid w:val="006930FA"/>
    <w:rsid w:val="00693233"/>
    <w:rsid w:val="00693727"/>
    <w:rsid w:val="006940DC"/>
    <w:rsid w:val="00694101"/>
    <w:rsid w:val="006947EF"/>
    <w:rsid w:val="0069498E"/>
    <w:rsid w:val="00694D05"/>
    <w:rsid w:val="00694FE8"/>
    <w:rsid w:val="006950B3"/>
    <w:rsid w:val="006950D7"/>
    <w:rsid w:val="00695763"/>
    <w:rsid w:val="00695969"/>
    <w:rsid w:val="00695E83"/>
    <w:rsid w:val="006964F9"/>
    <w:rsid w:val="00696F72"/>
    <w:rsid w:val="00697612"/>
    <w:rsid w:val="0069776B"/>
    <w:rsid w:val="006977EC"/>
    <w:rsid w:val="006A0358"/>
    <w:rsid w:val="006A0531"/>
    <w:rsid w:val="006A05FE"/>
    <w:rsid w:val="006A091B"/>
    <w:rsid w:val="006A099D"/>
    <w:rsid w:val="006A0D35"/>
    <w:rsid w:val="006A1569"/>
    <w:rsid w:val="006A181D"/>
    <w:rsid w:val="006A2391"/>
    <w:rsid w:val="006A324B"/>
    <w:rsid w:val="006A4CD6"/>
    <w:rsid w:val="006A553C"/>
    <w:rsid w:val="006A5690"/>
    <w:rsid w:val="006A5CDF"/>
    <w:rsid w:val="006A60BE"/>
    <w:rsid w:val="006A6871"/>
    <w:rsid w:val="006A6E7D"/>
    <w:rsid w:val="006A70BC"/>
    <w:rsid w:val="006A7116"/>
    <w:rsid w:val="006A743F"/>
    <w:rsid w:val="006A7D6A"/>
    <w:rsid w:val="006B01C3"/>
    <w:rsid w:val="006B08FA"/>
    <w:rsid w:val="006B0E7D"/>
    <w:rsid w:val="006B1B2D"/>
    <w:rsid w:val="006B1EB7"/>
    <w:rsid w:val="006B2294"/>
    <w:rsid w:val="006B22CD"/>
    <w:rsid w:val="006B2458"/>
    <w:rsid w:val="006B2524"/>
    <w:rsid w:val="006B29B0"/>
    <w:rsid w:val="006B2A5F"/>
    <w:rsid w:val="006B2A7A"/>
    <w:rsid w:val="006B2BC0"/>
    <w:rsid w:val="006B2C38"/>
    <w:rsid w:val="006B2E5F"/>
    <w:rsid w:val="006B3265"/>
    <w:rsid w:val="006B33E4"/>
    <w:rsid w:val="006B39FE"/>
    <w:rsid w:val="006B3BE8"/>
    <w:rsid w:val="006B3D42"/>
    <w:rsid w:val="006B3F8F"/>
    <w:rsid w:val="006B42A5"/>
    <w:rsid w:val="006B4480"/>
    <w:rsid w:val="006B4641"/>
    <w:rsid w:val="006B4A2F"/>
    <w:rsid w:val="006B4C60"/>
    <w:rsid w:val="006B4E30"/>
    <w:rsid w:val="006B5589"/>
    <w:rsid w:val="006B57AF"/>
    <w:rsid w:val="006B5B1C"/>
    <w:rsid w:val="006B5C16"/>
    <w:rsid w:val="006B5EB5"/>
    <w:rsid w:val="006B6286"/>
    <w:rsid w:val="006B6382"/>
    <w:rsid w:val="006B6C5C"/>
    <w:rsid w:val="006B6D3A"/>
    <w:rsid w:val="006B6F08"/>
    <w:rsid w:val="006B773B"/>
    <w:rsid w:val="006B775C"/>
    <w:rsid w:val="006B7898"/>
    <w:rsid w:val="006B7B04"/>
    <w:rsid w:val="006B7C9C"/>
    <w:rsid w:val="006B7CB7"/>
    <w:rsid w:val="006C019C"/>
    <w:rsid w:val="006C04A9"/>
    <w:rsid w:val="006C06CF"/>
    <w:rsid w:val="006C09D0"/>
    <w:rsid w:val="006C0C5A"/>
    <w:rsid w:val="006C0DE8"/>
    <w:rsid w:val="006C0F95"/>
    <w:rsid w:val="006C1025"/>
    <w:rsid w:val="006C105C"/>
    <w:rsid w:val="006C14E5"/>
    <w:rsid w:val="006C191A"/>
    <w:rsid w:val="006C1B5A"/>
    <w:rsid w:val="006C1F89"/>
    <w:rsid w:val="006C200C"/>
    <w:rsid w:val="006C24B3"/>
    <w:rsid w:val="006C24C1"/>
    <w:rsid w:val="006C2A16"/>
    <w:rsid w:val="006C3114"/>
    <w:rsid w:val="006C3162"/>
    <w:rsid w:val="006C31D1"/>
    <w:rsid w:val="006C340F"/>
    <w:rsid w:val="006C3655"/>
    <w:rsid w:val="006C37A0"/>
    <w:rsid w:val="006C3942"/>
    <w:rsid w:val="006C3B7E"/>
    <w:rsid w:val="006C3F20"/>
    <w:rsid w:val="006C3FDA"/>
    <w:rsid w:val="006C44A5"/>
    <w:rsid w:val="006C4AE7"/>
    <w:rsid w:val="006C4CEC"/>
    <w:rsid w:val="006C4EFC"/>
    <w:rsid w:val="006C58A6"/>
    <w:rsid w:val="006C590B"/>
    <w:rsid w:val="006C5B3E"/>
    <w:rsid w:val="006C5F69"/>
    <w:rsid w:val="006C6580"/>
    <w:rsid w:val="006C67ED"/>
    <w:rsid w:val="006C6919"/>
    <w:rsid w:val="006C6A15"/>
    <w:rsid w:val="006C6B13"/>
    <w:rsid w:val="006C6C38"/>
    <w:rsid w:val="006C78D8"/>
    <w:rsid w:val="006C7A32"/>
    <w:rsid w:val="006C7B78"/>
    <w:rsid w:val="006C7B7F"/>
    <w:rsid w:val="006D02CF"/>
    <w:rsid w:val="006D047B"/>
    <w:rsid w:val="006D0C46"/>
    <w:rsid w:val="006D11AC"/>
    <w:rsid w:val="006D1208"/>
    <w:rsid w:val="006D144E"/>
    <w:rsid w:val="006D1729"/>
    <w:rsid w:val="006D1779"/>
    <w:rsid w:val="006D2261"/>
    <w:rsid w:val="006D2885"/>
    <w:rsid w:val="006D2C87"/>
    <w:rsid w:val="006D2D8C"/>
    <w:rsid w:val="006D30CF"/>
    <w:rsid w:val="006D337A"/>
    <w:rsid w:val="006D342C"/>
    <w:rsid w:val="006D384C"/>
    <w:rsid w:val="006D3B01"/>
    <w:rsid w:val="006D3BD1"/>
    <w:rsid w:val="006D3D21"/>
    <w:rsid w:val="006D3D5D"/>
    <w:rsid w:val="006D3EB0"/>
    <w:rsid w:val="006D4425"/>
    <w:rsid w:val="006D5288"/>
    <w:rsid w:val="006D56D5"/>
    <w:rsid w:val="006D5ACE"/>
    <w:rsid w:val="006D5ED2"/>
    <w:rsid w:val="006D6111"/>
    <w:rsid w:val="006D6604"/>
    <w:rsid w:val="006D6717"/>
    <w:rsid w:val="006D675F"/>
    <w:rsid w:val="006D6DB9"/>
    <w:rsid w:val="006D7675"/>
    <w:rsid w:val="006D7A1F"/>
    <w:rsid w:val="006D7B36"/>
    <w:rsid w:val="006D7D25"/>
    <w:rsid w:val="006E003F"/>
    <w:rsid w:val="006E07D5"/>
    <w:rsid w:val="006E0F21"/>
    <w:rsid w:val="006E1314"/>
    <w:rsid w:val="006E14CA"/>
    <w:rsid w:val="006E1D2B"/>
    <w:rsid w:val="006E2365"/>
    <w:rsid w:val="006E2386"/>
    <w:rsid w:val="006E248A"/>
    <w:rsid w:val="006E25C2"/>
    <w:rsid w:val="006E29B6"/>
    <w:rsid w:val="006E2B13"/>
    <w:rsid w:val="006E2DCD"/>
    <w:rsid w:val="006E2E4F"/>
    <w:rsid w:val="006E3330"/>
    <w:rsid w:val="006E352B"/>
    <w:rsid w:val="006E422F"/>
    <w:rsid w:val="006E4439"/>
    <w:rsid w:val="006E4C5D"/>
    <w:rsid w:val="006E53FC"/>
    <w:rsid w:val="006E59B3"/>
    <w:rsid w:val="006E59B7"/>
    <w:rsid w:val="006E5A9E"/>
    <w:rsid w:val="006E5B7F"/>
    <w:rsid w:val="006E660F"/>
    <w:rsid w:val="006E6655"/>
    <w:rsid w:val="006E66AE"/>
    <w:rsid w:val="006E6C97"/>
    <w:rsid w:val="006E7259"/>
    <w:rsid w:val="006E78FB"/>
    <w:rsid w:val="006E7B08"/>
    <w:rsid w:val="006E7F7C"/>
    <w:rsid w:val="006F071D"/>
    <w:rsid w:val="006F0BEA"/>
    <w:rsid w:val="006F1084"/>
    <w:rsid w:val="006F12A6"/>
    <w:rsid w:val="006F16ED"/>
    <w:rsid w:val="006F176E"/>
    <w:rsid w:val="006F17EA"/>
    <w:rsid w:val="006F1F68"/>
    <w:rsid w:val="006F2268"/>
    <w:rsid w:val="006F236E"/>
    <w:rsid w:val="006F29D9"/>
    <w:rsid w:val="006F2FBF"/>
    <w:rsid w:val="006F3142"/>
    <w:rsid w:val="006F35A9"/>
    <w:rsid w:val="006F36AE"/>
    <w:rsid w:val="006F3B04"/>
    <w:rsid w:val="006F3B96"/>
    <w:rsid w:val="006F44B1"/>
    <w:rsid w:val="006F4E0F"/>
    <w:rsid w:val="006F51E2"/>
    <w:rsid w:val="006F62FC"/>
    <w:rsid w:val="006F6393"/>
    <w:rsid w:val="006F6753"/>
    <w:rsid w:val="006F69CA"/>
    <w:rsid w:val="006F700D"/>
    <w:rsid w:val="006F7064"/>
    <w:rsid w:val="006F7100"/>
    <w:rsid w:val="006F7452"/>
    <w:rsid w:val="006F75F5"/>
    <w:rsid w:val="006F7F96"/>
    <w:rsid w:val="006F7FB6"/>
    <w:rsid w:val="007002DD"/>
    <w:rsid w:val="00700415"/>
    <w:rsid w:val="007005C9"/>
    <w:rsid w:val="007009CE"/>
    <w:rsid w:val="00701D2E"/>
    <w:rsid w:val="00702221"/>
    <w:rsid w:val="0070249B"/>
    <w:rsid w:val="00702BC4"/>
    <w:rsid w:val="0070347A"/>
    <w:rsid w:val="007036BD"/>
    <w:rsid w:val="0070387C"/>
    <w:rsid w:val="00703D18"/>
    <w:rsid w:val="00703F5D"/>
    <w:rsid w:val="00703F90"/>
    <w:rsid w:val="00704039"/>
    <w:rsid w:val="00704891"/>
    <w:rsid w:val="00704D52"/>
    <w:rsid w:val="00704E09"/>
    <w:rsid w:val="007051F0"/>
    <w:rsid w:val="007052A6"/>
    <w:rsid w:val="007056B8"/>
    <w:rsid w:val="00705A79"/>
    <w:rsid w:val="007063D8"/>
    <w:rsid w:val="0070723D"/>
    <w:rsid w:val="007074D4"/>
    <w:rsid w:val="00707544"/>
    <w:rsid w:val="007077B9"/>
    <w:rsid w:val="007078C9"/>
    <w:rsid w:val="00707BD9"/>
    <w:rsid w:val="00707E38"/>
    <w:rsid w:val="00707E7E"/>
    <w:rsid w:val="00710069"/>
    <w:rsid w:val="00710664"/>
    <w:rsid w:val="00711921"/>
    <w:rsid w:val="00711A97"/>
    <w:rsid w:val="00711FAB"/>
    <w:rsid w:val="0071314E"/>
    <w:rsid w:val="007131D6"/>
    <w:rsid w:val="00713544"/>
    <w:rsid w:val="00713580"/>
    <w:rsid w:val="007136CA"/>
    <w:rsid w:val="0071481E"/>
    <w:rsid w:val="00714C73"/>
    <w:rsid w:val="00714F8B"/>
    <w:rsid w:val="0071583E"/>
    <w:rsid w:val="00715990"/>
    <w:rsid w:val="00715CB2"/>
    <w:rsid w:val="00716054"/>
    <w:rsid w:val="0071689E"/>
    <w:rsid w:val="00716EF9"/>
    <w:rsid w:val="00716F12"/>
    <w:rsid w:val="007171F7"/>
    <w:rsid w:val="0071725A"/>
    <w:rsid w:val="007176C9"/>
    <w:rsid w:val="007177CB"/>
    <w:rsid w:val="00720015"/>
    <w:rsid w:val="00720249"/>
    <w:rsid w:val="0072026A"/>
    <w:rsid w:val="007205A3"/>
    <w:rsid w:val="00720732"/>
    <w:rsid w:val="00720F27"/>
    <w:rsid w:val="0072112A"/>
    <w:rsid w:val="0072113D"/>
    <w:rsid w:val="007216D1"/>
    <w:rsid w:val="007217FE"/>
    <w:rsid w:val="007219C3"/>
    <w:rsid w:val="00722B8D"/>
    <w:rsid w:val="00722DA7"/>
    <w:rsid w:val="007230B5"/>
    <w:rsid w:val="0072406D"/>
    <w:rsid w:val="007247B7"/>
    <w:rsid w:val="00725309"/>
    <w:rsid w:val="00726A69"/>
    <w:rsid w:val="00726AFE"/>
    <w:rsid w:val="00726FBB"/>
    <w:rsid w:val="007270EC"/>
    <w:rsid w:val="007277F8"/>
    <w:rsid w:val="0072785F"/>
    <w:rsid w:val="00727B84"/>
    <w:rsid w:val="00727F1D"/>
    <w:rsid w:val="0073035A"/>
    <w:rsid w:val="00730B6D"/>
    <w:rsid w:val="00730BD7"/>
    <w:rsid w:val="00730E9F"/>
    <w:rsid w:val="007310B0"/>
    <w:rsid w:val="0073121B"/>
    <w:rsid w:val="0073195D"/>
    <w:rsid w:val="00731CEA"/>
    <w:rsid w:val="00731E5E"/>
    <w:rsid w:val="007320CC"/>
    <w:rsid w:val="0073220D"/>
    <w:rsid w:val="007329D4"/>
    <w:rsid w:val="007329D6"/>
    <w:rsid w:val="00732D32"/>
    <w:rsid w:val="0073368A"/>
    <w:rsid w:val="007342CE"/>
    <w:rsid w:val="0073467D"/>
    <w:rsid w:val="00734A37"/>
    <w:rsid w:val="00735B78"/>
    <w:rsid w:val="00735D9F"/>
    <w:rsid w:val="0073650D"/>
    <w:rsid w:val="007366E1"/>
    <w:rsid w:val="0073763A"/>
    <w:rsid w:val="00737728"/>
    <w:rsid w:val="00740318"/>
    <w:rsid w:val="0074096B"/>
    <w:rsid w:val="0074100C"/>
    <w:rsid w:val="00741287"/>
    <w:rsid w:val="007413BF"/>
    <w:rsid w:val="00741894"/>
    <w:rsid w:val="00741A7C"/>
    <w:rsid w:val="0074201A"/>
    <w:rsid w:val="007420FF"/>
    <w:rsid w:val="00742350"/>
    <w:rsid w:val="00742868"/>
    <w:rsid w:val="00742A40"/>
    <w:rsid w:val="00742BDD"/>
    <w:rsid w:val="00743087"/>
    <w:rsid w:val="00743DA6"/>
    <w:rsid w:val="00743DB8"/>
    <w:rsid w:val="00743F16"/>
    <w:rsid w:val="007443B3"/>
    <w:rsid w:val="00744AC2"/>
    <w:rsid w:val="0074561A"/>
    <w:rsid w:val="00745D6A"/>
    <w:rsid w:val="00745D83"/>
    <w:rsid w:val="007462AA"/>
    <w:rsid w:val="007466EB"/>
    <w:rsid w:val="007466F8"/>
    <w:rsid w:val="00746A52"/>
    <w:rsid w:val="00746ACD"/>
    <w:rsid w:val="00746D3E"/>
    <w:rsid w:val="00746EB5"/>
    <w:rsid w:val="00747047"/>
    <w:rsid w:val="00747232"/>
    <w:rsid w:val="00747330"/>
    <w:rsid w:val="007477C4"/>
    <w:rsid w:val="00750217"/>
    <w:rsid w:val="00750B01"/>
    <w:rsid w:val="00750DD2"/>
    <w:rsid w:val="00751A60"/>
    <w:rsid w:val="00751DA0"/>
    <w:rsid w:val="00752831"/>
    <w:rsid w:val="00752A02"/>
    <w:rsid w:val="00752BE4"/>
    <w:rsid w:val="00752E8B"/>
    <w:rsid w:val="00753387"/>
    <w:rsid w:val="007534AD"/>
    <w:rsid w:val="007535CA"/>
    <w:rsid w:val="00753706"/>
    <w:rsid w:val="0075541A"/>
    <w:rsid w:val="007561C3"/>
    <w:rsid w:val="00756270"/>
    <w:rsid w:val="007575B9"/>
    <w:rsid w:val="007575D3"/>
    <w:rsid w:val="007579BB"/>
    <w:rsid w:val="007601E8"/>
    <w:rsid w:val="00760C7D"/>
    <w:rsid w:val="00760DB1"/>
    <w:rsid w:val="00760F54"/>
    <w:rsid w:val="007612AC"/>
    <w:rsid w:val="00761996"/>
    <w:rsid w:val="00761DBD"/>
    <w:rsid w:val="007620F1"/>
    <w:rsid w:val="00762ADC"/>
    <w:rsid w:val="00762B34"/>
    <w:rsid w:val="00762E6B"/>
    <w:rsid w:val="00762F67"/>
    <w:rsid w:val="00763A9A"/>
    <w:rsid w:val="00763B2A"/>
    <w:rsid w:val="00763C3A"/>
    <w:rsid w:val="00763FC8"/>
    <w:rsid w:val="00763FF9"/>
    <w:rsid w:val="0076418A"/>
    <w:rsid w:val="0076430D"/>
    <w:rsid w:val="00764DD7"/>
    <w:rsid w:val="00764F6F"/>
    <w:rsid w:val="0076565A"/>
    <w:rsid w:val="0076569D"/>
    <w:rsid w:val="00765D4C"/>
    <w:rsid w:val="00765DC8"/>
    <w:rsid w:val="00766350"/>
    <w:rsid w:val="00766672"/>
    <w:rsid w:val="007667AE"/>
    <w:rsid w:val="0076686D"/>
    <w:rsid w:val="00766CCB"/>
    <w:rsid w:val="007670D0"/>
    <w:rsid w:val="007676DA"/>
    <w:rsid w:val="0076798D"/>
    <w:rsid w:val="00767A67"/>
    <w:rsid w:val="00767AB3"/>
    <w:rsid w:val="00767CB3"/>
    <w:rsid w:val="00767CE5"/>
    <w:rsid w:val="00767D9D"/>
    <w:rsid w:val="00767F94"/>
    <w:rsid w:val="00770A43"/>
    <w:rsid w:val="007710E4"/>
    <w:rsid w:val="00771936"/>
    <w:rsid w:val="00771A5D"/>
    <w:rsid w:val="00771AF2"/>
    <w:rsid w:val="00772049"/>
    <w:rsid w:val="007721CD"/>
    <w:rsid w:val="0077234E"/>
    <w:rsid w:val="00772A71"/>
    <w:rsid w:val="00774073"/>
    <w:rsid w:val="00774167"/>
    <w:rsid w:val="0077448B"/>
    <w:rsid w:val="00774994"/>
    <w:rsid w:val="00774BB5"/>
    <w:rsid w:val="00775368"/>
    <w:rsid w:val="00775C00"/>
    <w:rsid w:val="0077638F"/>
    <w:rsid w:val="0077699F"/>
    <w:rsid w:val="0077776F"/>
    <w:rsid w:val="007779FF"/>
    <w:rsid w:val="00780049"/>
    <w:rsid w:val="00780686"/>
    <w:rsid w:val="00780E04"/>
    <w:rsid w:val="0078120F"/>
    <w:rsid w:val="0078161B"/>
    <w:rsid w:val="00781A19"/>
    <w:rsid w:val="00781D21"/>
    <w:rsid w:val="00781E2A"/>
    <w:rsid w:val="00781E9A"/>
    <w:rsid w:val="007821F8"/>
    <w:rsid w:val="00782243"/>
    <w:rsid w:val="00782404"/>
    <w:rsid w:val="00782411"/>
    <w:rsid w:val="00782680"/>
    <w:rsid w:val="00782A2C"/>
    <w:rsid w:val="00782BD2"/>
    <w:rsid w:val="00783AAF"/>
    <w:rsid w:val="00783B0D"/>
    <w:rsid w:val="00783D96"/>
    <w:rsid w:val="00784C69"/>
    <w:rsid w:val="00784E78"/>
    <w:rsid w:val="0078505D"/>
    <w:rsid w:val="0078545A"/>
    <w:rsid w:val="007854E7"/>
    <w:rsid w:val="0078583E"/>
    <w:rsid w:val="00785A7C"/>
    <w:rsid w:val="00785C13"/>
    <w:rsid w:val="00785C5E"/>
    <w:rsid w:val="00786032"/>
    <w:rsid w:val="0078677C"/>
    <w:rsid w:val="00786B0B"/>
    <w:rsid w:val="00786DD2"/>
    <w:rsid w:val="00786E32"/>
    <w:rsid w:val="00787CEA"/>
    <w:rsid w:val="00787E8C"/>
    <w:rsid w:val="007900C4"/>
    <w:rsid w:val="00790786"/>
    <w:rsid w:val="00790939"/>
    <w:rsid w:val="00790B12"/>
    <w:rsid w:val="00790C73"/>
    <w:rsid w:val="00790CBC"/>
    <w:rsid w:val="00790F28"/>
    <w:rsid w:val="0079127C"/>
    <w:rsid w:val="007919E6"/>
    <w:rsid w:val="00792398"/>
    <w:rsid w:val="0079287B"/>
    <w:rsid w:val="00792B91"/>
    <w:rsid w:val="0079315B"/>
    <w:rsid w:val="0079332E"/>
    <w:rsid w:val="00793467"/>
    <w:rsid w:val="00793A93"/>
    <w:rsid w:val="00794523"/>
    <w:rsid w:val="00794A34"/>
    <w:rsid w:val="00796138"/>
    <w:rsid w:val="00796EA2"/>
    <w:rsid w:val="00797046"/>
    <w:rsid w:val="00797162"/>
    <w:rsid w:val="00797E76"/>
    <w:rsid w:val="00797F85"/>
    <w:rsid w:val="007A00FA"/>
    <w:rsid w:val="007A029D"/>
    <w:rsid w:val="007A07B0"/>
    <w:rsid w:val="007A089F"/>
    <w:rsid w:val="007A0CBD"/>
    <w:rsid w:val="007A1429"/>
    <w:rsid w:val="007A159A"/>
    <w:rsid w:val="007A169B"/>
    <w:rsid w:val="007A1B46"/>
    <w:rsid w:val="007A1E89"/>
    <w:rsid w:val="007A1ECB"/>
    <w:rsid w:val="007A2209"/>
    <w:rsid w:val="007A2404"/>
    <w:rsid w:val="007A2441"/>
    <w:rsid w:val="007A2472"/>
    <w:rsid w:val="007A24C7"/>
    <w:rsid w:val="007A326C"/>
    <w:rsid w:val="007A3321"/>
    <w:rsid w:val="007A3D30"/>
    <w:rsid w:val="007A4196"/>
    <w:rsid w:val="007A4FE7"/>
    <w:rsid w:val="007A51E1"/>
    <w:rsid w:val="007A5FA3"/>
    <w:rsid w:val="007A628A"/>
    <w:rsid w:val="007A629A"/>
    <w:rsid w:val="007A689A"/>
    <w:rsid w:val="007A6B45"/>
    <w:rsid w:val="007A6D6B"/>
    <w:rsid w:val="007A6E48"/>
    <w:rsid w:val="007A6E63"/>
    <w:rsid w:val="007A7091"/>
    <w:rsid w:val="007A72C6"/>
    <w:rsid w:val="007A76DE"/>
    <w:rsid w:val="007B006E"/>
    <w:rsid w:val="007B06DF"/>
    <w:rsid w:val="007B09A3"/>
    <w:rsid w:val="007B0DA2"/>
    <w:rsid w:val="007B1980"/>
    <w:rsid w:val="007B1A78"/>
    <w:rsid w:val="007B2586"/>
    <w:rsid w:val="007B2659"/>
    <w:rsid w:val="007B271D"/>
    <w:rsid w:val="007B2990"/>
    <w:rsid w:val="007B2A88"/>
    <w:rsid w:val="007B33AE"/>
    <w:rsid w:val="007B33BB"/>
    <w:rsid w:val="007B3596"/>
    <w:rsid w:val="007B3F5B"/>
    <w:rsid w:val="007B48D8"/>
    <w:rsid w:val="007B4AF0"/>
    <w:rsid w:val="007B4B23"/>
    <w:rsid w:val="007B4BB9"/>
    <w:rsid w:val="007B553E"/>
    <w:rsid w:val="007B56E2"/>
    <w:rsid w:val="007B5ACC"/>
    <w:rsid w:val="007B5CB5"/>
    <w:rsid w:val="007B5E3D"/>
    <w:rsid w:val="007B5F1C"/>
    <w:rsid w:val="007B5F3C"/>
    <w:rsid w:val="007B5FC2"/>
    <w:rsid w:val="007B67A5"/>
    <w:rsid w:val="007B6840"/>
    <w:rsid w:val="007B6889"/>
    <w:rsid w:val="007B689D"/>
    <w:rsid w:val="007B6A50"/>
    <w:rsid w:val="007B6A59"/>
    <w:rsid w:val="007B6BBB"/>
    <w:rsid w:val="007B7114"/>
    <w:rsid w:val="007B7220"/>
    <w:rsid w:val="007B73C5"/>
    <w:rsid w:val="007B7AA0"/>
    <w:rsid w:val="007C011B"/>
    <w:rsid w:val="007C0A19"/>
    <w:rsid w:val="007C0A1B"/>
    <w:rsid w:val="007C105F"/>
    <w:rsid w:val="007C10FD"/>
    <w:rsid w:val="007C1458"/>
    <w:rsid w:val="007C150E"/>
    <w:rsid w:val="007C1523"/>
    <w:rsid w:val="007C164E"/>
    <w:rsid w:val="007C2115"/>
    <w:rsid w:val="007C2481"/>
    <w:rsid w:val="007C3235"/>
    <w:rsid w:val="007C3369"/>
    <w:rsid w:val="007C3BD0"/>
    <w:rsid w:val="007C3C38"/>
    <w:rsid w:val="007C3CD6"/>
    <w:rsid w:val="007C3FF7"/>
    <w:rsid w:val="007C528A"/>
    <w:rsid w:val="007C5632"/>
    <w:rsid w:val="007C5A82"/>
    <w:rsid w:val="007C5F62"/>
    <w:rsid w:val="007C6C84"/>
    <w:rsid w:val="007C6EAF"/>
    <w:rsid w:val="007C70EA"/>
    <w:rsid w:val="007C762A"/>
    <w:rsid w:val="007C7FD5"/>
    <w:rsid w:val="007D021B"/>
    <w:rsid w:val="007D06CF"/>
    <w:rsid w:val="007D0962"/>
    <w:rsid w:val="007D0A08"/>
    <w:rsid w:val="007D0EA4"/>
    <w:rsid w:val="007D101E"/>
    <w:rsid w:val="007D10C2"/>
    <w:rsid w:val="007D147E"/>
    <w:rsid w:val="007D1BA1"/>
    <w:rsid w:val="007D1BB1"/>
    <w:rsid w:val="007D1E5C"/>
    <w:rsid w:val="007D2323"/>
    <w:rsid w:val="007D288C"/>
    <w:rsid w:val="007D2E07"/>
    <w:rsid w:val="007D34C8"/>
    <w:rsid w:val="007D391D"/>
    <w:rsid w:val="007D39DC"/>
    <w:rsid w:val="007D3E42"/>
    <w:rsid w:val="007D3EDE"/>
    <w:rsid w:val="007D3F0F"/>
    <w:rsid w:val="007D4BCC"/>
    <w:rsid w:val="007D4E5A"/>
    <w:rsid w:val="007D58AD"/>
    <w:rsid w:val="007D5D91"/>
    <w:rsid w:val="007D64C3"/>
    <w:rsid w:val="007D6AAB"/>
    <w:rsid w:val="007D6D52"/>
    <w:rsid w:val="007D6F92"/>
    <w:rsid w:val="007D73AE"/>
    <w:rsid w:val="007D7D9E"/>
    <w:rsid w:val="007D7F88"/>
    <w:rsid w:val="007E037D"/>
    <w:rsid w:val="007E1190"/>
    <w:rsid w:val="007E12CC"/>
    <w:rsid w:val="007E1436"/>
    <w:rsid w:val="007E1599"/>
    <w:rsid w:val="007E1D21"/>
    <w:rsid w:val="007E1FF5"/>
    <w:rsid w:val="007E207B"/>
    <w:rsid w:val="007E21B1"/>
    <w:rsid w:val="007E221B"/>
    <w:rsid w:val="007E2634"/>
    <w:rsid w:val="007E2B1A"/>
    <w:rsid w:val="007E2B95"/>
    <w:rsid w:val="007E2C9B"/>
    <w:rsid w:val="007E2F7B"/>
    <w:rsid w:val="007E311B"/>
    <w:rsid w:val="007E3F36"/>
    <w:rsid w:val="007E410A"/>
    <w:rsid w:val="007E4226"/>
    <w:rsid w:val="007E4608"/>
    <w:rsid w:val="007E48BB"/>
    <w:rsid w:val="007E4919"/>
    <w:rsid w:val="007E4CCF"/>
    <w:rsid w:val="007E69CF"/>
    <w:rsid w:val="007E7561"/>
    <w:rsid w:val="007E7C28"/>
    <w:rsid w:val="007F09D8"/>
    <w:rsid w:val="007F1347"/>
    <w:rsid w:val="007F13AD"/>
    <w:rsid w:val="007F1769"/>
    <w:rsid w:val="007F17B8"/>
    <w:rsid w:val="007F1EDB"/>
    <w:rsid w:val="007F21AC"/>
    <w:rsid w:val="007F2629"/>
    <w:rsid w:val="007F26F7"/>
    <w:rsid w:val="007F2912"/>
    <w:rsid w:val="007F2BA6"/>
    <w:rsid w:val="007F30C0"/>
    <w:rsid w:val="007F3182"/>
    <w:rsid w:val="007F331A"/>
    <w:rsid w:val="007F37AD"/>
    <w:rsid w:val="007F3F16"/>
    <w:rsid w:val="007F4379"/>
    <w:rsid w:val="007F43DD"/>
    <w:rsid w:val="007F448B"/>
    <w:rsid w:val="007F44AF"/>
    <w:rsid w:val="007F45BD"/>
    <w:rsid w:val="007F4A5C"/>
    <w:rsid w:val="007F53B6"/>
    <w:rsid w:val="007F55EB"/>
    <w:rsid w:val="007F5B65"/>
    <w:rsid w:val="007F5CA6"/>
    <w:rsid w:val="007F5CAF"/>
    <w:rsid w:val="007F62D3"/>
    <w:rsid w:val="007F66BC"/>
    <w:rsid w:val="007F6EE7"/>
    <w:rsid w:val="007F723C"/>
    <w:rsid w:val="007F7252"/>
    <w:rsid w:val="007F7305"/>
    <w:rsid w:val="007F730C"/>
    <w:rsid w:val="007F7340"/>
    <w:rsid w:val="007F7AB2"/>
    <w:rsid w:val="007F7F71"/>
    <w:rsid w:val="00800F6E"/>
    <w:rsid w:val="00801063"/>
    <w:rsid w:val="0080112F"/>
    <w:rsid w:val="008012D4"/>
    <w:rsid w:val="00801455"/>
    <w:rsid w:val="0080157D"/>
    <w:rsid w:val="0080190D"/>
    <w:rsid w:val="00801BDF"/>
    <w:rsid w:val="00801F8A"/>
    <w:rsid w:val="0080220B"/>
    <w:rsid w:val="008023DD"/>
    <w:rsid w:val="00802AC5"/>
    <w:rsid w:val="00802D29"/>
    <w:rsid w:val="00802ED5"/>
    <w:rsid w:val="00803CB6"/>
    <w:rsid w:val="008043CE"/>
    <w:rsid w:val="00804490"/>
    <w:rsid w:val="008046A3"/>
    <w:rsid w:val="008048D8"/>
    <w:rsid w:val="008049A0"/>
    <w:rsid w:val="00804DAD"/>
    <w:rsid w:val="0080514D"/>
    <w:rsid w:val="00805378"/>
    <w:rsid w:val="00805509"/>
    <w:rsid w:val="008056B6"/>
    <w:rsid w:val="00805717"/>
    <w:rsid w:val="00805951"/>
    <w:rsid w:val="00805D6F"/>
    <w:rsid w:val="00805F53"/>
    <w:rsid w:val="00806056"/>
    <w:rsid w:val="00806083"/>
    <w:rsid w:val="00806364"/>
    <w:rsid w:val="00806378"/>
    <w:rsid w:val="00806538"/>
    <w:rsid w:val="0080665C"/>
    <w:rsid w:val="00807015"/>
    <w:rsid w:val="00807234"/>
    <w:rsid w:val="008076CA"/>
    <w:rsid w:val="00807943"/>
    <w:rsid w:val="00807A0C"/>
    <w:rsid w:val="00807D8A"/>
    <w:rsid w:val="00807FD8"/>
    <w:rsid w:val="008103DE"/>
    <w:rsid w:val="0081193D"/>
    <w:rsid w:val="008123B9"/>
    <w:rsid w:val="0081244F"/>
    <w:rsid w:val="008126ED"/>
    <w:rsid w:val="0081296F"/>
    <w:rsid w:val="00812AC6"/>
    <w:rsid w:val="00813131"/>
    <w:rsid w:val="008136F1"/>
    <w:rsid w:val="00813783"/>
    <w:rsid w:val="00813BE0"/>
    <w:rsid w:val="00814560"/>
    <w:rsid w:val="00814685"/>
    <w:rsid w:val="00814767"/>
    <w:rsid w:val="00814887"/>
    <w:rsid w:val="00814B1F"/>
    <w:rsid w:val="00815445"/>
    <w:rsid w:val="00815547"/>
    <w:rsid w:val="008155A7"/>
    <w:rsid w:val="0081560D"/>
    <w:rsid w:val="0081566D"/>
    <w:rsid w:val="00815C54"/>
    <w:rsid w:val="008160D0"/>
    <w:rsid w:val="00816392"/>
    <w:rsid w:val="008164EF"/>
    <w:rsid w:val="008169A1"/>
    <w:rsid w:val="00816DFE"/>
    <w:rsid w:val="008176BF"/>
    <w:rsid w:val="008176D3"/>
    <w:rsid w:val="00817938"/>
    <w:rsid w:val="008179E3"/>
    <w:rsid w:val="00817D5D"/>
    <w:rsid w:val="0082053B"/>
    <w:rsid w:val="0082083D"/>
    <w:rsid w:val="00820CA5"/>
    <w:rsid w:val="00820CAD"/>
    <w:rsid w:val="00820D2E"/>
    <w:rsid w:val="00820E32"/>
    <w:rsid w:val="00820F2B"/>
    <w:rsid w:val="008210AA"/>
    <w:rsid w:val="0082118D"/>
    <w:rsid w:val="008211CC"/>
    <w:rsid w:val="00821ABD"/>
    <w:rsid w:val="00821AF6"/>
    <w:rsid w:val="00821BBB"/>
    <w:rsid w:val="00821C08"/>
    <w:rsid w:val="00822BDD"/>
    <w:rsid w:val="008232BA"/>
    <w:rsid w:val="008238BD"/>
    <w:rsid w:val="008243A3"/>
    <w:rsid w:val="008244AA"/>
    <w:rsid w:val="00824F14"/>
    <w:rsid w:val="00825D33"/>
    <w:rsid w:val="008262AB"/>
    <w:rsid w:val="0082660B"/>
    <w:rsid w:val="00826710"/>
    <w:rsid w:val="008269AF"/>
    <w:rsid w:val="00827059"/>
    <w:rsid w:val="008275D5"/>
    <w:rsid w:val="008278DB"/>
    <w:rsid w:val="008279A6"/>
    <w:rsid w:val="00827D62"/>
    <w:rsid w:val="00830DBF"/>
    <w:rsid w:val="00831819"/>
    <w:rsid w:val="00831E80"/>
    <w:rsid w:val="008321A7"/>
    <w:rsid w:val="008321F2"/>
    <w:rsid w:val="00832303"/>
    <w:rsid w:val="008323C8"/>
    <w:rsid w:val="00832407"/>
    <w:rsid w:val="00832866"/>
    <w:rsid w:val="00832DC3"/>
    <w:rsid w:val="00832F8A"/>
    <w:rsid w:val="00833107"/>
    <w:rsid w:val="008331B9"/>
    <w:rsid w:val="0083331B"/>
    <w:rsid w:val="0083416B"/>
    <w:rsid w:val="008347B4"/>
    <w:rsid w:val="00834E5C"/>
    <w:rsid w:val="008352E0"/>
    <w:rsid w:val="00835928"/>
    <w:rsid w:val="008362A5"/>
    <w:rsid w:val="00836390"/>
    <w:rsid w:val="0083661D"/>
    <w:rsid w:val="008367CA"/>
    <w:rsid w:val="00836DCD"/>
    <w:rsid w:val="00836EA6"/>
    <w:rsid w:val="0083738F"/>
    <w:rsid w:val="008404B3"/>
    <w:rsid w:val="00840822"/>
    <w:rsid w:val="00841075"/>
    <w:rsid w:val="008419B9"/>
    <w:rsid w:val="00841F7B"/>
    <w:rsid w:val="0084220C"/>
    <w:rsid w:val="008425BB"/>
    <w:rsid w:val="00842734"/>
    <w:rsid w:val="008429CF"/>
    <w:rsid w:val="008435BD"/>
    <w:rsid w:val="00844356"/>
    <w:rsid w:val="0084442B"/>
    <w:rsid w:val="00844B1B"/>
    <w:rsid w:val="00844D93"/>
    <w:rsid w:val="00845171"/>
    <w:rsid w:val="00845BC0"/>
    <w:rsid w:val="00845DB3"/>
    <w:rsid w:val="00845DE5"/>
    <w:rsid w:val="00845DF4"/>
    <w:rsid w:val="0084642E"/>
    <w:rsid w:val="008470E1"/>
    <w:rsid w:val="00847326"/>
    <w:rsid w:val="00847EB6"/>
    <w:rsid w:val="008500B5"/>
    <w:rsid w:val="008503F6"/>
    <w:rsid w:val="00850434"/>
    <w:rsid w:val="008508A8"/>
    <w:rsid w:val="00850B67"/>
    <w:rsid w:val="00851215"/>
    <w:rsid w:val="00851411"/>
    <w:rsid w:val="00851CC6"/>
    <w:rsid w:val="00851E0A"/>
    <w:rsid w:val="0085224E"/>
    <w:rsid w:val="008525F4"/>
    <w:rsid w:val="008528F4"/>
    <w:rsid w:val="00852AF0"/>
    <w:rsid w:val="00852BEF"/>
    <w:rsid w:val="00852F23"/>
    <w:rsid w:val="00853014"/>
    <w:rsid w:val="00853373"/>
    <w:rsid w:val="00853C06"/>
    <w:rsid w:val="00853EC3"/>
    <w:rsid w:val="0085416F"/>
    <w:rsid w:val="008547C1"/>
    <w:rsid w:val="008548D9"/>
    <w:rsid w:val="00854B9D"/>
    <w:rsid w:val="00855079"/>
    <w:rsid w:val="0085522D"/>
    <w:rsid w:val="0085540F"/>
    <w:rsid w:val="00855495"/>
    <w:rsid w:val="00855650"/>
    <w:rsid w:val="008558BD"/>
    <w:rsid w:val="00855F0C"/>
    <w:rsid w:val="00856047"/>
    <w:rsid w:val="00856366"/>
    <w:rsid w:val="008570F5"/>
    <w:rsid w:val="0085786D"/>
    <w:rsid w:val="0085788F"/>
    <w:rsid w:val="0086087D"/>
    <w:rsid w:val="00861252"/>
    <w:rsid w:val="0086141E"/>
    <w:rsid w:val="00861686"/>
    <w:rsid w:val="00861760"/>
    <w:rsid w:val="008619BB"/>
    <w:rsid w:val="00861D7B"/>
    <w:rsid w:val="00861E08"/>
    <w:rsid w:val="00861F39"/>
    <w:rsid w:val="008624A5"/>
    <w:rsid w:val="00862894"/>
    <w:rsid w:val="00862A9D"/>
    <w:rsid w:val="00862F2B"/>
    <w:rsid w:val="008630C2"/>
    <w:rsid w:val="008631C4"/>
    <w:rsid w:val="00863414"/>
    <w:rsid w:val="0086347A"/>
    <w:rsid w:val="0086391F"/>
    <w:rsid w:val="0086392F"/>
    <w:rsid w:val="0086397C"/>
    <w:rsid w:val="00863BC3"/>
    <w:rsid w:val="00863E53"/>
    <w:rsid w:val="008648A9"/>
    <w:rsid w:val="008648C0"/>
    <w:rsid w:val="00864A78"/>
    <w:rsid w:val="00864B24"/>
    <w:rsid w:val="00864E23"/>
    <w:rsid w:val="00864E35"/>
    <w:rsid w:val="008656E0"/>
    <w:rsid w:val="0086629D"/>
    <w:rsid w:val="008667A4"/>
    <w:rsid w:val="00866A5E"/>
    <w:rsid w:val="00866F0B"/>
    <w:rsid w:val="00867177"/>
    <w:rsid w:val="00867946"/>
    <w:rsid w:val="00867AEF"/>
    <w:rsid w:val="00867B0E"/>
    <w:rsid w:val="00870011"/>
    <w:rsid w:val="0087067B"/>
    <w:rsid w:val="008708EC"/>
    <w:rsid w:val="00870B0F"/>
    <w:rsid w:val="00870B2C"/>
    <w:rsid w:val="008713B5"/>
    <w:rsid w:val="008718F5"/>
    <w:rsid w:val="00871A55"/>
    <w:rsid w:val="00871B5D"/>
    <w:rsid w:val="00871DD3"/>
    <w:rsid w:val="00871DFD"/>
    <w:rsid w:val="00871F7A"/>
    <w:rsid w:val="00872210"/>
    <w:rsid w:val="00872263"/>
    <w:rsid w:val="008725D7"/>
    <w:rsid w:val="008728CB"/>
    <w:rsid w:val="008729EA"/>
    <w:rsid w:val="00872C7D"/>
    <w:rsid w:val="00872CF8"/>
    <w:rsid w:val="008733EB"/>
    <w:rsid w:val="0087392B"/>
    <w:rsid w:val="00873C28"/>
    <w:rsid w:val="00875142"/>
    <w:rsid w:val="0087533D"/>
    <w:rsid w:val="0087561C"/>
    <w:rsid w:val="0087566F"/>
    <w:rsid w:val="008757B1"/>
    <w:rsid w:val="00875942"/>
    <w:rsid w:val="00875970"/>
    <w:rsid w:val="0087650A"/>
    <w:rsid w:val="00876626"/>
    <w:rsid w:val="0087681E"/>
    <w:rsid w:val="008769A7"/>
    <w:rsid w:val="00876ADE"/>
    <w:rsid w:val="00876F8E"/>
    <w:rsid w:val="008771A3"/>
    <w:rsid w:val="008774C5"/>
    <w:rsid w:val="00877603"/>
    <w:rsid w:val="0087786E"/>
    <w:rsid w:val="00877F71"/>
    <w:rsid w:val="00877F96"/>
    <w:rsid w:val="0088001D"/>
    <w:rsid w:val="008804A5"/>
    <w:rsid w:val="0088053F"/>
    <w:rsid w:val="00880A19"/>
    <w:rsid w:val="00880FDD"/>
    <w:rsid w:val="00881592"/>
    <w:rsid w:val="00881F38"/>
    <w:rsid w:val="00882413"/>
    <w:rsid w:val="0088253A"/>
    <w:rsid w:val="008831E6"/>
    <w:rsid w:val="00883B2D"/>
    <w:rsid w:val="00883E6F"/>
    <w:rsid w:val="00883F5D"/>
    <w:rsid w:val="00884225"/>
    <w:rsid w:val="00884277"/>
    <w:rsid w:val="008842CB"/>
    <w:rsid w:val="008842ED"/>
    <w:rsid w:val="00884503"/>
    <w:rsid w:val="00884679"/>
    <w:rsid w:val="00885142"/>
    <w:rsid w:val="00885263"/>
    <w:rsid w:val="008855E7"/>
    <w:rsid w:val="00885A61"/>
    <w:rsid w:val="00885BF5"/>
    <w:rsid w:val="00886836"/>
    <w:rsid w:val="00886E45"/>
    <w:rsid w:val="00887277"/>
    <w:rsid w:val="0088739D"/>
    <w:rsid w:val="008876C8"/>
    <w:rsid w:val="00887ABE"/>
    <w:rsid w:val="00887C63"/>
    <w:rsid w:val="008903C5"/>
    <w:rsid w:val="00890C2A"/>
    <w:rsid w:val="00891161"/>
    <w:rsid w:val="00891200"/>
    <w:rsid w:val="00891296"/>
    <w:rsid w:val="008912A0"/>
    <w:rsid w:val="0089136F"/>
    <w:rsid w:val="008913F8"/>
    <w:rsid w:val="00891BF7"/>
    <w:rsid w:val="00891C98"/>
    <w:rsid w:val="00891E60"/>
    <w:rsid w:val="00891F2D"/>
    <w:rsid w:val="00892260"/>
    <w:rsid w:val="00892970"/>
    <w:rsid w:val="00892CB2"/>
    <w:rsid w:val="00892CBE"/>
    <w:rsid w:val="00892FD1"/>
    <w:rsid w:val="00893055"/>
    <w:rsid w:val="008930D6"/>
    <w:rsid w:val="00893335"/>
    <w:rsid w:val="0089357A"/>
    <w:rsid w:val="00893EF7"/>
    <w:rsid w:val="00893FC8"/>
    <w:rsid w:val="00894360"/>
    <w:rsid w:val="00894697"/>
    <w:rsid w:val="008947E5"/>
    <w:rsid w:val="00894FED"/>
    <w:rsid w:val="0089508D"/>
    <w:rsid w:val="008950D3"/>
    <w:rsid w:val="00895275"/>
    <w:rsid w:val="008957BB"/>
    <w:rsid w:val="00895976"/>
    <w:rsid w:val="008961E1"/>
    <w:rsid w:val="0089641F"/>
    <w:rsid w:val="0089665B"/>
    <w:rsid w:val="00896773"/>
    <w:rsid w:val="00896C6E"/>
    <w:rsid w:val="00896FE9"/>
    <w:rsid w:val="008978F7"/>
    <w:rsid w:val="008A0AA3"/>
    <w:rsid w:val="008A0B45"/>
    <w:rsid w:val="008A0DCE"/>
    <w:rsid w:val="008A0EAD"/>
    <w:rsid w:val="008A1029"/>
    <w:rsid w:val="008A155D"/>
    <w:rsid w:val="008A16D7"/>
    <w:rsid w:val="008A24E8"/>
    <w:rsid w:val="008A2866"/>
    <w:rsid w:val="008A291D"/>
    <w:rsid w:val="008A3258"/>
    <w:rsid w:val="008A336A"/>
    <w:rsid w:val="008A3489"/>
    <w:rsid w:val="008A353E"/>
    <w:rsid w:val="008A3E18"/>
    <w:rsid w:val="008A3E27"/>
    <w:rsid w:val="008A476A"/>
    <w:rsid w:val="008A47A2"/>
    <w:rsid w:val="008A48B0"/>
    <w:rsid w:val="008A4FD3"/>
    <w:rsid w:val="008A51F7"/>
    <w:rsid w:val="008A5493"/>
    <w:rsid w:val="008A5653"/>
    <w:rsid w:val="008A5AA2"/>
    <w:rsid w:val="008A5D33"/>
    <w:rsid w:val="008A5D60"/>
    <w:rsid w:val="008A5E0C"/>
    <w:rsid w:val="008A62CC"/>
    <w:rsid w:val="008A64AA"/>
    <w:rsid w:val="008A6FCE"/>
    <w:rsid w:val="008A7384"/>
    <w:rsid w:val="008A77A2"/>
    <w:rsid w:val="008A7CDE"/>
    <w:rsid w:val="008B0195"/>
    <w:rsid w:val="008B03C9"/>
    <w:rsid w:val="008B07A7"/>
    <w:rsid w:val="008B0B49"/>
    <w:rsid w:val="008B0CB4"/>
    <w:rsid w:val="008B0D14"/>
    <w:rsid w:val="008B0D1C"/>
    <w:rsid w:val="008B1089"/>
    <w:rsid w:val="008B18B5"/>
    <w:rsid w:val="008B1BD4"/>
    <w:rsid w:val="008B231B"/>
    <w:rsid w:val="008B26BB"/>
    <w:rsid w:val="008B2A5D"/>
    <w:rsid w:val="008B396B"/>
    <w:rsid w:val="008B3C76"/>
    <w:rsid w:val="008B42BC"/>
    <w:rsid w:val="008B4827"/>
    <w:rsid w:val="008B49C4"/>
    <w:rsid w:val="008B4CC7"/>
    <w:rsid w:val="008B4DA3"/>
    <w:rsid w:val="008B552A"/>
    <w:rsid w:val="008B6CDB"/>
    <w:rsid w:val="008B7091"/>
    <w:rsid w:val="008B77A3"/>
    <w:rsid w:val="008B78B5"/>
    <w:rsid w:val="008B7A73"/>
    <w:rsid w:val="008B7B66"/>
    <w:rsid w:val="008B7E70"/>
    <w:rsid w:val="008B7FA4"/>
    <w:rsid w:val="008B7FC5"/>
    <w:rsid w:val="008B7FCB"/>
    <w:rsid w:val="008C04CF"/>
    <w:rsid w:val="008C058C"/>
    <w:rsid w:val="008C05B7"/>
    <w:rsid w:val="008C095E"/>
    <w:rsid w:val="008C0CD3"/>
    <w:rsid w:val="008C1AB8"/>
    <w:rsid w:val="008C1AC1"/>
    <w:rsid w:val="008C1BF3"/>
    <w:rsid w:val="008C2243"/>
    <w:rsid w:val="008C27C4"/>
    <w:rsid w:val="008C2905"/>
    <w:rsid w:val="008C2B73"/>
    <w:rsid w:val="008C2FF0"/>
    <w:rsid w:val="008C37DB"/>
    <w:rsid w:val="008C38BA"/>
    <w:rsid w:val="008C3E0D"/>
    <w:rsid w:val="008C445B"/>
    <w:rsid w:val="008C4938"/>
    <w:rsid w:val="008C4DF7"/>
    <w:rsid w:val="008C520A"/>
    <w:rsid w:val="008C58C1"/>
    <w:rsid w:val="008C5938"/>
    <w:rsid w:val="008C59A9"/>
    <w:rsid w:val="008C5CE4"/>
    <w:rsid w:val="008C6317"/>
    <w:rsid w:val="008C64C6"/>
    <w:rsid w:val="008C64D5"/>
    <w:rsid w:val="008C75AA"/>
    <w:rsid w:val="008C79BB"/>
    <w:rsid w:val="008C7EB4"/>
    <w:rsid w:val="008D01D3"/>
    <w:rsid w:val="008D0293"/>
    <w:rsid w:val="008D04DD"/>
    <w:rsid w:val="008D05C9"/>
    <w:rsid w:val="008D070E"/>
    <w:rsid w:val="008D0CFC"/>
    <w:rsid w:val="008D0FDB"/>
    <w:rsid w:val="008D13B6"/>
    <w:rsid w:val="008D15FE"/>
    <w:rsid w:val="008D1AD8"/>
    <w:rsid w:val="008D2176"/>
    <w:rsid w:val="008D255D"/>
    <w:rsid w:val="008D2CCB"/>
    <w:rsid w:val="008D2EE1"/>
    <w:rsid w:val="008D3017"/>
    <w:rsid w:val="008D3359"/>
    <w:rsid w:val="008D3848"/>
    <w:rsid w:val="008D4073"/>
    <w:rsid w:val="008D4520"/>
    <w:rsid w:val="008D4C9A"/>
    <w:rsid w:val="008D5214"/>
    <w:rsid w:val="008D5D9E"/>
    <w:rsid w:val="008D5FEA"/>
    <w:rsid w:val="008D6120"/>
    <w:rsid w:val="008D6782"/>
    <w:rsid w:val="008D6925"/>
    <w:rsid w:val="008D6DB0"/>
    <w:rsid w:val="008D6F01"/>
    <w:rsid w:val="008D6F51"/>
    <w:rsid w:val="008D7D82"/>
    <w:rsid w:val="008E049E"/>
    <w:rsid w:val="008E0A9B"/>
    <w:rsid w:val="008E16FB"/>
    <w:rsid w:val="008E1B93"/>
    <w:rsid w:val="008E1C64"/>
    <w:rsid w:val="008E1DEE"/>
    <w:rsid w:val="008E2335"/>
    <w:rsid w:val="008E260E"/>
    <w:rsid w:val="008E2C12"/>
    <w:rsid w:val="008E2E62"/>
    <w:rsid w:val="008E2F5F"/>
    <w:rsid w:val="008E307C"/>
    <w:rsid w:val="008E3280"/>
    <w:rsid w:val="008E328D"/>
    <w:rsid w:val="008E409B"/>
    <w:rsid w:val="008E44FB"/>
    <w:rsid w:val="008E4C87"/>
    <w:rsid w:val="008E4DF0"/>
    <w:rsid w:val="008E4F7C"/>
    <w:rsid w:val="008E50C1"/>
    <w:rsid w:val="008E516B"/>
    <w:rsid w:val="008E51EB"/>
    <w:rsid w:val="008E575A"/>
    <w:rsid w:val="008E5844"/>
    <w:rsid w:val="008E5849"/>
    <w:rsid w:val="008E61D3"/>
    <w:rsid w:val="008E6352"/>
    <w:rsid w:val="008E65FF"/>
    <w:rsid w:val="008E66A5"/>
    <w:rsid w:val="008E690A"/>
    <w:rsid w:val="008E7114"/>
    <w:rsid w:val="008E7298"/>
    <w:rsid w:val="008E72EB"/>
    <w:rsid w:val="008E74B9"/>
    <w:rsid w:val="008E762D"/>
    <w:rsid w:val="008E78D0"/>
    <w:rsid w:val="008E7AEE"/>
    <w:rsid w:val="008E7C3A"/>
    <w:rsid w:val="008E7D0C"/>
    <w:rsid w:val="008F00C6"/>
    <w:rsid w:val="008F02E4"/>
    <w:rsid w:val="008F0318"/>
    <w:rsid w:val="008F05D4"/>
    <w:rsid w:val="008F0A5C"/>
    <w:rsid w:val="008F0E38"/>
    <w:rsid w:val="008F10AF"/>
    <w:rsid w:val="008F143F"/>
    <w:rsid w:val="008F1638"/>
    <w:rsid w:val="008F1AC7"/>
    <w:rsid w:val="008F212B"/>
    <w:rsid w:val="008F22FE"/>
    <w:rsid w:val="008F243B"/>
    <w:rsid w:val="008F2743"/>
    <w:rsid w:val="008F28C4"/>
    <w:rsid w:val="008F2C55"/>
    <w:rsid w:val="008F2DB3"/>
    <w:rsid w:val="008F2FA0"/>
    <w:rsid w:val="008F336F"/>
    <w:rsid w:val="008F3435"/>
    <w:rsid w:val="008F46B3"/>
    <w:rsid w:val="008F4990"/>
    <w:rsid w:val="008F4A71"/>
    <w:rsid w:val="008F4BAF"/>
    <w:rsid w:val="008F4C98"/>
    <w:rsid w:val="008F5DCD"/>
    <w:rsid w:val="008F6144"/>
    <w:rsid w:val="008F6398"/>
    <w:rsid w:val="008F654E"/>
    <w:rsid w:val="008F65D4"/>
    <w:rsid w:val="008F68BB"/>
    <w:rsid w:val="008F6AD4"/>
    <w:rsid w:val="008F72A1"/>
    <w:rsid w:val="008F7448"/>
    <w:rsid w:val="008F7526"/>
    <w:rsid w:val="008F79F7"/>
    <w:rsid w:val="00900000"/>
    <w:rsid w:val="009007FD"/>
    <w:rsid w:val="00900A0F"/>
    <w:rsid w:val="00901196"/>
    <w:rsid w:val="0090147C"/>
    <w:rsid w:val="00902095"/>
    <w:rsid w:val="00902928"/>
    <w:rsid w:val="009029E2"/>
    <w:rsid w:val="00902B00"/>
    <w:rsid w:val="00902B44"/>
    <w:rsid w:val="00903348"/>
    <w:rsid w:val="00903779"/>
    <w:rsid w:val="00903D12"/>
    <w:rsid w:val="0090419C"/>
    <w:rsid w:val="009041D0"/>
    <w:rsid w:val="00904C00"/>
    <w:rsid w:val="009054E1"/>
    <w:rsid w:val="00905632"/>
    <w:rsid w:val="00905CA5"/>
    <w:rsid w:val="00905D4A"/>
    <w:rsid w:val="00906361"/>
    <w:rsid w:val="009067DC"/>
    <w:rsid w:val="00906984"/>
    <w:rsid w:val="0091010B"/>
    <w:rsid w:val="0091019B"/>
    <w:rsid w:val="0091054A"/>
    <w:rsid w:val="00910AB4"/>
    <w:rsid w:val="009115E2"/>
    <w:rsid w:val="009117DA"/>
    <w:rsid w:val="00911CA8"/>
    <w:rsid w:val="009124DF"/>
    <w:rsid w:val="00912699"/>
    <w:rsid w:val="00912847"/>
    <w:rsid w:val="00912A31"/>
    <w:rsid w:val="00912A40"/>
    <w:rsid w:val="00912B78"/>
    <w:rsid w:val="00912D60"/>
    <w:rsid w:val="009130FC"/>
    <w:rsid w:val="009133B0"/>
    <w:rsid w:val="009135FB"/>
    <w:rsid w:val="009137B5"/>
    <w:rsid w:val="00913847"/>
    <w:rsid w:val="00913EC6"/>
    <w:rsid w:val="009144AE"/>
    <w:rsid w:val="00914706"/>
    <w:rsid w:val="00914C3F"/>
    <w:rsid w:val="00914F1B"/>
    <w:rsid w:val="00914F29"/>
    <w:rsid w:val="00915015"/>
    <w:rsid w:val="00915126"/>
    <w:rsid w:val="00915518"/>
    <w:rsid w:val="0091551C"/>
    <w:rsid w:val="0091581F"/>
    <w:rsid w:val="009159BC"/>
    <w:rsid w:val="00915FD3"/>
    <w:rsid w:val="009161D1"/>
    <w:rsid w:val="009164F2"/>
    <w:rsid w:val="009165E9"/>
    <w:rsid w:val="00916806"/>
    <w:rsid w:val="00916C5D"/>
    <w:rsid w:val="0091716A"/>
    <w:rsid w:val="009172B5"/>
    <w:rsid w:val="00917329"/>
    <w:rsid w:val="00917678"/>
    <w:rsid w:val="0091786E"/>
    <w:rsid w:val="009179A5"/>
    <w:rsid w:val="00917B3F"/>
    <w:rsid w:val="00917E66"/>
    <w:rsid w:val="00920847"/>
    <w:rsid w:val="00920D17"/>
    <w:rsid w:val="00920DB8"/>
    <w:rsid w:val="00921604"/>
    <w:rsid w:val="0092189A"/>
    <w:rsid w:val="0092200E"/>
    <w:rsid w:val="009222BA"/>
    <w:rsid w:val="009228A0"/>
    <w:rsid w:val="00922A80"/>
    <w:rsid w:val="0092331C"/>
    <w:rsid w:val="00923E83"/>
    <w:rsid w:val="00925BAB"/>
    <w:rsid w:val="00925D7E"/>
    <w:rsid w:val="009265E6"/>
    <w:rsid w:val="009266B3"/>
    <w:rsid w:val="00926818"/>
    <w:rsid w:val="00926B87"/>
    <w:rsid w:val="00927035"/>
    <w:rsid w:val="00927522"/>
    <w:rsid w:val="009275EA"/>
    <w:rsid w:val="009277EA"/>
    <w:rsid w:val="00927B02"/>
    <w:rsid w:val="00927E9A"/>
    <w:rsid w:val="00930A24"/>
    <w:rsid w:val="00930DDA"/>
    <w:rsid w:val="00930E87"/>
    <w:rsid w:val="00930F33"/>
    <w:rsid w:val="0093115E"/>
    <w:rsid w:val="0093125B"/>
    <w:rsid w:val="009314E7"/>
    <w:rsid w:val="009315CB"/>
    <w:rsid w:val="00931824"/>
    <w:rsid w:val="00931835"/>
    <w:rsid w:val="00931D72"/>
    <w:rsid w:val="00932138"/>
    <w:rsid w:val="00932284"/>
    <w:rsid w:val="0093275B"/>
    <w:rsid w:val="009327CE"/>
    <w:rsid w:val="00932A4F"/>
    <w:rsid w:val="00933542"/>
    <w:rsid w:val="00933676"/>
    <w:rsid w:val="009349F7"/>
    <w:rsid w:val="009350C5"/>
    <w:rsid w:val="009351C2"/>
    <w:rsid w:val="009355F6"/>
    <w:rsid w:val="009357D4"/>
    <w:rsid w:val="00935983"/>
    <w:rsid w:val="00936972"/>
    <w:rsid w:val="00936BD1"/>
    <w:rsid w:val="00936DCA"/>
    <w:rsid w:val="00936EF6"/>
    <w:rsid w:val="00937071"/>
    <w:rsid w:val="00937523"/>
    <w:rsid w:val="009375D7"/>
    <w:rsid w:val="00937B62"/>
    <w:rsid w:val="009407C3"/>
    <w:rsid w:val="0094189A"/>
    <w:rsid w:val="00941C77"/>
    <w:rsid w:val="00941E08"/>
    <w:rsid w:val="00941E12"/>
    <w:rsid w:val="0094200B"/>
    <w:rsid w:val="009423A2"/>
    <w:rsid w:val="0094243B"/>
    <w:rsid w:val="0094289C"/>
    <w:rsid w:val="00942BE9"/>
    <w:rsid w:val="0094306E"/>
    <w:rsid w:val="009437F2"/>
    <w:rsid w:val="00943CEB"/>
    <w:rsid w:val="00943ED0"/>
    <w:rsid w:val="00943F7A"/>
    <w:rsid w:val="009444D4"/>
    <w:rsid w:val="009448A5"/>
    <w:rsid w:val="00944924"/>
    <w:rsid w:val="009449C7"/>
    <w:rsid w:val="00944D33"/>
    <w:rsid w:val="00945104"/>
    <w:rsid w:val="009451FA"/>
    <w:rsid w:val="00946135"/>
    <w:rsid w:val="009464B4"/>
    <w:rsid w:val="00946B61"/>
    <w:rsid w:val="009470B6"/>
    <w:rsid w:val="009471C6"/>
    <w:rsid w:val="00947F7B"/>
    <w:rsid w:val="00950175"/>
    <w:rsid w:val="00950242"/>
    <w:rsid w:val="00950728"/>
    <w:rsid w:val="00950846"/>
    <w:rsid w:val="00950FDE"/>
    <w:rsid w:val="00951481"/>
    <w:rsid w:val="00951635"/>
    <w:rsid w:val="00952152"/>
    <w:rsid w:val="009525C9"/>
    <w:rsid w:val="00952892"/>
    <w:rsid w:val="00952EAA"/>
    <w:rsid w:val="00952FE3"/>
    <w:rsid w:val="009532EB"/>
    <w:rsid w:val="009537F6"/>
    <w:rsid w:val="00953939"/>
    <w:rsid w:val="00953AE0"/>
    <w:rsid w:val="00953C92"/>
    <w:rsid w:val="009543AE"/>
    <w:rsid w:val="009545AD"/>
    <w:rsid w:val="009545BE"/>
    <w:rsid w:val="0095477E"/>
    <w:rsid w:val="00954950"/>
    <w:rsid w:val="00954DCF"/>
    <w:rsid w:val="00955217"/>
    <w:rsid w:val="009552BA"/>
    <w:rsid w:val="0095544A"/>
    <w:rsid w:val="0095578A"/>
    <w:rsid w:val="00955949"/>
    <w:rsid w:val="0095598B"/>
    <w:rsid w:val="00955EAD"/>
    <w:rsid w:val="00956633"/>
    <w:rsid w:val="00956689"/>
    <w:rsid w:val="00956A54"/>
    <w:rsid w:val="009570B4"/>
    <w:rsid w:val="009605F0"/>
    <w:rsid w:val="00960687"/>
    <w:rsid w:val="0096088F"/>
    <w:rsid w:val="009609C0"/>
    <w:rsid w:val="00960A97"/>
    <w:rsid w:val="00960D99"/>
    <w:rsid w:val="00960E0D"/>
    <w:rsid w:val="00961D41"/>
    <w:rsid w:val="00962A65"/>
    <w:rsid w:val="00962D32"/>
    <w:rsid w:val="00962E7E"/>
    <w:rsid w:val="009631B4"/>
    <w:rsid w:val="00963D25"/>
    <w:rsid w:val="00963DB9"/>
    <w:rsid w:val="00964CFE"/>
    <w:rsid w:val="00964F24"/>
    <w:rsid w:val="00965203"/>
    <w:rsid w:val="009654D6"/>
    <w:rsid w:val="0096557C"/>
    <w:rsid w:val="009656C1"/>
    <w:rsid w:val="009658F7"/>
    <w:rsid w:val="00966294"/>
    <w:rsid w:val="009664EF"/>
    <w:rsid w:val="0096694E"/>
    <w:rsid w:val="00966A0C"/>
    <w:rsid w:val="00966BCD"/>
    <w:rsid w:val="00966BFD"/>
    <w:rsid w:val="00966EC2"/>
    <w:rsid w:val="00967545"/>
    <w:rsid w:val="00967A84"/>
    <w:rsid w:val="00967F80"/>
    <w:rsid w:val="00970165"/>
    <w:rsid w:val="00970237"/>
    <w:rsid w:val="0097054E"/>
    <w:rsid w:val="0097078A"/>
    <w:rsid w:val="009708F8"/>
    <w:rsid w:val="00970927"/>
    <w:rsid w:val="00970E51"/>
    <w:rsid w:val="009714A8"/>
    <w:rsid w:val="00971738"/>
    <w:rsid w:val="00971BF3"/>
    <w:rsid w:val="00972000"/>
    <w:rsid w:val="00972F1E"/>
    <w:rsid w:val="009730A9"/>
    <w:rsid w:val="00973D5E"/>
    <w:rsid w:val="00973FC5"/>
    <w:rsid w:val="00974AAF"/>
    <w:rsid w:val="00974DC5"/>
    <w:rsid w:val="00974F24"/>
    <w:rsid w:val="00975325"/>
    <w:rsid w:val="00975A8D"/>
    <w:rsid w:val="00976049"/>
    <w:rsid w:val="00976718"/>
    <w:rsid w:val="00976B5D"/>
    <w:rsid w:val="00976BC3"/>
    <w:rsid w:val="00976D0A"/>
    <w:rsid w:val="00977633"/>
    <w:rsid w:val="00977763"/>
    <w:rsid w:val="00977808"/>
    <w:rsid w:val="00977A7C"/>
    <w:rsid w:val="00977B9E"/>
    <w:rsid w:val="00977BEE"/>
    <w:rsid w:val="00977C9C"/>
    <w:rsid w:val="0098024E"/>
    <w:rsid w:val="00980279"/>
    <w:rsid w:val="00980603"/>
    <w:rsid w:val="00980D73"/>
    <w:rsid w:val="0098117A"/>
    <w:rsid w:val="0098137A"/>
    <w:rsid w:val="009813FB"/>
    <w:rsid w:val="00981663"/>
    <w:rsid w:val="00981676"/>
    <w:rsid w:val="0098196A"/>
    <w:rsid w:val="00981FB8"/>
    <w:rsid w:val="009823A0"/>
    <w:rsid w:val="00982437"/>
    <w:rsid w:val="00982CE7"/>
    <w:rsid w:val="00982E87"/>
    <w:rsid w:val="00982FF4"/>
    <w:rsid w:val="009838B9"/>
    <w:rsid w:val="00983912"/>
    <w:rsid w:val="00983D3C"/>
    <w:rsid w:val="009842AC"/>
    <w:rsid w:val="00984B70"/>
    <w:rsid w:val="00984DC5"/>
    <w:rsid w:val="00984E21"/>
    <w:rsid w:val="009851E3"/>
    <w:rsid w:val="00986139"/>
    <w:rsid w:val="009867AD"/>
    <w:rsid w:val="009873C3"/>
    <w:rsid w:val="009878A2"/>
    <w:rsid w:val="00987ACB"/>
    <w:rsid w:val="00987C56"/>
    <w:rsid w:val="00987C92"/>
    <w:rsid w:val="00987EC1"/>
    <w:rsid w:val="00987F75"/>
    <w:rsid w:val="00990B2F"/>
    <w:rsid w:val="00991008"/>
    <w:rsid w:val="009910C5"/>
    <w:rsid w:val="009910D0"/>
    <w:rsid w:val="0099112D"/>
    <w:rsid w:val="0099121C"/>
    <w:rsid w:val="0099164C"/>
    <w:rsid w:val="00991F9A"/>
    <w:rsid w:val="009920B5"/>
    <w:rsid w:val="009920F0"/>
    <w:rsid w:val="009925C7"/>
    <w:rsid w:val="00992A7C"/>
    <w:rsid w:val="00992CEE"/>
    <w:rsid w:val="00992E69"/>
    <w:rsid w:val="00992FCB"/>
    <w:rsid w:val="0099300B"/>
    <w:rsid w:val="009936F6"/>
    <w:rsid w:val="009939E9"/>
    <w:rsid w:val="009946D4"/>
    <w:rsid w:val="00994945"/>
    <w:rsid w:val="00995281"/>
    <w:rsid w:val="009952D5"/>
    <w:rsid w:val="009959CE"/>
    <w:rsid w:val="00995ACB"/>
    <w:rsid w:val="009960E2"/>
    <w:rsid w:val="009966C1"/>
    <w:rsid w:val="0099681B"/>
    <w:rsid w:val="00996954"/>
    <w:rsid w:val="00996F19"/>
    <w:rsid w:val="0099716A"/>
    <w:rsid w:val="009978FE"/>
    <w:rsid w:val="00997C84"/>
    <w:rsid w:val="00997DCA"/>
    <w:rsid w:val="009A02F7"/>
    <w:rsid w:val="009A0B6F"/>
    <w:rsid w:val="009A0BDC"/>
    <w:rsid w:val="009A114B"/>
    <w:rsid w:val="009A14AF"/>
    <w:rsid w:val="009A188B"/>
    <w:rsid w:val="009A1D17"/>
    <w:rsid w:val="009A2DC9"/>
    <w:rsid w:val="009A337D"/>
    <w:rsid w:val="009A3AC8"/>
    <w:rsid w:val="009A3EAC"/>
    <w:rsid w:val="009A40B6"/>
    <w:rsid w:val="009A49F8"/>
    <w:rsid w:val="009A4BB2"/>
    <w:rsid w:val="009A5552"/>
    <w:rsid w:val="009A5558"/>
    <w:rsid w:val="009A59D8"/>
    <w:rsid w:val="009A6660"/>
    <w:rsid w:val="009A66E4"/>
    <w:rsid w:val="009A6B0E"/>
    <w:rsid w:val="009A713E"/>
    <w:rsid w:val="009A729C"/>
    <w:rsid w:val="009A779D"/>
    <w:rsid w:val="009B10FA"/>
    <w:rsid w:val="009B192E"/>
    <w:rsid w:val="009B1BD2"/>
    <w:rsid w:val="009B22EC"/>
    <w:rsid w:val="009B2306"/>
    <w:rsid w:val="009B2692"/>
    <w:rsid w:val="009B287E"/>
    <w:rsid w:val="009B2C96"/>
    <w:rsid w:val="009B30D3"/>
    <w:rsid w:val="009B3D28"/>
    <w:rsid w:val="009B3E39"/>
    <w:rsid w:val="009B3F38"/>
    <w:rsid w:val="009B48EC"/>
    <w:rsid w:val="009B4D7F"/>
    <w:rsid w:val="009B554A"/>
    <w:rsid w:val="009B5AFB"/>
    <w:rsid w:val="009B5C17"/>
    <w:rsid w:val="009B610B"/>
    <w:rsid w:val="009B615B"/>
    <w:rsid w:val="009B65BB"/>
    <w:rsid w:val="009B6F92"/>
    <w:rsid w:val="009B7AB9"/>
    <w:rsid w:val="009C0645"/>
    <w:rsid w:val="009C06AF"/>
    <w:rsid w:val="009C0776"/>
    <w:rsid w:val="009C0A39"/>
    <w:rsid w:val="009C0A6A"/>
    <w:rsid w:val="009C0C20"/>
    <w:rsid w:val="009C0CED"/>
    <w:rsid w:val="009C0ECB"/>
    <w:rsid w:val="009C1025"/>
    <w:rsid w:val="009C1300"/>
    <w:rsid w:val="009C139B"/>
    <w:rsid w:val="009C1445"/>
    <w:rsid w:val="009C1744"/>
    <w:rsid w:val="009C1B4F"/>
    <w:rsid w:val="009C2391"/>
    <w:rsid w:val="009C23ED"/>
    <w:rsid w:val="009C2A05"/>
    <w:rsid w:val="009C2A33"/>
    <w:rsid w:val="009C2CFD"/>
    <w:rsid w:val="009C2EDF"/>
    <w:rsid w:val="009C3747"/>
    <w:rsid w:val="009C3F90"/>
    <w:rsid w:val="009C4285"/>
    <w:rsid w:val="009C4678"/>
    <w:rsid w:val="009C47E0"/>
    <w:rsid w:val="009C4872"/>
    <w:rsid w:val="009C48E8"/>
    <w:rsid w:val="009C4937"/>
    <w:rsid w:val="009C5241"/>
    <w:rsid w:val="009C5313"/>
    <w:rsid w:val="009C534F"/>
    <w:rsid w:val="009C5389"/>
    <w:rsid w:val="009C687C"/>
    <w:rsid w:val="009C6C12"/>
    <w:rsid w:val="009C6F32"/>
    <w:rsid w:val="009C7188"/>
    <w:rsid w:val="009C7698"/>
    <w:rsid w:val="009C7823"/>
    <w:rsid w:val="009C7878"/>
    <w:rsid w:val="009C79AC"/>
    <w:rsid w:val="009D082C"/>
    <w:rsid w:val="009D1675"/>
    <w:rsid w:val="009D1737"/>
    <w:rsid w:val="009D1771"/>
    <w:rsid w:val="009D178B"/>
    <w:rsid w:val="009D17AE"/>
    <w:rsid w:val="009D17FC"/>
    <w:rsid w:val="009D182D"/>
    <w:rsid w:val="009D18DB"/>
    <w:rsid w:val="009D2956"/>
    <w:rsid w:val="009D331D"/>
    <w:rsid w:val="009D3376"/>
    <w:rsid w:val="009D3424"/>
    <w:rsid w:val="009D3512"/>
    <w:rsid w:val="009D36DF"/>
    <w:rsid w:val="009D3D05"/>
    <w:rsid w:val="009D3DC7"/>
    <w:rsid w:val="009D42FA"/>
    <w:rsid w:val="009D44E9"/>
    <w:rsid w:val="009D4C59"/>
    <w:rsid w:val="009D4C8F"/>
    <w:rsid w:val="009D4DFD"/>
    <w:rsid w:val="009D5143"/>
    <w:rsid w:val="009D51E2"/>
    <w:rsid w:val="009D54DF"/>
    <w:rsid w:val="009D576B"/>
    <w:rsid w:val="009D595D"/>
    <w:rsid w:val="009D60A1"/>
    <w:rsid w:val="009D658C"/>
    <w:rsid w:val="009D65D1"/>
    <w:rsid w:val="009D6A05"/>
    <w:rsid w:val="009D6AB7"/>
    <w:rsid w:val="009D6C16"/>
    <w:rsid w:val="009D6D26"/>
    <w:rsid w:val="009D6D6B"/>
    <w:rsid w:val="009D72D1"/>
    <w:rsid w:val="009D7331"/>
    <w:rsid w:val="009D7C5E"/>
    <w:rsid w:val="009D7D19"/>
    <w:rsid w:val="009E00F9"/>
    <w:rsid w:val="009E07AD"/>
    <w:rsid w:val="009E15E7"/>
    <w:rsid w:val="009E24E5"/>
    <w:rsid w:val="009E24FB"/>
    <w:rsid w:val="009E28DD"/>
    <w:rsid w:val="009E2C4C"/>
    <w:rsid w:val="009E2DF9"/>
    <w:rsid w:val="009E32A0"/>
    <w:rsid w:val="009E34F3"/>
    <w:rsid w:val="009E48A6"/>
    <w:rsid w:val="009E4B38"/>
    <w:rsid w:val="009E5238"/>
    <w:rsid w:val="009E576C"/>
    <w:rsid w:val="009E5B09"/>
    <w:rsid w:val="009E5D07"/>
    <w:rsid w:val="009E61FD"/>
    <w:rsid w:val="009E6316"/>
    <w:rsid w:val="009E65F4"/>
    <w:rsid w:val="009E6C08"/>
    <w:rsid w:val="009E6C82"/>
    <w:rsid w:val="009E7577"/>
    <w:rsid w:val="009E76E3"/>
    <w:rsid w:val="009E77F7"/>
    <w:rsid w:val="009E7974"/>
    <w:rsid w:val="009E79F4"/>
    <w:rsid w:val="009E7A3B"/>
    <w:rsid w:val="009E7A85"/>
    <w:rsid w:val="009E7F45"/>
    <w:rsid w:val="009E7F82"/>
    <w:rsid w:val="009F04B3"/>
    <w:rsid w:val="009F10DA"/>
    <w:rsid w:val="009F13D9"/>
    <w:rsid w:val="009F1A10"/>
    <w:rsid w:val="009F1D19"/>
    <w:rsid w:val="009F1FB3"/>
    <w:rsid w:val="009F24B6"/>
    <w:rsid w:val="009F2592"/>
    <w:rsid w:val="009F2702"/>
    <w:rsid w:val="009F283B"/>
    <w:rsid w:val="009F353A"/>
    <w:rsid w:val="009F38FA"/>
    <w:rsid w:val="009F3972"/>
    <w:rsid w:val="009F398A"/>
    <w:rsid w:val="009F3C43"/>
    <w:rsid w:val="009F3D2C"/>
    <w:rsid w:val="009F40E6"/>
    <w:rsid w:val="009F4192"/>
    <w:rsid w:val="009F47D4"/>
    <w:rsid w:val="009F4A25"/>
    <w:rsid w:val="009F4E2B"/>
    <w:rsid w:val="009F5329"/>
    <w:rsid w:val="009F551B"/>
    <w:rsid w:val="009F5B16"/>
    <w:rsid w:val="009F5BFF"/>
    <w:rsid w:val="009F5C64"/>
    <w:rsid w:val="009F5EF5"/>
    <w:rsid w:val="009F63E1"/>
    <w:rsid w:val="009F6A2B"/>
    <w:rsid w:val="009F731D"/>
    <w:rsid w:val="009F73D1"/>
    <w:rsid w:val="009F76C9"/>
    <w:rsid w:val="009F76E2"/>
    <w:rsid w:val="009F7F44"/>
    <w:rsid w:val="00A00055"/>
    <w:rsid w:val="00A002D7"/>
    <w:rsid w:val="00A004B0"/>
    <w:rsid w:val="00A007A6"/>
    <w:rsid w:val="00A00936"/>
    <w:rsid w:val="00A009F3"/>
    <w:rsid w:val="00A00E31"/>
    <w:rsid w:val="00A01028"/>
    <w:rsid w:val="00A01E27"/>
    <w:rsid w:val="00A01F42"/>
    <w:rsid w:val="00A02E8D"/>
    <w:rsid w:val="00A02FE2"/>
    <w:rsid w:val="00A02FEA"/>
    <w:rsid w:val="00A033C9"/>
    <w:rsid w:val="00A03E41"/>
    <w:rsid w:val="00A04402"/>
    <w:rsid w:val="00A046AB"/>
    <w:rsid w:val="00A04B9C"/>
    <w:rsid w:val="00A04C9E"/>
    <w:rsid w:val="00A04DD6"/>
    <w:rsid w:val="00A05B59"/>
    <w:rsid w:val="00A05B7C"/>
    <w:rsid w:val="00A0631C"/>
    <w:rsid w:val="00A06D9C"/>
    <w:rsid w:val="00A06E71"/>
    <w:rsid w:val="00A06E97"/>
    <w:rsid w:val="00A073B4"/>
    <w:rsid w:val="00A0760B"/>
    <w:rsid w:val="00A0764C"/>
    <w:rsid w:val="00A10658"/>
    <w:rsid w:val="00A109B8"/>
    <w:rsid w:val="00A10C46"/>
    <w:rsid w:val="00A111BE"/>
    <w:rsid w:val="00A11498"/>
    <w:rsid w:val="00A115DA"/>
    <w:rsid w:val="00A11955"/>
    <w:rsid w:val="00A11B70"/>
    <w:rsid w:val="00A11DE7"/>
    <w:rsid w:val="00A12C59"/>
    <w:rsid w:val="00A12C99"/>
    <w:rsid w:val="00A1302C"/>
    <w:rsid w:val="00A13347"/>
    <w:rsid w:val="00A133D4"/>
    <w:rsid w:val="00A133FB"/>
    <w:rsid w:val="00A138CB"/>
    <w:rsid w:val="00A1415B"/>
    <w:rsid w:val="00A1435A"/>
    <w:rsid w:val="00A14583"/>
    <w:rsid w:val="00A145EA"/>
    <w:rsid w:val="00A145FD"/>
    <w:rsid w:val="00A14606"/>
    <w:rsid w:val="00A14C23"/>
    <w:rsid w:val="00A14CEC"/>
    <w:rsid w:val="00A14ED0"/>
    <w:rsid w:val="00A154E9"/>
    <w:rsid w:val="00A15703"/>
    <w:rsid w:val="00A16433"/>
    <w:rsid w:val="00A16794"/>
    <w:rsid w:val="00A168F6"/>
    <w:rsid w:val="00A16A54"/>
    <w:rsid w:val="00A16BA6"/>
    <w:rsid w:val="00A16E04"/>
    <w:rsid w:val="00A16FC1"/>
    <w:rsid w:val="00A1742F"/>
    <w:rsid w:val="00A176BD"/>
    <w:rsid w:val="00A17C8A"/>
    <w:rsid w:val="00A17E9C"/>
    <w:rsid w:val="00A203B2"/>
    <w:rsid w:val="00A20C7D"/>
    <w:rsid w:val="00A214E2"/>
    <w:rsid w:val="00A21917"/>
    <w:rsid w:val="00A21C74"/>
    <w:rsid w:val="00A21E81"/>
    <w:rsid w:val="00A2233C"/>
    <w:rsid w:val="00A225A2"/>
    <w:rsid w:val="00A23290"/>
    <w:rsid w:val="00A23626"/>
    <w:rsid w:val="00A23A83"/>
    <w:rsid w:val="00A23B06"/>
    <w:rsid w:val="00A23F1C"/>
    <w:rsid w:val="00A2456B"/>
    <w:rsid w:val="00A246D3"/>
    <w:rsid w:val="00A25899"/>
    <w:rsid w:val="00A2614C"/>
    <w:rsid w:val="00A265E9"/>
    <w:rsid w:val="00A268F8"/>
    <w:rsid w:val="00A26D5E"/>
    <w:rsid w:val="00A27947"/>
    <w:rsid w:val="00A2796B"/>
    <w:rsid w:val="00A27A6A"/>
    <w:rsid w:val="00A27A7A"/>
    <w:rsid w:val="00A27C52"/>
    <w:rsid w:val="00A27E3E"/>
    <w:rsid w:val="00A30099"/>
    <w:rsid w:val="00A300ED"/>
    <w:rsid w:val="00A307C2"/>
    <w:rsid w:val="00A30860"/>
    <w:rsid w:val="00A31956"/>
    <w:rsid w:val="00A31CF0"/>
    <w:rsid w:val="00A31E6A"/>
    <w:rsid w:val="00A32133"/>
    <w:rsid w:val="00A3259F"/>
    <w:rsid w:val="00A32710"/>
    <w:rsid w:val="00A32820"/>
    <w:rsid w:val="00A32DD9"/>
    <w:rsid w:val="00A3335A"/>
    <w:rsid w:val="00A3364D"/>
    <w:rsid w:val="00A33ECC"/>
    <w:rsid w:val="00A3445F"/>
    <w:rsid w:val="00A353FC"/>
    <w:rsid w:val="00A354E3"/>
    <w:rsid w:val="00A358EC"/>
    <w:rsid w:val="00A35B43"/>
    <w:rsid w:val="00A36036"/>
    <w:rsid w:val="00A369FA"/>
    <w:rsid w:val="00A37E4F"/>
    <w:rsid w:val="00A37FD3"/>
    <w:rsid w:val="00A40104"/>
    <w:rsid w:val="00A40F81"/>
    <w:rsid w:val="00A4154C"/>
    <w:rsid w:val="00A41CA6"/>
    <w:rsid w:val="00A41E7B"/>
    <w:rsid w:val="00A42003"/>
    <w:rsid w:val="00A4206C"/>
    <w:rsid w:val="00A4218C"/>
    <w:rsid w:val="00A42498"/>
    <w:rsid w:val="00A424C5"/>
    <w:rsid w:val="00A42647"/>
    <w:rsid w:val="00A42AA1"/>
    <w:rsid w:val="00A42E01"/>
    <w:rsid w:val="00A4340E"/>
    <w:rsid w:val="00A4358F"/>
    <w:rsid w:val="00A43919"/>
    <w:rsid w:val="00A43D36"/>
    <w:rsid w:val="00A4473A"/>
    <w:rsid w:val="00A44AD9"/>
    <w:rsid w:val="00A44BBF"/>
    <w:rsid w:val="00A45D2A"/>
    <w:rsid w:val="00A46287"/>
    <w:rsid w:val="00A46665"/>
    <w:rsid w:val="00A46F97"/>
    <w:rsid w:val="00A47236"/>
    <w:rsid w:val="00A473E4"/>
    <w:rsid w:val="00A47999"/>
    <w:rsid w:val="00A47A0A"/>
    <w:rsid w:val="00A47B55"/>
    <w:rsid w:val="00A47BC3"/>
    <w:rsid w:val="00A47E73"/>
    <w:rsid w:val="00A507F8"/>
    <w:rsid w:val="00A50B30"/>
    <w:rsid w:val="00A50F21"/>
    <w:rsid w:val="00A50F91"/>
    <w:rsid w:val="00A51292"/>
    <w:rsid w:val="00A51B30"/>
    <w:rsid w:val="00A51B31"/>
    <w:rsid w:val="00A51B42"/>
    <w:rsid w:val="00A52066"/>
    <w:rsid w:val="00A5240D"/>
    <w:rsid w:val="00A52582"/>
    <w:rsid w:val="00A525E3"/>
    <w:rsid w:val="00A526E8"/>
    <w:rsid w:val="00A52806"/>
    <w:rsid w:val="00A52908"/>
    <w:rsid w:val="00A52E7F"/>
    <w:rsid w:val="00A52F2D"/>
    <w:rsid w:val="00A53037"/>
    <w:rsid w:val="00A53CFD"/>
    <w:rsid w:val="00A541C8"/>
    <w:rsid w:val="00A54761"/>
    <w:rsid w:val="00A547AE"/>
    <w:rsid w:val="00A54DB9"/>
    <w:rsid w:val="00A550AB"/>
    <w:rsid w:val="00A55590"/>
    <w:rsid w:val="00A5566C"/>
    <w:rsid w:val="00A55709"/>
    <w:rsid w:val="00A5573C"/>
    <w:rsid w:val="00A55976"/>
    <w:rsid w:val="00A56578"/>
    <w:rsid w:val="00A567C5"/>
    <w:rsid w:val="00A567F6"/>
    <w:rsid w:val="00A56F1F"/>
    <w:rsid w:val="00A571EB"/>
    <w:rsid w:val="00A57801"/>
    <w:rsid w:val="00A5784F"/>
    <w:rsid w:val="00A6027F"/>
    <w:rsid w:val="00A60772"/>
    <w:rsid w:val="00A60958"/>
    <w:rsid w:val="00A61287"/>
    <w:rsid w:val="00A61782"/>
    <w:rsid w:val="00A6227C"/>
    <w:rsid w:val="00A623C9"/>
    <w:rsid w:val="00A62414"/>
    <w:rsid w:val="00A627A0"/>
    <w:rsid w:val="00A628D7"/>
    <w:rsid w:val="00A628F2"/>
    <w:rsid w:val="00A62BD2"/>
    <w:rsid w:val="00A62DC2"/>
    <w:rsid w:val="00A62FCC"/>
    <w:rsid w:val="00A63B87"/>
    <w:rsid w:val="00A63FA6"/>
    <w:rsid w:val="00A64319"/>
    <w:rsid w:val="00A657A5"/>
    <w:rsid w:val="00A666B6"/>
    <w:rsid w:val="00A66CAF"/>
    <w:rsid w:val="00A672DE"/>
    <w:rsid w:val="00A6735A"/>
    <w:rsid w:val="00A67B05"/>
    <w:rsid w:val="00A67BB9"/>
    <w:rsid w:val="00A70622"/>
    <w:rsid w:val="00A713A6"/>
    <w:rsid w:val="00A7152A"/>
    <w:rsid w:val="00A7197C"/>
    <w:rsid w:val="00A71ABD"/>
    <w:rsid w:val="00A723EE"/>
    <w:rsid w:val="00A727AC"/>
    <w:rsid w:val="00A73A5B"/>
    <w:rsid w:val="00A73ADE"/>
    <w:rsid w:val="00A74231"/>
    <w:rsid w:val="00A744B8"/>
    <w:rsid w:val="00A7462F"/>
    <w:rsid w:val="00A74A24"/>
    <w:rsid w:val="00A74D11"/>
    <w:rsid w:val="00A75843"/>
    <w:rsid w:val="00A75BA8"/>
    <w:rsid w:val="00A75BFA"/>
    <w:rsid w:val="00A75C8F"/>
    <w:rsid w:val="00A75D19"/>
    <w:rsid w:val="00A760C7"/>
    <w:rsid w:val="00A762E6"/>
    <w:rsid w:val="00A762EC"/>
    <w:rsid w:val="00A7650B"/>
    <w:rsid w:val="00A76566"/>
    <w:rsid w:val="00A7693B"/>
    <w:rsid w:val="00A76F6D"/>
    <w:rsid w:val="00A7704C"/>
    <w:rsid w:val="00A7707D"/>
    <w:rsid w:val="00A774C7"/>
    <w:rsid w:val="00A80116"/>
    <w:rsid w:val="00A805B2"/>
    <w:rsid w:val="00A80C75"/>
    <w:rsid w:val="00A80E75"/>
    <w:rsid w:val="00A81949"/>
    <w:rsid w:val="00A81AE9"/>
    <w:rsid w:val="00A82878"/>
    <w:rsid w:val="00A82A79"/>
    <w:rsid w:val="00A83452"/>
    <w:rsid w:val="00A83F28"/>
    <w:rsid w:val="00A8474F"/>
    <w:rsid w:val="00A84973"/>
    <w:rsid w:val="00A84E79"/>
    <w:rsid w:val="00A8574B"/>
    <w:rsid w:val="00A85AF6"/>
    <w:rsid w:val="00A85D6C"/>
    <w:rsid w:val="00A85F8E"/>
    <w:rsid w:val="00A86368"/>
    <w:rsid w:val="00A8669C"/>
    <w:rsid w:val="00A867DE"/>
    <w:rsid w:val="00A86904"/>
    <w:rsid w:val="00A8691D"/>
    <w:rsid w:val="00A86C26"/>
    <w:rsid w:val="00A86D0B"/>
    <w:rsid w:val="00A87203"/>
    <w:rsid w:val="00A87384"/>
    <w:rsid w:val="00A874BB"/>
    <w:rsid w:val="00A87815"/>
    <w:rsid w:val="00A87A53"/>
    <w:rsid w:val="00A87A87"/>
    <w:rsid w:val="00A87EE0"/>
    <w:rsid w:val="00A90A18"/>
    <w:rsid w:val="00A90D95"/>
    <w:rsid w:val="00A91031"/>
    <w:rsid w:val="00A915AD"/>
    <w:rsid w:val="00A918EB"/>
    <w:rsid w:val="00A91C82"/>
    <w:rsid w:val="00A92645"/>
    <w:rsid w:val="00A92757"/>
    <w:rsid w:val="00A93352"/>
    <w:rsid w:val="00A934E7"/>
    <w:rsid w:val="00A937D4"/>
    <w:rsid w:val="00A93815"/>
    <w:rsid w:val="00A93868"/>
    <w:rsid w:val="00A938B4"/>
    <w:rsid w:val="00A93AAB"/>
    <w:rsid w:val="00A93DBE"/>
    <w:rsid w:val="00A9470B"/>
    <w:rsid w:val="00A947D4"/>
    <w:rsid w:val="00A94B00"/>
    <w:rsid w:val="00A9519F"/>
    <w:rsid w:val="00A95379"/>
    <w:rsid w:val="00A9559A"/>
    <w:rsid w:val="00A965BB"/>
    <w:rsid w:val="00A966C4"/>
    <w:rsid w:val="00A96B00"/>
    <w:rsid w:val="00A97251"/>
    <w:rsid w:val="00A97476"/>
    <w:rsid w:val="00A975EE"/>
    <w:rsid w:val="00A97813"/>
    <w:rsid w:val="00A9784B"/>
    <w:rsid w:val="00A9794E"/>
    <w:rsid w:val="00A97CE4"/>
    <w:rsid w:val="00A97D84"/>
    <w:rsid w:val="00A97EEE"/>
    <w:rsid w:val="00AA012B"/>
    <w:rsid w:val="00AA0415"/>
    <w:rsid w:val="00AA06AB"/>
    <w:rsid w:val="00AA0702"/>
    <w:rsid w:val="00AA09D3"/>
    <w:rsid w:val="00AA0ECD"/>
    <w:rsid w:val="00AA12E9"/>
    <w:rsid w:val="00AA1373"/>
    <w:rsid w:val="00AA163F"/>
    <w:rsid w:val="00AA1F60"/>
    <w:rsid w:val="00AA2023"/>
    <w:rsid w:val="00AA208B"/>
    <w:rsid w:val="00AA21FD"/>
    <w:rsid w:val="00AA2B82"/>
    <w:rsid w:val="00AA2F54"/>
    <w:rsid w:val="00AA2FFD"/>
    <w:rsid w:val="00AA3898"/>
    <w:rsid w:val="00AA3A9C"/>
    <w:rsid w:val="00AA3D7D"/>
    <w:rsid w:val="00AA4A97"/>
    <w:rsid w:val="00AA4B51"/>
    <w:rsid w:val="00AA513F"/>
    <w:rsid w:val="00AA533B"/>
    <w:rsid w:val="00AA5CA8"/>
    <w:rsid w:val="00AA62B4"/>
    <w:rsid w:val="00AA63D8"/>
    <w:rsid w:val="00AA6686"/>
    <w:rsid w:val="00AA6978"/>
    <w:rsid w:val="00AA6BCC"/>
    <w:rsid w:val="00AA7435"/>
    <w:rsid w:val="00AA7464"/>
    <w:rsid w:val="00AA76D6"/>
    <w:rsid w:val="00AA7CDF"/>
    <w:rsid w:val="00AA7DD8"/>
    <w:rsid w:val="00AB00D7"/>
    <w:rsid w:val="00AB02BF"/>
    <w:rsid w:val="00AB0CD6"/>
    <w:rsid w:val="00AB131F"/>
    <w:rsid w:val="00AB17B5"/>
    <w:rsid w:val="00AB19A4"/>
    <w:rsid w:val="00AB227F"/>
    <w:rsid w:val="00AB23D6"/>
    <w:rsid w:val="00AB24B0"/>
    <w:rsid w:val="00AB27B1"/>
    <w:rsid w:val="00AB2920"/>
    <w:rsid w:val="00AB2C1E"/>
    <w:rsid w:val="00AB2C99"/>
    <w:rsid w:val="00AB3CF9"/>
    <w:rsid w:val="00AB40A6"/>
    <w:rsid w:val="00AB439C"/>
    <w:rsid w:val="00AB441A"/>
    <w:rsid w:val="00AB4722"/>
    <w:rsid w:val="00AB5268"/>
    <w:rsid w:val="00AB5B46"/>
    <w:rsid w:val="00AB61A0"/>
    <w:rsid w:val="00AB6290"/>
    <w:rsid w:val="00AB62DD"/>
    <w:rsid w:val="00AB62E0"/>
    <w:rsid w:val="00AB702D"/>
    <w:rsid w:val="00AB7089"/>
    <w:rsid w:val="00AB71C0"/>
    <w:rsid w:val="00AB74C1"/>
    <w:rsid w:val="00AB760A"/>
    <w:rsid w:val="00AB7BDC"/>
    <w:rsid w:val="00AB7DF7"/>
    <w:rsid w:val="00AC0029"/>
    <w:rsid w:val="00AC07E8"/>
    <w:rsid w:val="00AC0903"/>
    <w:rsid w:val="00AC1122"/>
    <w:rsid w:val="00AC115C"/>
    <w:rsid w:val="00AC20CE"/>
    <w:rsid w:val="00AC218F"/>
    <w:rsid w:val="00AC2523"/>
    <w:rsid w:val="00AC2596"/>
    <w:rsid w:val="00AC2950"/>
    <w:rsid w:val="00AC29AF"/>
    <w:rsid w:val="00AC2B51"/>
    <w:rsid w:val="00AC2B82"/>
    <w:rsid w:val="00AC2D5A"/>
    <w:rsid w:val="00AC32AD"/>
    <w:rsid w:val="00AC3D00"/>
    <w:rsid w:val="00AC4383"/>
    <w:rsid w:val="00AC46BE"/>
    <w:rsid w:val="00AC47EF"/>
    <w:rsid w:val="00AC4F1A"/>
    <w:rsid w:val="00AC50D9"/>
    <w:rsid w:val="00AC52AA"/>
    <w:rsid w:val="00AC5398"/>
    <w:rsid w:val="00AC57F0"/>
    <w:rsid w:val="00AC58B5"/>
    <w:rsid w:val="00AC6029"/>
    <w:rsid w:val="00AC6211"/>
    <w:rsid w:val="00AC6A32"/>
    <w:rsid w:val="00AC6F89"/>
    <w:rsid w:val="00AC7A1C"/>
    <w:rsid w:val="00AC7A3F"/>
    <w:rsid w:val="00AC7C58"/>
    <w:rsid w:val="00AC7D31"/>
    <w:rsid w:val="00AC7EAA"/>
    <w:rsid w:val="00AD0368"/>
    <w:rsid w:val="00AD0783"/>
    <w:rsid w:val="00AD0A1C"/>
    <w:rsid w:val="00AD0B90"/>
    <w:rsid w:val="00AD0D5F"/>
    <w:rsid w:val="00AD1017"/>
    <w:rsid w:val="00AD1446"/>
    <w:rsid w:val="00AD17A4"/>
    <w:rsid w:val="00AD17D3"/>
    <w:rsid w:val="00AD1B96"/>
    <w:rsid w:val="00AD25D4"/>
    <w:rsid w:val="00AD2731"/>
    <w:rsid w:val="00AD304E"/>
    <w:rsid w:val="00AD3295"/>
    <w:rsid w:val="00AD32A1"/>
    <w:rsid w:val="00AD32F8"/>
    <w:rsid w:val="00AD357D"/>
    <w:rsid w:val="00AD36E0"/>
    <w:rsid w:val="00AD4342"/>
    <w:rsid w:val="00AD502D"/>
    <w:rsid w:val="00AD5470"/>
    <w:rsid w:val="00AD59EF"/>
    <w:rsid w:val="00AD5D8B"/>
    <w:rsid w:val="00AD5DA9"/>
    <w:rsid w:val="00AD5E3B"/>
    <w:rsid w:val="00AD6230"/>
    <w:rsid w:val="00AD6588"/>
    <w:rsid w:val="00AD6BF4"/>
    <w:rsid w:val="00AE0955"/>
    <w:rsid w:val="00AE1034"/>
    <w:rsid w:val="00AE118C"/>
    <w:rsid w:val="00AE16A2"/>
    <w:rsid w:val="00AE1870"/>
    <w:rsid w:val="00AE19C2"/>
    <w:rsid w:val="00AE1AA5"/>
    <w:rsid w:val="00AE2468"/>
    <w:rsid w:val="00AE2850"/>
    <w:rsid w:val="00AE295E"/>
    <w:rsid w:val="00AE3168"/>
    <w:rsid w:val="00AE324A"/>
    <w:rsid w:val="00AE327E"/>
    <w:rsid w:val="00AE386E"/>
    <w:rsid w:val="00AE3C12"/>
    <w:rsid w:val="00AE409C"/>
    <w:rsid w:val="00AE42D0"/>
    <w:rsid w:val="00AE543C"/>
    <w:rsid w:val="00AE5995"/>
    <w:rsid w:val="00AE5BEB"/>
    <w:rsid w:val="00AE5DAB"/>
    <w:rsid w:val="00AE61F4"/>
    <w:rsid w:val="00AE6347"/>
    <w:rsid w:val="00AE6B6A"/>
    <w:rsid w:val="00AE6F27"/>
    <w:rsid w:val="00AE78C4"/>
    <w:rsid w:val="00AF00DB"/>
    <w:rsid w:val="00AF06C7"/>
    <w:rsid w:val="00AF0C2A"/>
    <w:rsid w:val="00AF0F4A"/>
    <w:rsid w:val="00AF181B"/>
    <w:rsid w:val="00AF1FCC"/>
    <w:rsid w:val="00AF28EB"/>
    <w:rsid w:val="00AF2BA5"/>
    <w:rsid w:val="00AF3056"/>
    <w:rsid w:val="00AF312D"/>
    <w:rsid w:val="00AF3132"/>
    <w:rsid w:val="00AF355C"/>
    <w:rsid w:val="00AF38BF"/>
    <w:rsid w:val="00AF3949"/>
    <w:rsid w:val="00AF3B61"/>
    <w:rsid w:val="00AF400C"/>
    <w:rsid w:val="00AF416C"/>
    <w:rsid w:val="00AF47D7"/>
    <w:rsid w:val="00AF4A03"/>
    <w:rsid w:val="00AF4B14"/>
    <w:rsid w:val="00AF4DB0"/>
    <w:rsid w:val="00AF4EB1"/>
    <w:rsid w:val="00AF50C0"/>
    <w:rsid w:val="00AF532D"/>
    <w:rsid w:val="00AF5ABE"/>
    <w:rsid w:val="00AF5D56"/>
    <w:rsid w:val="00AF5DE3"/>
    <w:rsid w:val="00AF6122"/>
    <w:rsid w:val="00AF617B"/>
    <w:rsid w:val="00AF6249"/>
    <w:rsid w:val="00AF6267"/>
    <w:rsid w:val="00AF647F"/>
    <w:rsid w:val="00AF706E"/>
    <w:rsid w:val="00AF743C"/>
    <w:rsid w:val="00AF795F"/>
    <w:rsid w:val="00AF7B29"/>
    <w:rsid w:val="00B0055F"/>
    <w:rsid w:val="00B01077"/>
    <w:rsid w:val="00B011FA"/>
    <w:rsid w:val="00B01623"/>
    <w:rsid w:val="00B01763"/>
    <w:rsid w:val="00B01A47"/>
    <w:rsid w:val="00B022D3"/>
    <w:rsid w:val="00B031E1"/>
    <w:rsid w:val="00B036FE"/>
    <w:rsid w:val="00B03F3F"/>
    <w:rsid w:val="00B042C3"/>
    <w:rsid w:val="00B045F9"/>
    <w:rsid w:val="00B0478F"/>
    <w:rsid w:val="00B04A12"/>
    <w:rsid w:val="00B04CF2"/>
    <w:rsid w:val="00B05753"/>
    <w:rsid w:val="00B0598A"/>
    <w:rsid w:val="00B05CF5"/>
    <w:rsid w:val="00B0625A"/>
    <w:rsid w:val="00B06851"/>
    <w:rsid w:val="00B06AA4"/>
    <w:rsid w:val="00B075E9"/>
    <w:rsid w:val="00B07B82"/>
    <w:rsid w:val="00B07DF6"/>
    <w:rsid w:val="00B10878"/>
    <w:rsid w:val="00B10932"/>
    <w:rsid w:val="00B10AC1"/>
    <w:rsid w:val="00B10D74"/>
    <w:rsid w:val="00B11292"/>
    <w:rsid w:val="00B1157A"/>
    <w:rsid w:val="00B11814"/>
    <w:rsid w:val="00B1192F"/>
    <w:rsid w:val="00B119D5"/>
    <w:rsid w:val="00B124FB"/>
    <w:rsid w:val="00B12DC5"/>
    <w:rsid w:val="00B13801"/>
    <w:rsid w:val="00B139D3"/>
    <w:rsid w:val="00B13D25"/>
    <w:rsid w:val="00B146FA"/>
    <w:rsid w:val="00B146FE"/>
    <w:rsid w:val="00B14C1A"/>
    <w:rsid w:val="00B15FC0"/>
    <w:rsid w:val="00B1608E"/>
    <w:rsid w:val="00B16BC3"/>
    <w:rsid w:val="00B16F7A"/>
    <w:rsid w:val="00B16F84"/>
    <w:rsid w:val="00B17518"/>
    <w:rsid w:val="00B17898"/>
    <w:rsid w:val="00B20451"/>
    <w:rsid w:val="00B205C6"/>
    <w:rsid w:val="00B20C4D"/>
    <w:rsid w:val="00B20C5D"/>
    <w:rsid w:val="00B211F1"/>
    <w:rsid w:val="00B214DF"/>
    <w:rsid w:val="00B21539"/>
    <w:rsid w:val="00B21752"/>
    <w:rsid w:val="00B21858"/>
    <w:rsid w:val="00B22458"/>
    <w:rsid w:val="00B2272A"/>
    <w:rsid w:val="00B2276C"/>
    <w:rsid w:val="00B22E27"/>
    <w:rsid w:val="00B23211"/>
    <w:rsid w:val="00B233BE"/>
    <w:rsid w:val="00B246B5"/>
    <w:rsid w:val="00B24A63"/>
    <w:rsid w:val="00B24DCB"/>
    <w:rsid w:val="00B25030"/>
    <w:rsid w:val="00B25058"/>
    <w:rsid w:val="00B25231"/>
    <w:rsid w:val="00B2524F"/>
    <w:rsid w:val="00B255D7"/>
    <w:rsid w:val="00B25662"/>
    <w:rsid w:val="00B256AE"/>
    <w:rsid w:val="00B25ABE"/>
    <w:rsid w:val="00B25FD6"/>
    <w:rsid w:val="00B263E4"/>
    <w:rsid w:val="00B268D0"/>
    <w:rsid w:val="00B26DF6"/>
    <w:rsid w:val="00B27449"/>
    <w:rsid w:val="00B27543"/>
    <w:rsid w:val="00B27A05"/>
    <w:rsid w:val="00B27C7E"/>
    <w:rsid w:val="00B27E84"/>
    <w:rsid w:val="00B3022F"/>
    <w:rsid w:val="00B3072D"/>
    <w:rsid w:val="00B30AD5"/>
    <w:rsid w:val="00B3101C"/>
    <w:rsid w:val="00B311D2"/>
    <w:rsid w:val="00B31633"/>
    <w:rsid w:val="00B31705"/>
    <w:rsid w:val="00B31956"/>
    <w:rsid w:val="00B31B89"/>
    <w:rsid w:val="00B32126"/>
    <w:rsid w:val="00B32566"/>
    <w:rsid w:val="00B3261C"/>
    <w:rsid w:val="00B3265D"/>
    <w:rsid w:val="00B328F8"/>
    <w:rsid w:val="00B32FAF"/>
    <w:rsid w:val="00B330AB"/>
    <w:rsid w:val="00B332C3"/>
    <w:rsid w:val="00B3376F"/>
    <w:rsid w:val="00B33A7C"/>
    <w:rsid w:val="00B34124"/>
    <w:rsid w:val="00B341FB"/>
    <w:rsid w:val="00B342EB"/>
    <w:rsid w:val="00B34769"/>
    <w:rsid w:val="00B34FDB"/>
    <w:rsid w:val="00B35384"/>
    <w:rsid w:val="00B36134"/>
    <w:rsid w:val="00B36DEB"/>
    <w:rsid w:val="00B36E9A"/>
    <w:rsid w:val="00B378E5"/>
    <w:rsid w:val="00B37B8F"/>
    <w:rsid w:val="00B37C3F"/>
    <w:rsid w:val="00B37DD9"/>
    <w:rsid w:val="00B37E4B"/>
    <w:rsid w:val="00B400F8"/>
    <w:rsid w:val="00B40B5F"/>
    <w:rsid w:val="00B40E03"/>
    <w:rsid w:val="00B40E6C"/>
    <w:rsid w:val="00B4124F"/>
    <w:rsid w:val="00B412AD"/>
    <w:rsid w:val="00B41FAA"/>
    <w:rsid w:val="00B42197"/>
    <w:rsid w:val="00B4231A"/>
    <w:rsid w:val="00B4235A"/>
    <w:rsid w:val="00B42B10"/>
    <w:rsid w:val="00B42D38"/>
    <w:rsid w:val="00B430CF"/>
    <w:rsid w:val="00B43434"/>
    <w:rsid w:val="00B438AE"/>
    <w:rsid w:val="00B438B2"/>
    <w:rsid w:val="00B43BC8"/>
    <w:rsid w:val="00B43BCB"/>
    <w:rsid w:val="00B43DCF"/>
    <w:rsid w:val="00B44357"/>
    <w:rsid w:val="00B44620"/>
    <w:rsid w:val="00B45136"/>
    <w:rsid w:val="00B4529C"/>
    <w:rsid w:val="00B454C5"/>
    <w:rsid w:val="00B45560"/>
    <w:rsid w:val="00B45A5D"/>
    <w:rsid w:val="00B45CED"/>
    <w:rsid w:val="00B462DE"/>
    <w:rsid w:val="00B46434"/>
    <w:rsid w:val="00B4683B"/>
    <w:rsid w:val="00B46B66"/>
    <w:rsid w:val="00B4724E"/>
    <w:rsid w:val="00B47433"/>
    <w:rsid w:val="00B474FF"/>
    <w:rsid w:val="00B47AF8"/>
    <w:rsid w:val="00B501A8"/>
    <w:rsid w:val="00B5055F"/>
    <w:rsid w:val="00B505F0"/>
    <w:rsid w:val="00B50B2D"/>
    <w:rsid w:val="00B50D30"/>
    <w:rsid w:val="00B514BF"/>
    <w:rsid w:val="00B51643"/>
    <w:rsid w:val="00B518F3"/>
    <w:rsid w:val="00B519A9"/>
    <w:rsid w:val="00B51F17"/>
    <w:rsid w:val="00B524A7"/>
    <w:rsid w:val="00B52816"/>
    <w:rsid w:val="00B535AD"/>
    <w:rsid w:val="00B5370E"/>
    <w:rsid w:val="00B53B2C"/>
    <w:rsid w:val="00B53FE1"/>
    <w:rsid w:val="00B54930"/>
    <w:rsid w:val="00B5540D"/>
    <w:rsid w:val="00B55667"/>
    <w:rsid w:val="00B556A9"/>
    <w:rsid w:val="00B5581C"/>
    <w:rsid w:val="00B55E3B"/>
    <w:rsid w:val="00B55F72"/>
    <w:rsid w:val="00B560DF"/>
    <w:rsid w:val="00B5610A"/>
    <w:rsid w:val="00B56E67"/>
    <w:rsid w:val="00B56F9F"/>
    <w:rsid w:val="00B5707C"/>
    <w:rsid w:val="00B57C44"/>
    <w:rsid w:val="00B57DDD"/>
    <w:rsid w:val="00B57E00"/>
    <w:rsid w:val="00B602CB"/>
    <w:rsid w:val="00B60507"/>
    <w:rsid w:val="00B605F3"/>
    <w:rsid w:val="00B60DF9"/>
    <w:rsid w:val="00B6111E"/>
    <w:rsid w:val="00B61163"/>
    <w:rsid w:val="00B615C4"/>
    <w:rsid w:val="00B6187B"/>
    <w:rsid w:val="00B618BF"/>
    <w:rsid w:val="00B62D75"/>
    <w:rsid w:val="00B634EA"/>
    <w:rsid w:val="00B635B4"/>
    <w:rsid w:val="00B6374E"/>
    <w:rsid w:val="00B63894"/>
    <w:rsid w:val="00B63CC4"/>
    <w:rsid w:val="00B644D7"/>
    <w:rsid w:val="00B64678"/>
    <w:rsid w:val="00B6475A"/>
    <w:rsid w:val="00B6524F"/>
    <w:rsid w:val="00B65294"/>
    <w:rsid w:val="00B65ADD"/>
    <w:rsid w:val="00B66B6A"/>
    <w:rsid w:val="00B66C3F"/>
    <w:rsid w:val="00B66FD3"/>
    <w:rsid w:val="00B672C4"/>
    <w:rsid w:val="00B67891"/>
    <w:rsid w:val="00B67A7E"/>
    <w:rsid w:val="00B700F5"/>
    <w:rsid w:val="00B708B2"/>
    <w:rsid w:val="00B70A20"/>
    <w:rsid w:val="00B710AD"/>
    <w:rsid w:val="00B714E3"/>
    <w:rsid w:val="00B71A88"/>
    <w:rsid w:val="00B71C3E"/>
    <w:rsid w:val="00B71D0D"/>
    <w:rsid w:val="00B71D9B"/>
    <w:rsid w:val="00B71FED"/>
    <w:rsid w:val="00B71FEF"/>
    <w:rsid w:val="00B7200F"/>
    <w:rsid w:val="00B72345"/>
    <w:rsid w:val="00B7263B"/>
    <w:rsid w:val="00B728F4"/>
    <w:rsid w:val="00B72B31"/>
    <w:rsid w:val="00B72DAE"/>
    <w:rsid w:val="00B72EF7"/>
    <w:rsid w:val="00B72F5E"/>
    <w:rsid w:val="00B7365C"/>
    <w:rsid w:val="00B73715"/>
    <w:rsid w:val="00B738E7"/>
    <w:rsid w:val="00B73985"/>
    <w:rsid w:val="00B73FA1"/>
    <w:rsid w:val="00B74345"/>
    <w:rsid w:val="00B744C9"/>
    <w:rsid w:val="00B74C01"/>
    <w:rsid w:val="00B74CB7"/>
    <w:rsid w:val="00B74E2E"/>
    <w:rsid w:val="00B74FB6"/>
    <w:rsid w:val="00B75230"/>
    <w:rsid w:val="00B7524B"/>
    <w:rsid w:val="00B75373"/>
    <w:rsid w:val="00B754D9"/>
    <w:rsid w:val="00B75635"/>
    <w:rsid w:val="00B7575A"/>
    <w:rsid w:val="00B75896"/>
    <w:rsid w:val="00B75B4B"/>
    <w:rsid w:val="00B7611B"/>
    <w:rsid w:val="00B76679"/>
    <w:rsid w:val="00B76691"/>
    <w:rsid w:val="00B76EDA"/>
    <w:rsid w:val="00B77104"/>
    <w:rsid w:val="00B77240"/>
    <w:rsid w:val="00B778F4"/>
    <w:rsid w:val="00B80C15"/>
    <w:rsid w:val="00B80E87"/>
    <w:rsid w:val="00B81011"/>
    <w:rsid w:val="00B818F7"/>
    <w:rsid w:val="00B82165"/>
    <w:rsid w:val="00B8236E"/>
    <w:rsid w:val="00B82571"/>
    <w:rsid w:val="00B82C18"/>
    <w:rsid w:val="00B82D59"/>
    <w:rsid w:val="00B83759"/>
    <w:rsid w:val="00B83831"/>
    <w:rsid w:val="00B83857"/>
    <w:rsid w:val="00B8391C"/>
    <w:rsid w:val="00B83EE3"/>
    <w:rsid w:val="00B83EF6"/>
    <w:rsid w:val="00B83EF7"/>
    <w:rsid w:val="00B8431A"/>
    <w:rsid w:val="00B845D5"/>
    <w:rsid w:val="00B848C2"/>
    <w:rsid w:val="00B85CDB"/>
    <w:rsid w:val="00B85D84"/>
    <w:rsid w:val="00B86A6D"/>
    <w:rsid w:val="00B86BD5"/>
    <w:rsid w:val="00B86D19"/>
    <w:rsid w:val="00B86E27"/>
    <w:rsid w:val="00B871C6"/>
    <w:rsid w:val="00B87AE1"/>
    <w:rsid w:val="00B87CED"/>
    <w:rsid w:val="00B87F2C"/>
    <w:rsid w:val="00B9083B"/>
    <w:rsid w:val="00B908AC"/>
    <w:rsid w:val="00B90B6D"/>
    <w:rsid w:val="00B90DD7"/>
    <w:rsid w:val="00B91437"/>
    <w:rsid w:val="00B91474"/>
    <w:rsid w:val="00B9168B"/>
    <w:rsid w:val="00B917E6"/>
    <w:rsid w:val="00B91878"/>
    <w:rsid w:val="00B91A73"/>
    <w:rsid w:val="00B91AA7"/>
    <w:rsid w:val="00B92216"/>
    <w:rsid w:val="00B922EC"/>
    <w:rsid w:val="00B92343"/>
    <w:rsid w:val="00B9349C"/>
    <w:rsid w:val="00B938BE"/>
    <w:rsid w:val="00B93B4C"/>
    <w:rsid w:val="00B93C02"/>
    <w:rsid w:val="00B940AE"/>
    <w:rsid w:val="00B946BC"/>
    <w:rsid w:val="00B94973"/>
    <w:rsid w:val="00B94BA4"/>
    <w:rsid w:val="00B94CAB"/>
    <w:rsid w:val="00B94F93"/>
    <w:rsid w:val="00B95320"/>
    <w:rsid w:val="00B953B9"/>
    <w:rsid w:val="00B9557F"/>
    <w:rsid w:val="00B95727"/>
    <w:rsid w:val="00B95934"/>
    <w:rsid w:val="00B96168"/>
    <w:rsid w:val="00B96171"/>
    <w:rsid w:val="00B9639B"/>
    <w:rsid w:val="00B96550"/>
    <w:rsid w:val="00B96678"/>
    <w:rsid w:val="00B96C8E"/>
    <w:rsid w:val="00B96F70"/>
    <w:rsid w:val="00B979CE"/>
    <w:rsid w:val="00B97CAF"/>
    <w:rsid w:val="00BA037D"/>
    <w:rsid w:val="00BA05A8"/>
    <w:rsid w:val="00BA0847"/>
    <w:rsid w:val="00BA09EE"/>
    <w:rsid w:val="00BA0A34"/>
    <w:rsid w:val="00BA0A5C"/>
    <w:rsid w:val="00BA0AFC"/>
    <w:rsid w:val="00BA0B24"/>
    <w:rsid w:val="00BA0E4E"/>
    <w:rsid w:val="00BA1419"/>
    <w:rsid w:val="00BA16DA"/>
    <w:rsid w:val="00BA1AF4"/>
    <w:rsid w:val="00BA1E2D"/>
    <w:rsid w:val="00BA2127"/>
    <w:rsid w:val="00BA232E"/>
    <w:rsid w:val="00BA2488"/>
    <w:rsid w:val="00BA26D1"/>
    <w:rsid w:val="00BA2C79"/>
    <w:rsid w:val="00BA2F44"/>
    <w:rsid w:val="00BA33ED"/>
    <w:rsid w:val="00BA3426"/>
    <w:rsid w:val="00BA3504"/>
    <w:rsid w:val="00BA3699"/>
    <w:rsid w:val="00BA4362"/>
    <w:rsid w:val="00BA43DE"/>
    <w:rsid w:val="00BA4BE7"/>
    <w:rsid w:val="00BA4C9F"/>
    <w:rsid w:val="00BA4D7A"/>
    <w:rsid w:val="00BA4FA0"/>
    <w:rsid w:val="00BA58B4"/>
    <w:rsid w:val="00BA5A9C"/>
    <w:rsid w:val="00BA5B4F"/>
    <w:rsid w:val="00BA5CBD"/>
    <w:rsid w:val="00BA60F3"/>
    <w:rsid w:val="00BA6E41"/>
    <w:rsid w:val="00BA72A0"/>
    <w:rsid w:val="00BA74E8"/>
    <w:rsid w:val="00BB02CD"/>
    <w:rsid w:val="00BB0323"/>
    <w:rsid w:val="00BB10CE"/>
    <w:rsid w:val="00BB12D7"/>
    <w:rsid w:val="00BB13F1"/>
    <w:rsid w:val="00BB1EDC"/>
    <w:rsid w:val="00BB2D61"/>
    <w:rsid w:val="00BB39D8"/>
    <w:rsid w:val="00BB3B65"/>
    <w:rsid w:val="00BB3DC5"/>
    <w:rsid w:val="00BB3DE4"/>
    <w:rsid w:val="00BB4099"/>
    <w:rsid w:val="00BB43D7"/>
    <w:rsid w:val="00BB4729"/>
    <w:rsid w:val="00BB47E7"/>
    <w:rsid w:val="00BB4E8E"/>
    <w:rsid w:val="00BB504D"/>
    <w:rsid w:val="00BB5266"/>
    <w:rsid w:val="00BB5831"/>
    <w:rsid w:val="00BB5AF0"/>
    <w:rsid w:val="00BB6723"/>
    <w:rsid w:val="00BB6762"/>
    <w:rsid w:val="00BB69EF"/>
    <w:rsid w:val="00BB6A2C"/>
    <w:rsid w:val="00BB75C8"/>
    <w:rsid w:val="00BB780A"/>
    <w:rsid w:val="00BB791E"/>
    <w:rsid w:val="00BB79DA"/>
    <w:rsid w:val="00BB7BFF"/>
    <w:rsid w:val="00BB7FFA"/>
    <w:rsid w:val="00BC0189"/>
    <w:rsid w:val="00BC0348"/>
    <w:rsid w:val="00BC0567"/>
    <w:rsid w:val="00BC09CE"/>
    <w:rsid w:val="00BC09CF"/>
    <w:rsid w:val="00BC0A8E"/>
    <w:rsid w:val="00BC0C58"/>
    <w:rsid w:val="00BC10B9"/>
    <w:rsid w:val="00BC1281"/>
    <w:rsid w:val="00BC195B"/>
    <w:rsid w:val="00BC19D3"/>
    <w:rsid w:val="00BC1A23"/>
    <w:rsid w:val="00BC347F"/>
    <w:rsid w:val="00BC3F57"/>
    <w:rsid w:val="00BC41B1"/>
    <w:rsid w:val="00BC421E"/>
    <w:rsid w:val="00BC448B"/>
    <w:rsid w:val="00BC4540"/>
    <w:rsid w:val="00BC49D6"/>
    <w:rsid w:val="00BC4C80"/>
    <w:rsid w:val="00BC4FAD"/>
    <w:rsid w:val="00BC514E"/>
    <w:rsid w:val="00BC57D0"/>
    <w:rsid w:val="00BC59DA"/>
    <w:rsid w:val="00BC5C10"/>
    <w:rsid w:val="00BC614C"/>
    <w:rsid w:val="00BC652D"/>
    <w:rsid w:val="00BC6A22"/>
    <w:rsid w:val="00BC6AC4"/>
    <w:rsid w:val="00BC6B75"/>
    <w:rsid w:val="00BC6C08"/>
    <w:rsid w:val="00BC7C90"/>
    <w:rsid w:val="00BD0355"/>
    <w:rsid w:val="00BD06E7"/>
    <w:rsid w:val="00BD0F0D"/>
    <w:rsid w:val="00BD130C"/>
    <w:rsid w:val="00BD1766"/>
    <w:rsid w:val="00BD1CB9"/>
    <w:rsid w:val="00BD201C"/>
    <w:rsid w:val="00BD2100"/>
    <w:rsid w:val="00BD251C"/>
    <w:rsid w:val="00BD27B9"/>
    <w:rsid w:val="00BD2A59"/>
    <w:rsid w:val="00BD3067"/>
    <w:rsid w:val="00BD3092"/>
    <w:rsid w:val="00BD3321"/>
    <w:rsid w:val="00BD4465"/>
    <w:rsid w:val="00BD4739"/>
    <w:rsid w:val="00BD4B4A"/>
    <w:rsid w:val="00BD4D78"/>
    <w:rsid w:val="00BD4E2E"/>
    <w:rsid w:val="00BD5249"/>
    <w:rsid w:val="00BD5528"/>
    <w:rsid w:val="00BD56EA"/>
    <w:rsid w:val="00BD5727"/>
    <w:rsid w:val="00BD591E"/>
    <w:rsid w:val="00BD59D4"/>
    <w:rsid w:val="00BD6AF8"/>
    <w:rsid w:val="00BD6D03"/>
    <w:rsid w:val="00BD7054"/>
    <w:rsid w:val="00BD723C"/>
    <w:rsid w:val="00BD7591"/>
    <w:rsid w:val="00BD77E5"/>
    <w:rsid w:val="00BD780F"/>
    <w:rsid w:val="00BD7B40"/>
    <w:rsid w:val="00BD7F48"/>
    <w:rsid w:val="00BE0000"/>
    <w:rsid w:val="00BE077E"/>
    <w:rsid w:val="00BE0C47"/>
    <w:rsid w:val="00BE10A1"/>
    <w:rsid w:val="00BE10E8"/>
    <w:rsid w:val="00BE1718"/>
    <w:rsid w:val="00BE1EA9"/>
    <w:rsid w:val="00BE20A7"/>
    <w:rsid w:val="00BE246F"/>
    <w:rsid w:val="00BE2F70"/>
    <w:rsid w:val="00BE2FCB"/>
    <w:rsid w:val="00BE3253"/>
    <w:rsid w:val="00BE3619"/>
    <w:rsid w:val="00BE3B8D"/>
    <w:rsid w:val="00BE3F04"/>
    <w:rsid w:val="00BE45A7"/>
    <w:rsid w:val="00BE47DD"/>
    <w:rsid w:val="00BE48DA"/>
    <w:rsid w:val="00BE49AF"/>
    <w:rsid w:val="00BE55E6"/>
    <w:rsid w:val="00BE56C6"/>
    <w:rsid w:val="00BE5739"/>
    <w:rsid w:val="00BE57CB"/>
    <w:rsid w:val="00BE58FC"/>
    <w:rsid w:val="00BE5BAD"/>
    <w:rsid w:val="00BE5E22"/>
    <w:rsid w:val="00BE639C"/>
    <w:rsid w:val="00BE6601"/>
    <w:rsid w:val="00BE6943"/>
    <w:rsid w:val="00BE6BE2"/>
    <w:rsid w:val="00BE75C1"/>
    <w:rsid w:val="00BE766D"/>
    <w:rsid w:val="00BE7A11"/>
    <w:rsid w:val="00BE7B05"/>
    <w:rsid w:val="00BE7E28"/>
    <w:rsid w:val="00BF00AE"/>
    <w:rsid w:val="00BF07F6"/>
    <w:rsid w:val="00BF0827"/>
    <w:rsid w:val="00BF0AB8"/>
    <w:rsid w:val="00BF0BF4"/>
    <w:rsid w:val="00BF0CA0"/>
    <w:rsid w:val="00BF0CE7"/>
    <w:rsid w:val="00BF1473"/>
    <w:rsid w:val="00BF14F6"/>
    <w:rsid w:val="00BF1521"/>
    <w:rsid w:val="00BF2078"/>
    <w:rsid w:val="00BF2249"/>
    <w:rsid w:val="00BF2322"/>
    <w:rsid w:val="00BF297E"/>
    <w:rsid w:val="00BF2BD8"/>
    <w:rsid w:val="00BF2DFE"/>
    <w:rsid w:val="00BF2E78"/>
    <w:rsid w:val="00BF3028"/>
    <w:rsid w:val="00BF34C4"/>
    <w:rsid w:val="00BF37A1"/>
    <w:rsid w:val="00BF38DA"/>
    <w:rsid w:val="00BF3F60"/>
    <w:rsid w:val="00BF4621"/>
    <w:rsid w:val="00BF4B74"/>
    <w:rsid w:val="00BF4DDE"/>
    <w:rsid w:val="00BF51B8"/>
    <w:rsid w:val="00BF59FE"/>
    <w:rsid w:val="00BF5A0B"/>
    <w:rsid w:val="00BF5C4F"/>
    <w:rsid w:val="00BF63BC"/>
    <w:rsid w:val="00BF64EE"/>
    <w:rsid w:val="00BF6774"/>
    <w:rsid w:val="00BF68CF"/>
    <w:rsid w:val="00BF6D61"/>
    <w:rsid w:val="00BF7202"/>
    <w:rsid w:val="00BF7ACC"/>
    <w:rsid w:val="00BF7E7C"/>
    <w:rsid w:val="00C00137"/>
    <w:rsid w:val="00C00225"/>
    <w:rsid w:val="00C002A7"/>
    <w:rsid w:val="00C00D71"/>
    <w:rsid w:val="00C01147"/>
    <w:rsid w:val="00C01F95"/>
    <w:rsid w:val="00C01FC1"/>
    <w:rsid w:val="00C02096"/>
    <w:rsid w:val="00C02C98"/>
    <w:rsid w:val="00C02F71"/>
    <w:rsid w:val="00C0312A"/>
    <w:rsid w:val="00C03588"/>
    <w:rsid w:val="00C0379F"/>
    <w:rsid w:val="00C039AF"/>
    <w:rsid w:val="00C04000"/>
    <w:rsid w:val="00C04528"/>
    <w:rsid w:val="00C048C4"/>
    <w:rsid w:val="00C049EB"/>
    <w:rsid w:val="00C0557B"/>
    <w:rsid w:val="00C055EC"/>
    <w:rsid w:val="00C05624"/>
    <w:rsid w:val="00C05E07"/>
    <w:rsid w:val="00C05FAB"/>
    <w:rsid w:val="00C0615E"/>
    <w:rsid w:val="00C0674F"/>
    <w:rsid w:val="00C069AE"/>
    <w:rsid w:val="00C06F38"/>
    <w:rsid w:val="00C07319"/>
    <w:rsid w:val="00C07F3B"/>
    <w:rsid w:val="00C10AC5"/>
    <w:rsid w:val="00C10BB1"/>
    <w:rsid w:val="00C1102A"/>
    <w:rsid w:val="00C11B8B"/>
    <w:rsid w:val="00C11C37"/>
    <w:rsid w:val="00C121C6"/>
    <w:rsid w:val="00C122AD"/>
    <w:rsid w:val="00C12796"/>
    <w:rsid w:val="00C12A19"/>
    <w:rsid w:val="00C1321E"/>
    <w:rsid w:val="00C136AB"/>
    <w:rsid w:val="00C14241"/>
    <w:rsid w:val="00C14389"/>
    <w:rsid w:val="00C147C6"/>
    <w:rsid w:val="00C14BFA"/>
    <w:rsid w:val="00C15759"/>
    <w:rsid w:val="00C1582C"/>
    <w:rsid w:val="00C15963"/>
    <w:rsid w:val="00C159F2"/>
    <w:rsid w:val="00C15DB6"/>
    <w:rsid w:val="00C16C48"/>
    <w:rsid w:val="00C16F49"/>
    <w:rsid w:val="00C17134"/>
    <w:rsid w:val="00C176F8"/>
    <w:rsid w:val="00C17835"/>
    <w:rsid w:val="00C17B60"/>
    <w:rsid w:val="00C17CB8"/>
    <w:rsid w:val="00C17D78"/>
    <w:rsid w:val="00C17E67"/>
    <w:rsid w:val="00C17EEB"/>
    <w:rsid w:val="00C2036C"/>
    <w:rsid w:val="00C20549"/>
    <w:rsid w:val="00C20ED0"/>
    <w:rsid w:val="00C21221"/>
    <w:rsid w:val="00C21AD8"/>
    <w:rsid w:val="00C21C38"/>
    <w:rsid w:val="00C21C8A"/>
    <w:rsid w:val="00C21D4B"/>
    <w:rsid w:val="00C2270B"/>
    <w:rsid w:val="00C22F3E"/>
    <w:rsid w:val="00C2368F"/>
    <w:rsid w:val="00C2381D"/>
    <w:rsid w:val="00C239D6"/>
    <w:rsid w:val="00C23C3D"/>
    <w:rsid w:val="00C23F3A"/>
    <w:rsid w:val="00C2403F"/>
    <w:rsid w:val="00C249CE"/>
    <w:rsid w:val="00C24A58"/>
    <w:rsid w:val="00C24FA7"/>
    <w:rsid w:val="00C2503A"/>
    <w:rsid w:val="00C251FA"/>
    <w:rsid w:val="00C2547E"/>
    <w:rsid w:val="00C254C6"/>
    <w:rsid w:val="00C25D44"/>
    <w:rsid w:val="00C2680E"/>
    <w:rsid w:val="00C26B9C"/>
    <w:rsid w:val="00C26BB1"/>
    <w:rsid w:val="00C270F7"/>
    <w:rsid w:val="00C27AF8"/>
    <w:rsid w:val="00C27D97"/>
    <w:rsid w:val="00C27E2F"/>
    <w:rsid w:val="00C27F24"/>
    <w:rsid w:val="00C305C6"/>
    <w:rsid w:val="00C305F4"/>
    <w:rsid w:val="00C3061A"/>
    <w:rsid w:val="00C3063F"/>
    <w:rsid w:val="00C30693"/>
    <w:rsid w:val="00C30864"/>
    <w:rsid w:val="00C309BE"/>
    <w:rsid w:val="00C30D04"/>
    <w:rsid w:val="00C30FD7"/>
    <w:rsid w:val="00C31721"/>
    <w:rsid w:val="00C31B9D"/>
    <w:rsid w:val="00C320DD"/>
    <w:rsid w:val="00C32642"/>
    <w:rsid w:val="00C32931"/>
    <w:rsid w:val="00C33232"/>
    <w:rsid w:val="00C3365F"/>
    <w:rsid w:val="00C337D6"/>
    <w:rsid w:val="00C33D52"/>
    <w:rsid w:val="00C33FD3"/>
    <w:rsid w:val="00C3407F"/>
    <w:rsid w:val="00C34346"/>
    <w:rsid w:val="00C34C2D"/>
    <w:rsid w:val="00C34E3C"/>
    <w:rsid w:val="00C34F09"/>
    <w:rsid w:val="00C35A2A"/>
    <w:rsid w:val="00C36423"/>
    <w:rsid w:val="00C3671C"/>
    <w:rsid w:val="00C36F59"/>
    <w:rsid w:val="00C36FBA"/>
    <w:rsid w:val="00C374EC"/>
    <w:rsid w:val="00C3761D"/>
    <w:rsid w:val="00C378BA"/>
    <w:rsid w:val="00C37C33"/>
    <w:rsid w:val="00C37CD4"/>
    <w:rsid w:val="00C40786"/>
    <w:rsid w:val="00C408B7"/>
    <w:rsid w:val="00C40AB5"/>
    <w:rsid w:val="00C40E59"/>
    <w:rsid w:val="00C40E9A"/>
    <w:rsid w:val="00C40EC0"/>
    <w:rsid w:val="00C40F86"/>
    <w:rsid w:val="00C41662"/>
    <w:rsid w:val="00C4175A"/>
    <w:rsid w:val="00C41ABC"/>
    <w:rsid w:val="00C41EB4"/>
    <w:rsid w:val="00C41F57"/>
    <w:rsid w:val="00C41FBA"/>
    <w:rsid w:val="00C420A1"/>
    <w:rsid w:val="00C42115"/>
    <w:rsid w:val="00C4218D"/>
    <w:rsid w:val="00C426E2"/>
    <w:rsid w:val="00C42E99"/>
    <w:rsid w:val="00C43150"/>
    <w:rsid w:val="00C439C1"/>
    <w:rsid w:val="00C43A9E"/>
    <w:rsid w:val="00C43D0D"/>
    <w:rsid w:val="00C43DD5"/>
    <w:rsid w:val="00C43FE4"/>
    <w:rsid w:val="00C43FEA"/>
    <w:rsid w:val="00C4543A"/>
    <w:rsid w:val="00C45EA0"/>
    <w:rsid w:val="00C45F45"/>
    <w:rsid w:val="00C460A5"/>
    <w:rsid w:val="00C4638E"/>
    <w:rsid w:val="00C46650"/>
    <w:rsid w:val="00C47C83"/>
    <w:rsid w:val="00C47CB4"/>
    <w:rsid w:val="00C500B9"/>
    <w:rsid w:val="00C501DD"/>
    <w:rsid w:val="00C50B3B"/>
    <w:rsid w:val="00C51382"/>
    <w:rsid w:val="00C51647"/>
    <w:rsid w:val="00C51669"/>
    <w:rsid w:val="00C51742"/>
    <w:rsid w:val="00C51798"/>
    <w:rsid w:val="00C5181B"/>
    <w:rsid w:val="00C51C10"/>
    <w:rsid w:val="00C51E39"/>
    <w:rsid w:val="00C51F91"/>
    <w:rsid w:val="00C521F7"/>
    <w:rsid w:val="00C527D5"/>
    <w:rsid w:val="00C52960"/>
    <w:rsid w:val="00C533A5"/>
    <w:rsid w:val="00C53740"/>
    <w:rsid w:val="00C53B0B"/>
    <w:rsid w:val="00C540F8"/>
    <w:rsid w:val="00C54933"/>
    <w:rsid w:val="00C54ACA"/>
    <w:rsid w:val="00C54B7F"/>
    <w:rsid w:val="00C552FA"/>
    <w:rsid w:val="00C553E5"/>
    <w:rsid w:val="00C55717"/>
    <w:rsid w:val="00C55926"/>
    <w:rsid w:val="00C55974"/>
    <w:rsid w:val="00C55BEB"/>
    <w:rsid w:val="00C55E50"/>
    <w:rsid w:val="00C562A4"/>
    <w:rsid w:val="00C56AC5"/>
    <w:rsid w:val="00C56B10"/>
    <w:rsid w:val="00C56B15"/>
    <w:rsid w:val="00C56C9E"/>
    <w:rsid w:val="00C5718C"/>
    <w:rsid w:val="00C57C5F"/>
    <w:rsid w:val="00C60000"/>
    <w:rsid w:val="00C6033A"/>
    <w:rsid w:val="00C60342"/>
    <w:rsid w:val="00C60667"/>
    <w:rsid w:val="00C607E1"/>
    <w:rsid w:val="00C60864"/>
    <w:rsid w:val="00C60BFF"/>
    <w:rsid w:val="00C60CC5"/>
    <w:rsid w:val="00C61229"/>
    <w:rsid w:val="00C619B2"/>
    <w:rsid w:val="00C61AF8"/>
    <w:rsid w:val="00C62018"/>
    <w:rsid w:val="00C620D3"/>
    <w:rsid w:val="00C621A1"/>
    <w:rsid w:val="00C6226B"/>
    <w:rsid w:val="00C622A7"/>
    <w:rsid w:val="00C6272E"/>
    <w:rsid w:val="00C62781"/>
    <w:rsid w:val="00C62B0A"/>
    <w:rsid w:val="00C62C0F"/>
    <w:rsid w:val="00C62E25"/>
    <w:rsid w:val="00C637CB"/>
    <w:rsid w:val="00C63F0F"/>
    <w:rsid w:val="00C6402C"/>
    <w:rsid w:val="00C64D85"/>
    <w:rsid w:val="00C655E4"/>
    <w:rsid w:val="00C65A9A"/>
    <w:rsid w:val="00C65AB8"/>
    <w:rsid w:val="00C65B00"/>
    <w:rsid w:val="00C65C82"/>
    <w:rsid w:val="00C65E00"/>
    <w:rsid w:val="00C662AE"/>
    <w:rsid w:val="00C666F2"/>
    <w:rsid w:val="00C6792B"/>
    <w:rsid w:val="00C67AA4"/>
    <w:rsid w:val="00C67CF2"/>
    <w:rsid w:val="00C70622"/>
    <w:rsid w:val="00C70628"/>
    <w:rsid w:val="00C70EF9"/>
    <w:rsid w:val="00C710D1"/>
    <w:rsid w:val="00C71373"/>
    <w:rsid w:val="00C71995"/>
    <w:rsid w:val="00C71DA2"/>
    <w:rsid w:val="00C72299"/>
    <w:rsid w:val="00C726FC"/>
    <w:rsid w:val="00C72743"/>
    <w:rsid w:val="00C72AA4"/>
    <w:rsid w:val="00C72CF6"/>
    <w:rsid w:val="00C73188"/>
    <w:rsid w:val="00C7330E"/>
    <w:rsid w:val="00C73929"/>
    <w:rsid w:val="00C74560"/>
    <w:rsid w:val="00C74569"/>
    <w:rsid w:val="00C7459E"/>
    <w:rsid w:val="00C7475D"/>
    <w:rsid w:val="00C7481F"/>
    <w:rsid w:val="00C7493C"/>
    <w:rsid w:val="00C74B1E"/>
    <w:rsid w:val="00C7578C"/>
    <w:rsid w:val="00C75D15"/>
    <w:rsid w:val="00C75EFF"/>
    <w:rsid w:val="00C763D2"/>
    <w:rsid w:val="00C76575"/>
    <w:rsid w:val="00C76591"/>
    <w:rsid w:val="00C76895"/>
    <w:rsid w:val="00C76C75"/>
    <w:rsid w:val="00C76C81"/>
    <w:rsid w:val="00C76C99"/>
    <w:rsid w:val="00C76CD3"/>
    <w:rsid w:val="00C76F56"/>
    <w:rsid w:val="00C772C0"/>
    <w:rsid w:val="00C776C0"/>
    <w:rsid w:val="00C777D8"/>
    <w:rsid w:val="00C8063B"/>
    <w:rsid w:val="00C8074F"/>
    <w:rsid w:val="00C80852"/>
    <w:rsid w:val="00C80B5C"/>
    <w:rsid w:val="00C80DB3"/>
    <w:rsid w:val="00C810F0"/>
    <w:rsid w:val="00C81AF8"/>
    <w:rsid w:val="00C81E36"/>
    <w:rsid w:val="00C8278B"/>
    <w:rsid w:val="00C8399D"/>
    <w:rsid w:val="00C83D55"/>
    <w:rsid w:val="00C83DBC"/>
    <w:rsid w:val="00C83FE6"/>
    <w:rsid w:val="00C8472E"/>
    <w:rsid w:val="00C84BBF"/>
    <w:rsid w:val="00C84D3A"/>
    <w:rsid w:val="00C851F5"/>
    <w:rsid w:val="00C85B4D"/>
    <w:rsid w:val="00C85B4E"/>
    <w:rsid w:val="00C85C78"/>
    <w:rsid w:val="00C85CBC"/>
    <w:rsid w:val="00C85DB5"/>
    <w:rsid w:val="00C85DE5"/>
    <w:rsid w:val="00C85E49"/>
    <w:rsid w:val="00C8623E"/>
    <w:rsid w:val="00C8638A"/>
    <w:rsid w:val="00C864D3"/>
    <w:rsid w:val="00C868ED"/>
    <w:rsid w:val="00C87087"/>
    <w:rsid w:val="00C874E7"/>
    <w:rsid w:val="00C87AE3"/>
    <w:rsid w:val="00C87CCD"/>
    <w:rsid w:val="00C87DA4"/>
    <w:rsid w:val="00C87E7B"/>
    <w:rsid w:val="00C900CB"/>
    <w:rsid w:val="00C902F9"/>
    <w:rsid w:val="00C90703"/>
    <w:rsid w:val="00C908B9"/>
    <w:rsid w:val="00C90B2B"/>
    <w:rsid w:val="00C90D4E"/>
    <w:rsid w:val="00C90E07"/>
    <w:rsid w:val="00C916D1"/>
    <w:rsid w:val="00C92129"/>
    <w:rsid w:val="00C9224F"/>
    <w:rsid w:val="00C923D5"/>
    <w:rsid w:val="00C9284A"/>
    <w:rsid w:val="00C92B72"/>
    <w:rsid w:val="00C92FEC"/>
    <w:rsid w:val="00C936C7"/>
    <w:rsid w:val="00C93B10"/>
    <w:rsid w:val="00C93B87"/>
    <w:rsid w:val="00C93EBB"/>
    <w:rsid w:val="00C94713"/>
    <w:rsid w:val="00C94B05"/>
    <w:rsid w:val="00C95B30"/>
    <w:rsid w:val="00C95C0F"/>
    <w:rsid w:val="00C9656C"/>
    <w:rsid w:val="00C968A1"/>
    <w:rsid w:val="00C96995"/>
    <w:rsid w:val="00C96A88"/>
    <w:rsid w:val="00C96B8F"/>
    <w:rsid w:val="00C96DAF"/>
    <w:rsid w:val="00C97355"/>
    <w:rsid w:val="00C9738B"/>
    <w:rsid w:val="00C97592"/>
    <w:rsid w:val="00C97E10"/>
    <w:rsid w:val="00C97E50"/>
    <w:rsid w:val="00CA0068"/>
    <w:rsid w:val="00CA066B"/>
    <w:rsid w:val="00CA0806"/>
    <w:rsid w:val="00CA1BB0"/>
    <w:rsid w:val="00CA25F6"/>
    <w:rsid w:val="00CA2B36"/>
    <w:rsid w:val="00CA2BA9"/>
    <w:rsid w:val="00CA2E84"/>
    <w:rsid w:val="00CA3186"/>
    <w:rsid w:val="00CA3293"/>
    <w:rsid w:val="00CA3340"/>
    <w:rsid w:val="00CA38DC"/>
    <w:rsid w:val="00CA3A3C"/>
    <w:rsid w:val="00CA3D01"/>
    <w:rsid w:val="00CA45C4"/>
    <w:rsid w:val="00CA45D1"/>
    <w:rsid w:val="00CA5137"/>
    <w:rsid w:val="00CA54F3"/>
    <w:rsid w:val="00CA556E"/>
    <w:rsid w:val="00CA57E1"/>
    <w:rsid w:val="00CA5A10"/>
    <w:rsid w:val="00CA5A59"/>
    <w:rsid w:val="00CA5BD2"/>
    <w:rsid w:val="00CA6197"/>
    <w:rsid w:val="00CA61BA"/>
    <w:rsid w:val="00CA62F6"/>
    <w:rsid w:val="00CA6478"/>
    <w:rsid w:val="00CA6601"/>
    <w:rsid w:val="00CA6DDA"/>
    <w:rsid w:val="00CA6E2D"/>
    <w:rsid w:val="00CA72E6"/>
    <w:rsid w:val="00CA7354"/>
    <w:rsid w:val="00CA759A"/>
    <w:rsid w:val="00CA783E"/>
    <w:rsid w:val="00CA7BA6"/>
    <w:rsid w:val="00CB0070"/>
    <w:rsid w:val="00CB0269"/>
    <w:rsid w:val="00CB0308"/>
    <w:rsid w:val="00CB034E"/>
    <w:rsid w:val="00CB07FA"/>
    <w:rsid w:val="00CB0DE1"/>
    <w:rsid w:val="00CB1AF4"/>
    <w:rsid w:val="00CB1FDE"/>
    <w:rsid w:val="00CB21A7"/>
    <w:rsid w:val="00CB245C"/>
    <w:rsid w:val="00CB27DC"/>
    <w:rsid w:val="00CB2D00"/>
    <w:rsid w:val="00CB2DEC"/>
    <w:rsid w:val="00CB377D"/>
    <w:rsid w:val="00CB3965"/>
    <w:rsid w:val="00CB3A4E"/>
    <w:rsid w:val="00CB3B61"/>
    <w:rsid w:val="00CB3FF8"/>
    <w:rsid w:val="00CB40AB"/>
    <w:rsid w:val="00CB42CA"/>
    <w:rsid w:val="00CB4BB1"/>
    <w:rsid w:val="00CB4BDE"/>
    <w:rsid w:val="00CB4F79"/>
    <w:rsid w:val="00CB5175"/>
    <w:rsid w:val="00CB5402"/>
    <w:rsid w:val="00CB65B1"/>
    <w:rsid w:val="00CB6B1F"/>
    <w:rsid w:val="00CB6E4B"/>
    <w:rsid w:val="00CB723F"/>
    <w:rsid w:val="00CB75C3"/>
    <w:rsid w:val="00CB7A70"/>
    <w:rsid w:val="00CB7BC5"/>
    <w:rsid w:val="00CB7F80"/>
    <w:rsid w:val="00CC0450"/>
    <w:rsid w:val="00CC0C4A"/>
    <w:rsid w:val="00CC120B"/>
    <w:rsid w:val="00CC1315"/>
    <w:rsid w:val="00CC1C97"/>
    <w:rsid w:val="00CC1D33"/>
    <w:rsid w:val="00CC1E6B"/>
    <w:rsid w:val="00CC1FBB"/>
    <w:rsid w:val="00CC2209"/>
    <w:rsid w:val="00CC22BC"/>
    <w:rsid w:val="00CC22C8"/>
    <w:rsid w:val="00CC2380"/>
    <w:rsid w:val="00CC2550"/>
    <w:rsid w:val="00CC2677"/>
    <w:rsid w:val="00CC2FD5"/>
    <w:rsid w:val="00CC3005"/>
    <w:rsid w:val="00CC3095"/>
    <w:rsid w:val="00CC328B"/>
    <w:rsid w:val="00CC357B"/>
    <w:rsid w:val="00CC3AF4"/>
    <w:rsid w:val="00CC3F65"/>
    <w:rsid w:val="00CC46FD"/>
    <w:rsid w:val="00CC499A"/>
    <w:rsid w:val="00CC4EF4"/>
    <w:rsid w:val="00CC4F83"/>
    <w:rsid w:val="00CC531E"/>
    <w:rsid w:val="00CC53B2"/>
    <w:rsid w:val="00CC5E79"/>
    <w:rsid w:val="00CC6055"/>
    <w:rsid w:val="00CC6398"/>
    <w:rsid w:val="00CC66B7"/>
    <w:rsid w:val="00CC68FC"/>
    <w:rsid w:val="00CC6CE6"/>
    <w:rsid w:val="00CC6E0F"/>
    <w:rsid w:val="00CC75B1"/>
    <w:rsid w:val="00CC7DB2"/>
    <w:rsid w:val="00CC7E80"/>
    <w:rsid w:val="00CD0D02"/>
    <w:rsid w:val="00CD18BB"/>
    <w:rsid w:val="00CD1951"/>
    <w:rsid w:val="00CD1B03"/>
    <w:rsid w:val="00CD1EA3"/>
    <w:rsid w:val="00CD1F28"/>
    <w:rsid w:val="00CD2305"/>
    <w:rsid w:val="00CD28AE"/>
    <w:rsid w:val="00CD3122"/>
    <w:rsid w:val="00CD3452"/>
    <w:rsid w:val="00CD3CBF"/>
    <w:rsid w:val="00CD4266"/>
    <w:rsid w:val="00CD46E1"/>
    <w:rsid w:val="00CD4784"/>
    <w:rsid w:val="00CD4B44"/>
    <w:rsid w:val="00CD52D6"/>
    <w:rsid w:val="00CD55C6"/>
    <w:rsid w:val="00CD5837"/>
    <w:rsid w:val="00CD68E7"/>
    <w:rsid w:val="00CD708A"/>
    <w:rsid w:val="00CD70D1"/>
    <w:rsid w:val="00CD7201"/>
    <w:rsid w:val="00CD77A5"/>
    <w:rsid w:val="00CD7C3B"/>
    <w:rsid w:val="00CD7D35"/>
    <w:rsid w:val="00CD7E10"/>
    <w:rsid w:val="00CD7ED7"/>
    <w:rsid w:val="00CE013B"/>
    <w:rsid w:val="00CE064A"/>
    <w:rsid w:val="00CE1549"/>
    <w:rsid w:val="00CE1743"/>
    <w:rsid w:val="00CE17EA"/>
    <w:rsid w:val="00CE1D2A"/>
    <w:rsid w:val="00CE236D"/>
    <w:rsid w:val="00CE2C20"/>
    <w:rsid w:val="00CE2CA7"/>
    <w:rsid w:val="00CE4528"/>
    <w:rsid w:val="00CE457F"/>
    <w:rsid w:val="00CE45EF"/>
    <w:rsid w:val="00CE4B60"/>
    <w:rsid w:val="00CE52D6"/>
    <w:rsid w:val="00CE5A70"/>
    <w:rsid w:val="00CE5D8A"/>
    <w:rsid w:val="00CE6567"/>
    <w:rsid w:val="00CE694D"/>
    <w:rsid w:val="00CE6960"/>
    <w:rsid w:val="00CE6CC7"/>
    <w:rsid w:val="00CF0370"/>
    <w:rsid w:val="00CF0C59"/>
    <w:rsid w:val="00CF102B"/>
    <w:rsid w:val="00CF1178"/>
    <w:rsid w:val="00CF1213"/>
    <w:rsid w:val="00CF1316"/>
    <w:rsid w:val="00CF1497"/>
    <w:rsid w:val="00CF1750"/>
    <w:rsid w:val="00CF3617"/>
    <w:rsid w:val="00CF3DDD"/>
    <w:rsid w:val="00CF408F"/>
    <w:rsid w:val="00CF4FE4"/>
    <w:rsid w:val="00CF5725"/>
    <w:rsid w:val="00CF5824"/>
    <w:rsid w:val="00CF5B49"/>
    <w:rsid w:val="00CF5DDF"/>
    <w:rsid w:val="00CF6253"/>
    <w:rsid w:val="00CF6C76"/>
    <w:rsid w:val="00CF6DC5"/>
    <w:rsid w:val="00CF7298"/>
    <w:rsid w:val="00CF7D39"/>
    <w:rsid w:val="00CF7D9A"/>
    <w:rsid w:val="00CF7F4B"/>
    <w:rsid w:val="00D0031D"/>
    <w:rsid w:val="00D00D47"/>
    <w:rsid w:val="00D013B6"/>
    <w:rsid w:val="00D01B37"/>
    <w:rsid w:val="00D032E7"/>
    <w:rsid w:val="00D036AB"/>
    <w:rsid w:val="00D03883"/>
    <w:rsid w:val="00D03B11"/>
    <w:rsid w:val="00D03DA3"/>
    <w:rsid w:val="00D043E4"/>
    <w:rsid w:val="00D0506F"/>
    <w:rsid w:val="00D051E8"/>
    <w:rsid w:val="00D052AC"/>
    <w:rsid w:val="00D05516"/>
    <w:rsid w:val="00D05A0F"/>
    <w:rsid w:val="00D063BE"/>
    <w:rsid w:val="00D0684E"/>
    <w:rsid w:val="00D06DEC"/>
    <w:rsid w:val="00D073F3"/>
    <w:rsid w:val="00D075FA"/>
    <w:rsid w:val="00D07678"/>
    <w:rsid w:val="00D077B2"/>
    <w:rsid w:val="00D104B8"/>
    <w:rsid w:val="00D1057B"/>
    <w:rsid w:val="00D11426"/>
    <w:rsid w:val="00D114A8"/>
    <w:rsid w:val="00D115FA"/>
    <w:rsid w:val="00D118BD"/>
    <w:rsid w:val="00D11CC5"/>
    <w:rsid w:val="00D13038"/>
    <w:rsid w:val="00D130FB"/>
    <w:rsid w:val="00D133F9"/>
    <w:rsid w:val="00D13481"/>
    <w:rsid w:val="00D13FEE"/>
    <w:rsid w:val="00D140D4"/>
    <w:rsid w:val="00D14678"/>
    <w:rsid w:val="00D14B4B"/>
    <w:rsid w:val="00D14F60"/>
    <w:rsid w:val="00D1535F"/>
    <w:rsid w:val="00D157E4"/>
    <w:rsid w:val="00D15817"/>
    <w:rsid w:val="00D159C4"/>
    <w:rsid w:val="00D159C9"/>
    <w:rsid w:val="00D15B12"/>
    <w:rsid w:val="00D15BFD"/>
    <w:rsid w:val="00D16397"/>
    <w:rsid w:val="00D163E7"/>
    <w:rsid w:val="00D171D2"/>
    <w:rsid w:val="00D17202"/>
    <w:rsid w:val="00D17751"/>
    <w:rsid w:val="00D179B5"/>
    <w:rsid w:val="00D20558"/>
    <w:rsid w:val="00D20733"/>
    <w:rsid w:val="00D22097"/>
    <w:rsid w:val="00D221AE"/>
    <w:rsid w:val="00D22288"/>
    <w:rsid w:val="00D22299"/>
    <w:rsid w:val="00D22702"/>
    <w:rsid w:val="00D2274A"/>
    <w:rsid w:val="00D227F9"/>
    <w:rsid w:val="00D239EE"/>
    <w:rsid w:val="00D23CCA"/>
    <w:rsid w:val="00D23DED"/>
    <w:rsid w:val="00D240AA"/>
    <w:rsid w:val="00D2419F"/>
    <w:rsid w:val="00D2500A"/>
    <w:rsid w:val="00D250BA"/>
    <w:rsid w:val="00D2513F"/>
    <w:rsid w:val="00D255C3"/>
    <w:rsid w:val="00D25D35"/>
    <w:rsid w:val="00D25E65"/>
    <w:rsid w:val="00D27A91"/>
    <w:rsid w:val="00D27ABB"/>
    <w:rsid w:val="00D27BAE"/>
    <w:rsid w:val="00D27C2E"/>
    <w:rsid w:val="00D30371"/>
    <w:rsid w:val="00D316AC"/>
    <w:rsid w:val="00D3251F"/>
    <w:rsid w:val="00D32601"/>
    <w:rsid w:val="00D32864"/>
    <w:rsid w:val="00D33FFB"/>
    <w:rsid w:val="00D3404A"/>
    <w:rsid w:val="00D3473A"/>
    <w:rsid w:val="00D34E3D"/>
    <w:rsid w:val="00D34FEC"/>
    <w:rsid w:val="00D3510E"/>
    <w:rsid w:val="00D354E4"/>
    <w:rsid w:val="00D35987"/>
    <w:rsid w:val="00D3598E"/>
    <w:rsid w:val="00D36056"/>
    <w:rsid w:val="00D36123"/>
    <w:rsid w:val="00D3625E"/>
    <w:rsid w:val="00D37866"/>
    <w:rsid w:val="00D40312"/>
    <w:rsid w:val="00D406F0"/>
    <w:rsid w:val="00D40DD6"/>
    <w:rsid w:val="00D40FAA"/>
    <w:rsid w:val="00D41A26"/>
    <w:rsid w:val="00D41CBE"/>
    <w:rsid w:val="00D41E8C"/>
    <w:rsid w:val="00D420CC"/>
    <w:rsid w:val="00D4236D"/>
    <w:rsid w:val="00D427AF"/>
    <w:rsid w:val="00D43078"/>
    <w:rsid w:val="00D43E7A"/>
    <w:rsid w:val="00D4423F"/>
    <w:rsid w:val="00D4450F"/>
    <w:rsid w:val="00D44892"/>
    <w:rsid w:val="00D451A9"/>
    <w:rsid w:val="00D45304"/>
    <w:rsid w:val="00D453BD"/>
    <w:rsid w:val="00D4558C"/>
    <w:rsid w:val="00D4559E"/>
    <w:rsid w:val="00D457A1"/>
    <w:rsid w:val="00D4582B"/>
    <w:rsid w:val="00D45968"/>
    <w:rsid w:val="00D459F8"/>
    <w:rsid w:val="00D461D3"/>
    <w:rsid w:val="00D46427"/>
    <w:rsid w:val="00D468B7"/>
    <w:rsid w:val="00D46E99"/>
    <w:rsid w:val="00D4726E"/>
    <w:rsid w:val="00D473CB"/>
    <w:rsid w:val="00D473DD"/>
    <w:rsid w:val="00D47BE6"/>
    <w:rsid w:val="00D502F5"/>
    <w:rsid w:val="00D50510"/>
    <w:rsid w:val="00D50A0D"/>
    <w:rsid w:val="00D50A12"/>
    <w:rsid w:val="00D50A9C"/>
    <w:rsid w:val="00D50BEA"/>
    <w:rsid w:val="00D50C48"/>
    <w:rsid w:val="00D5170C"/>
    <w:rsid w:val="00D51726"/>
    <w:rsid w:val="00D517E2"/>
    <w:rsid w:val="00D518BC"/>
    <w:rsid w:val="00D51F04"/>
    <w:rsid w:val="00D5224C"/>
    <w:rsid w:val="00D522F5"/>
    <w:rsid w:val="00D524A6"/>
    <w:rsid w:val="00D52FF3"/>
    <w:rsid w:val="00D533AA"/>
    <w:rsid w:val="00D53912"/>
    <w:rsid w:val="00D53B6C"/>
    <w:rsid w:val="00D53DCD"/>
    <w:rsid w:val="00D53F60"/>
    <w:rsid w:val="00D54020"/>
    <w:rsid w:val="00D544B9"/>
    <w:rsid w:val="00D555C1"/>
    <w:rsid w:val="00D5560C"/>
    <w:rsid w:val="00D55968"/>
    <w:rsid w:val="00D55D9C"/>
    <w:rsid w:val="00D55EA4"/>
    <w:rsid w:val="00D55EB6"/>
    <w:rsid w:val="00D56074"/>
    <w:rsid w:val="00D561C2"/>
    <w:rsid w:val="00D56B6A"/>
    <w:rsid w:val="00D56FC0"/>
    <w:rsid w:val="00D572E1"/>
    <w:rsid w:val="00D57538"/>
    <w:rsid w:val="00D5763A"/>
    <w:rsid w:val="00D57772"/>
    <w:rsid w:val="00D5797B"/>
    <w:rsid w:val="00D57B85"/>
    <w:rsid w:val="00D608EC"/>
    <w:rsid w:val="00D60971"/>
    <w:rsid w:val="00D60A3C"/>
    <w:rsid w:val="00D60BA1"/>
    <w:rsid w:val="00D6166D"/>
    <w:rsid w:val="00D619B2"/>
    <w:rsid w:val="00D61C02"/>
    <w:rsid w:val="00D6230D"/>
    <w:rsid w:val="00D62376"/>
    <w:rsid w:val="00D62587"/>
    <w:rsid w:val="00D626ED"/>
    <w:rsid w:val="00D6285B"/>
    <w:rsid w:val="00D628B3"/>
    <w:rsid w:val="00D629F3"/>
    <w:rsid w:val="00D62BEA"/>
    <w:rsid w:val="00D63121"/>
    <w:rsid w:val="00D63CC6"/>
    <w:rsid w:val="00D63CEB"/>
    <w:rsid w:val="00D6403D"/>
    <w:rsid w:val="00D64B20"/>
    <w:rsid w:val="00D64CBC"/>
    <w:rsid w:val="00D65F5C"/>
    <w:rsid w:val="00D65F68"/>
    <w:rsid w:val="00D660D0"/>
    <w:rsid w:val="00D66102"/>
    <w:rsid w:val="00D666FE"/>
    <w:rsid w:val="00D66BAB"/>
    <w:rsid w:val="00D67322"/>
    <w:rsid w:val="00D700D1"/>
    <w:rsid w:val="00D7040B"/>
    <w:rsid w:val="00D70756"/>
    <w:rsid w:val="00D709D5"/>
    <w:rsid w:val="00D70F08"/>
    <w:rsid w:val="00D72E18"/>
    <w:rsid w:val="00D730A8"/>
    <w:rsid w:val="00D738A2"/>
    <w:rsid w:val="00D75142"/>
    <w:rsid w:val="00D7530E"/>
    <w:rsid w:val="00D7576A"/>
    <w:rsid w:val="00D7626F"/>
    <w:rsid w:val="00D76963"/>
    <w:rsid w:val="00D76C3E"/>
    <w:rsid w:val="00D77135"/>
    <w:rsid w:val="00D77253"/>
    <w:rsid w:val="00D77404"/>
    <w:rsid w:val="00D77EE9"/>
    <w:rsid w:val="00D803D6"/>
    <w:rsid w:val="00D804EB"/>
    <w:rsid w:val="00D807B7"/>
    <w:rsid w:val="00D80C79"/>
    <w:rsid w:val="00D8180A"/>
    <w:rsid w:val="00D81842"/>
    <w:rsid w:val="00D81DDA"/>
    <w:rsid w:val="00D81EAA"/>
    <w:rsid w:val="00D82B65"/>
    <w:rsid w:val="00D82BB6"/>
    <w:rsid w:val="00D82C18"/>
    <w:rsid w:val="00D83729"/>
    <w:rsid w:val="00D83A3C"/>
    <w:rsid w:val="00D83AE7"/>
    <w:rsid w:val="00D840C1"/>
    <w:rsid w:val="00D84226"/>
    <w:rsid w:val="00D843C5"/>
    <w:rsid w:val="00D84C27"/>
    <w:rsid w:val="00D84D31"/>
    <w:rsid w:val="00D858D5"/>
    <w:rsid w:val="00D85B41"/>
    <w:rsid w:val="00D85F0B"/>
    <w:rsid w:val="00D863F7"/>
    <w:rsid w:val="00D868F4"/>
    <w:rsid w:val="00D86A4B"/>
    <w:rsid w:val="00D86B26"/>
    <w:rsid w:val="00D86CDF"/>
    <w:rsid w:val="00D86F34"/>
    <w:rsid w:val="00D86F5E"/>
    <w:rsid w:val="00D877BF"/>
    <w:rsid w:val="00D878C3"/>
    <w:rsid w:val="00D90150"/>
    <w:rsid w:val="00D90209"/>
    <w:rsid w:val="00D90448"/>
    <w:rsid w:val="00D905DD"/>
    <w:rsid w:val="00D9082E"/>
    <w:rsid w:val="00D90D66"/>
    <w:rsid w:val="00D916F3"/>
    <w:rsid w:val="00D917F2"/>
    <w:rsid w:val="00D91CBD"/>
    <w:rsid w:val="00D91E48"/>
    <w:rsid w:val="00D92170"/>
    <w:rsid w:val="00D92564"/>
    <w:rsid w:val="00D92613"/>
    <w:rsid w:val="00D92B99"/>
    <w:rsid w:val="00D92FF7"/>
    <w:rsid w:val="00D93456"/>
    <w:rsid w:val="00D93703"/>
    <w:rsid w:val="00D93E31"/>
    <w:rsid w:val="00D9410B"/>
    <w:rsid w:val="00D94544"/>
    <w:rsid w:val="00D94871"/>
    <w:rsid w:val="00D94884"/>
    <w:rsid w:val="00D949B3"/>
    <w:rsid w:val="00D94AB6"/>
    <w:rsid w:val="00D94B82"/>
    <w:rsid w:val="00D94BE7"/>
    <w:rsid w:val="00D94CC6"/>
    <w:rsid w:val="00D94D98"/>
    <w:rsid w:val="00D9569A"/>
    <w:rsid w:val="00D95B47"/>
    <w:rsid w:val="00D95C7C"/>
    <w:rsid w:val="00D95D28"/>
    <w:rsid w:val="00D967C7"/>
    <w:rsid w:val="00D96FA5"/>
    <w:rsid w:val="00D97B33"/>
    <w:rsid w:val="00DA048B"/>
    <w:rsid w:val="00DA088B"/>
    <w:rsid w:val="00DA1105"/>
    <w:rsid w:val="00DA19F1"/>
    <w:rsid w:val="00DA1A45"/>
    <w:rsid w:val="00DA1EED"/>
    <w:rsid w:val="00DA255A"/>
    <w:rsid w:val="00DA25B2"/>
    <w:rsid w:val="00DA2745"/>
    <w:rsid w:val="00DA2A17"/>
    <w:rsid w:val="00DA2E06"/>
    <w:rsid w:val="00DA3157"/>
    <w:rsid w:val="00DA3A65"/>
    <w:rsid w:val="00DA46C9"/>
    <w:rsid w:val="00DA48CF"/>
    <w:rsid w:val="00DA4E4D"/>
    <w:rsid w:val="00DA57A6"/>
    <w:rsid w:val="00DA5B1E"/>
    <w:rsid w:val="00DA5BCE"/>
    <w:rsid w:val="00DA5C09"/>
    <w:rsid w:val="00DA5C52"/>
    <w:rsid w:val="00DA5CAE"/>
    <w:rsid w:val="00DA5D77"/>
    <w:rsid w:val="00DA64E4"/>
    <w:rsid w:val="00DA6647"/>
    <w:rsid w:val="00DA6977"/>
    <w:rsid w:val="00DA7689"/>
    <w:rsid w:val="00DA7C0A"/>
    <w:rsid w:val="00DA7D34"/>
    <w:rsid w:val="00DA7E7E"/>
    <w:rsid w:val="00DB0257"/>
    <w:rsid w:val="00DB0872"/>
    <w:rsid w:val="00DB0AC6"/>
    <w:rsid w:val="00DB0E65"/>
    <w:rsid w:val="00DB0EEC"/>
    <w:rsid w:val="00DB12B6"/>
    <w:rsid w:val="00DB146F"/>
    <w:rsid w:val="00DB1AB8"/>
    <w:rsid w:val="00DB1DB2"/>
    <w:rsid w:val="00DB2410"/>
    <w:rsid w:val="00DB2473"/>
    <w:rsid w:val="00DB2DC7"/>
    <w:rsid w:val="00DB352E"/>
    <w:rsid w:val="00DB35DD"/>
    <w:rsid w:val="00DB38FC"/>
    <w:rsid w:val="00DB4105"/>
    <w:rsid w:val="00DB5921"/>
    <w:rsid w:val="00DB71BE"/>
    <w:rsid w:val="00DB7746"/>
    <w:rsid w:val="00DB7DEB"/>
    <w:rsid w:val="00DC0054"/>
    <w:rsid w:val="00DC0363"/>
    <w:rsid w:val="00DC038D"/>
    <w:rsid w:val="00DC0783"/>
    <w:rsid w:val="00DC08F1"/>
    <w:rsid w:val="00DC0B5E"/>
    <w:rsid w:val="00DC0D93"/>
    <w:rsid w:val="00DC12BD"/>
    <w:rsid w:val="00DC1C19"/>
    <w:rsid w:val="00DC2114"/>
    <w:rsid w:val="00DC21D8"/>
    <w:rsid w:val="00DC2518"/>
    <w:rsid w:val="00DC253A"/>
    <w:rsid w:val="00DC26B2"/>
    <w:rsid w:val="00DC2943"/>
    <w:rsid w:val="00DC3013"/>
    <w:rsid w:val="00DC3081"/>
    <w:rsid w:val="00DC3ECD"/>
    <w:rsid w:val="00DC49A8"/>
    <w:rsid w:val="00DC4A4C"/>
    <w:rsid w:val="00DC4C5D"/>
    <w:rsid w:val="00DC5103"/>
    <w:rsid w:val="00DC5476"/>
    <w:rsid w:val="00DC5612"/>
    <w:rsid w:val="00DC58AD"/>
    <w:rsid w:val="00DC5D38"/>
    <w:rsid w:val="00DC6875"/>
    <w:rsid w:val="00DC6FB2"/>
    <w:rsid w:val="00DC723F"/>
    <w:rsid w:val="00DC730F"/>
    <w:rsid w:val="00DC7653"/>
    <w:rsid w:val="00DC7694"/>
    <w:rsid w:val="00DD063B"/>
    <w:rsid w:val="00DD0733"/>
    <w:rsid w:val="00DD0877"/>
    <w:rsid w:val="00DD098C"/>
    <w:rsid w:val="00DD0E54"/>
    <w:rsid w:val="00DD0E6E"/>
    <w:rsid w:val="00DD10A8"/>
    <w:rsid w:val="00DD1248"/>
    <w:rsid w:val="00DD14F8"/>
    <w:rsid w:val="00DD198A"/>
    <w:rsid w:val="00DD1B7B"/>
    <w:rsid w:val="00DD229F"/>
    <w:rsid w:val="00DD27EE"/>
    <w:rsid w:val="00DD28D9"/>
    <w:rsid w:val="00DD2C1D"/>
    <w:rsid w:val="00DD340F"/>
    <w:rsid w:val="00DD3A8B"/>
    <w:rsid w:val="00DD3B8B"/>
    <w:rsid w:val="00DD3D05"/>
    <w:rsid w:val="00DD4156"/>
    <w:rsid w:val="00DD42CE"/>
    <w:rsid w:val="00DD439F"/>
    <w:rsid w:val="00DD43DC"/>
    <w:rsid w:val="00DD453E"/>
    <w:rsid w:val="00DD4627"/>
    <w:rsid w:val="00DD486D"/>
    <w:rsid w:val="00DD49B4"/>
    <w:rsid w:val="00DD4D20"/>
    <w:rsid w:val="00DD52BB"/>
    <w:rsid w:val="00DD5723"/>
    <w:rsid w:val="00DD59F1"/>
    <w:rsid w:val="00DD6B34"/>
    <w:rsid w:val="00DD6B44"/>
    <w:rsid w:val="00DD6BE7"/>
    <w:rsid w:val="00DD6F0F"/>
    <w:rsid w:val="00DD793D"/>
    <w:rsid w:val="00DD7E8D"/>
    <w:rsid w:val="00DD7EB9"/>
    <w:rsid w:val="00DD7FDC"/>
    <w:rsid w:val="00DE0634"/>
    <w:rsid w:val="00DE0B97"/>
    <w:rsid w:val="00DE10D3"/>
    <w:rsid w:val="00DE1E00"/>
    <w:rsid w:val="00DE1EF3"/>
    <w:rsid w:val="00DE2226"/>
    <w:rsid w:val="00DE223B"/>
    <w:rsid w:val="00DE2594"/>
    <w:rsid w:val="00DE2718"/>
    <w:rsid w:val="00DE2768"/>
    <w:rsid w:val="00DE2A9B"/>
    <w:rsid w:val="00DE2ACC"/>
    <w:rsid w:val="00DE2B38"/>
    <w:rsid w:val="00DE2E7E"/>
    <w:rsid w:val="00DE3379"/>
    <w:rsid w:val="00DE3DBA"/>
    <w:rsid w:val="00DE3E0F"/>
    <w:rsid w:val="00DE4334"/>
    <w:rsid w:val="00DE433C"/>
    <w:rsid w:val="00DE4771"/>
    <w:rsid w:val="00DE48DB"/>
    <w:rsid w:val="00DE4FA8"/>
    <w:rsid w:val="00DE5034"/>
    <w:rsid w:val="00DE504B"/>
    <w:rsid w:val="00DE5191"/>
    <w:rsid w:val="00DE541D"/>
    <w:rsid w:val="00DE5587"/>
    <w:rsid w:val="00DE5824"/>
    <w:rsid w:val="00DE60C9"/>
    <w:rsid w:val="00DE6439"/>
    <w:rsid w:val="00DE64AA"/>
    <w:rsid w:val="00DE683D"/>
    <w:rsid w:val="00DE6BFE"/>
    <w:rsid w:val="00DE6DFF"/>
    <w:rsid w:val="00DE6E42"/>
    <w:rsid w:val="00DE6F18"/>
    <w:rsid w:val="00DE7391"/>
    <w:rsid w:val="00DE7974"/>
    <w:rsid w:val="00DE7B44"/>
    <w:rsid w:val="00DE7F66"/>
    <w:rsid w:val="00DF0070"/>
    <w:rsid w:val="00DF012B"/>
    <w:rsid w:val="00DF01B1"/>
    <w:rsid w:val="00DF0232"/>
    <w:rsid w:val="00DF033D"/>
    <w:rsid w:val="00DF0391"/>
    <w:rsid w:val="00DF0506"/>
    <w:rsid w:val="00DF0957"/>
    <w:rsid w:val="00DF1170"/>
    <w:rsid w:val="00DF118E"/>
    <w:rsid w:val="00DF13FB"/>
    <w:rsid w:val="00DF1404"/>
    <w:rsid w:val="00DF15FF"/>
    <w:rsid w:val="00DF16F4"/>
    <w:rsid w:val="00DF1859"/>
    <w:rsid w:val="00DF18D8"/>
    <w:rsid w:val="00DF18DD"/>
    <w:rsid w:val="00DF1ED0"/>
    <w:rsid w:val="00DF25BA"/>
    <w:rsid w:val="00DF2F2A"/>
    <w:rsid w:val="00DF36AD"/>
    <w:rsid w:val="00DF3970"/>
    <w:rsid w:val="00DF3A60"/>
    <w:rsid w:val="00DF41EF"/>
    <w:rsid w:val="00DF464B"/>
    <w:rsid w:val="00DF4761"/>
    <w:rsid w:val="00DF4781"/>
    <w:rsid w:val="00DF4941"/>
    <w:rsid w:val="00DF4ACF"/>
    <w:rsid w:val="00DF5029"/>
    <w:rsid w:val="00DF6773"/>
    <w:rsid w:val="00DF6779"/>
    <w:rsid w:val="00DF6D0A"/>
    <w:rsid w:val="00DF7243"/>
    <w:rsid w:val="00DF74AB"/>
    <w:rsid w:val="00DF786B"/>
    <w:rsid w:val="00DF7B68"/>
    <w:rsid w:val="00DF7C29"/>
    <w:rsid w:val="00E0019A"/>
    <w:rsid w:val="00E0035C"/>
    <w:rsid w:val="00E005F6"/>
    <w:rsid w:val="00E00671"/>
    <w:rsid w:val="00E00D3A"/>
    <w:rsid w:val="00E00F4D"/>
    <w:rsid w:val="00E01A2C"/>
    <w:rsid w:val="00E01A94"/>
    <w:rsid w:val="00E01B68"/>
    <w:rsid w:val="00E01DD1"/>
    <w:rsid w:val="00E01FC1"/>
    <w:rsid w:val="00E020A5"/>
    <w:rsid w:val="00E0214D"/>
    <w:rsid w:val="00E023EF"/>
    <w:rsid w:val="00E029A0"/>
    <w:rsid w:val="00E02B3B"/>
    <w:rsid w:val="00E02C94"/>
    <w:rsid w:val="00E0324A"/>
    <w:rsid w:val="00E03939"/>
    <w:rsid w:val="00E03EFB"/>
    <w:rsid w:val="00E0410D"/>
    <w:rsid w:val="00E0449A"/>
    <w:rsid w:val="00E04D4C"/>
    <w:rsid w:val="00E04EC3"/>
    <w:rsid w:val="00E04FDC"/>
    <w:rsid w:val="00E055A1"/>
    <w:rsid w:val="00E060EA"/>
    <w:rsid w:val="00E0624A"/>
    <w:rsid w:val="00E07221"/>
    <w:rsid w:val="00E07740"/>
    <w:rsid w:val="00E078A3"/>
    <w:rsid w:val="00E07A95"/>
    <w:rsid w:val="00E07D2B"/>
    <w:rsid w:val="00E100E9"/>
    <w:rsid w:val="00E103CE"/>
    <w:rsid w:val="00E103E2"/>
    <w:rsid w:val="00E10A47"/>
    <w:rsid w:val="00E10C18"/>
    <w:rsid w:val="00E10C3B"/>
    <w:rsid w:val="00E10C66"/>
    <w:rsid w:val="00E126B8"/>
    <w:rsid w:val="00E12F27"/>
    <w:rsid w:val="00E13131"/>
    <w:rsid w:val="00E13518"/>
    <w:rsid w:val="00E13702"/>
    <w:rsid w:val="00E13ADB"/>
    <w:rsid w:val="00E13BA3"/>
    <w:rsid w:val="00E1412C"/>
    <w:rsid w:val="00E1429A"/>
    <w:rsid w:val="00E143BB"/>
    <w:rsid w:val="00E14656"/>
    <w:rsid w:val="00E14BAD"/>
    <w:rsid w:val="00E14F71"/>
    <w:rsid w:val="00E1570F"/>
    <w:rsid w:val="00E1615F"/>
    <w:rsid w:val="00E16226"/>
    <w:rsid w:val="00E1633B"/>
    <w:rsid w:val="00E1666B"/>
    <w:rsid w:val="00E169FC"/>
    <w:rsid w:val="00E16F8A"/>
    <w:rsid w:val="00E1714E"/>
    <w:rsid w:val="00E17A7A"/>
    <w:rsid w:val="00E17B8E"/>
    <w:rsid w:val="00E17C30"/>
    <w:rsid w:val="00E17EFE"/>
    <w:rsid w:val="00E20310"/>
    <w:rsid w:val="00E20A23"/>
    <w:rsid w:val="00E20FFE"/>
    <w:rsid w:val="00E21CC0"/>
    <w:rsid w:val="00E21FC4"/>
    <w:rsid w:val="00E2221D"/>
    <w:rsid w:val="00E22D7F"/>
    <w:rsid w:val="00E22F44"/>
    <w:rsid w:val="00E23AEC"/>
    <w:rsid w:val="00E23B29"/>
    <w:rsid w:val="00E23C21"/>
    <w:rsid w:val="00E243BE"/>
    <w:rsid w:val="00E25099"/>
    <w:rsid w:val="00E2589D"/>
    <w:rsid w:val="00E26046"/>
    <w:rsid w:val="00E26298"/>
    <w:rsid w:val="00E26835"/>
    <w:rsid w:val="00E278D6"/>
    <w:rsid w:val="00E27D91"/>
    <w:rsid w:val="00E30AE7"/>
    <w:rsid w:val="00E30DBC"/>
    <w:rsid w:val="00E325D3"/>
    <w:rsid w:val="00E3323A"/>
    <w:rsid w:val="00E333C5"/>
    <w:rsid w:val="00E33783"/>
    <w:rsid w:val="00E33BF4"/>
    <w:rsid w:val="00E33EAB"/>
    <w:rsid w:val="00E345E2"/>
    <w:rsid w:val="00E34D14"/>
    <w:rsid w:val="00E34F54"/>
    <w:rsid w:val="00E35980"/>
    <w:rsid w:val="00E35A1F"/>
    <w:rsid w:val="00E35C4F"/>
    <w:rsid w:val="00E364CC"/>
    <w:rsid w:val="00E3693B"/>
    <w:rsid w:val="00E36F20"/>
    <w:rsid w:val="00E37584"/>
    <w:rsid w:val="00E37B49"/>
    <w:rsid w:val="00E37B7E"/>
    <w:rsid w:val="00E37E3C"/>
    <w:rsid w:val="00E400AD"/>
    <w:rsid w:val="00E40353"/>
    <w:rsid w:val="00E4075F"/>
    <w:rsid w:val="00E407C1"/>
    <w:rsid w:val="00E40AD4"/>
    <w:rsid w:val="00E40CB4"/>
    <w:rsid w:val="00E40DA1"/>
    <w:rsid w:val="00E41196"/>
    <w:rsid w:val="00E411AA"/>
    <w:rsid w:val="00E41483"/>
    <w:rsid w:val="00E41498"/>
    <w:rsid w:val="00E42065"/>
    <w:rsid w:val="00E421D0"/>
    <w:rsid w:val="00E4244A"/>
    <w:rsid w:val="00E42A78"/>
    <w:rsid w:val="00E42F54"/>
    <w:rsid w:val="00E42FA7"/>
    <w:rsid w:val="00E432E1"/>
    <w:rsid w:val="00E43308"/>
    <w:rsid w:val="00E4358B"/>
    <w:rsid w:val="00E43DA8"/>
    <w:rsid w:val="00E4415F"/>
    <w:rsid w:val="00E44190"/>
    <w:rsid w:val="00E4424B"/>
    <w:rsid w:val="00E4439A"/>
    <w:rsid w:val="00E44660"/>
    <w:rsid w:val="00E44667"/>
    <w:rsid w:val="00E44A07"/>
    <w:rsid w:val="00E44D16"/>
    <w:rsid w:val="00E44DBB"/>
    <w:rsid w:val="00E45828"/>
    <w:rsid w:val="00E4597C"/>
    <w:rsid w:val="00E45C22"/>
    <w:rsid w:val="00E46097"/>
    <w:rsid w:val="00E46774"/>
    <w:rsid w:val="00E46E61"/>
    <w:rsid w:val="00E4759F"/>
    <w:rsid w:val="00E5066C"/>
    <w:rsid w:val="00E50D2A"/>
    <w:rsid w:val="00E50DA8"/>
    <w:rsid w:val="00E50E73"/>
    <w:rsid w:val="00E50E9A"/>
    <w:rsid w:val="00E5138B"/>
    <w:rsid w:val="00E51E3F"/>
    <w:rsid w:val="00E51F3F"/>
    <w:rsid w:val="00E52086"/>
    <w:rsid w:val="00E52113"/>
    <w:rsid w:val="00E5288F"/>
    <w:rsid w:val="00E5383D"/>
    <w:rsid w:val="00E5387E"/>
    <w:rsid w:val="00E53885"/>
    <w:rsid w:val="00E53B1F"/>
    <w:rsid w:val="00E53C9B"/>
    <w:rsid w:val="00E53D7B"/>
    <w:rsid w:val="00E549C8"/>
    <w:rsid w:val="00E54A5A"/>
    <w:rsid w:val="00E54CBA"/>
    <w:rsid w:val="00E5577C"/>
    <w:rsid w:val="00E557D9"/>
    <w:rsid w:val="00E55951"/>
    <w:rsid w:val="00E55C77"/>
    <w:rsid w:val="00E55D43"/>
    <w:rsid w:val="00E56A56"/>
    <w:rsid w:val="00E56C8C"/>
    <w:rsid w:val="00E570CB"/>
    <w:rsid w:val="00E570F9"/>
    <w:rsid w:val="00E57217"/>
    <w:rsid w:val="00E579A1"/>
    <w:rsid w:val="00E60977"/>
    <w:rsid w:val="00E60ADF"/>
    <w:rsid w:val="00E60B4D"/>
    <w:rsid w:val="00E60B55"/>
    <w:rsid w:val="00E61655"/>
    <w:rsid w:val="00E61663"/>
    <w:rsid w:val="00E61826"/>
    <w:rsid w:val="00E61851"/>
    <w:rsid w:val="00E618A8"/>
    <w:rsid w:val="00E61B24"/>
    <w:rsid w:val="00E61CDC"/>
    <w:rsid w:val="00E6410C"/>
    <w:rsid w:val="00E6421D"/>
    <w:rsid w:val="00E64D6D"/>
    <w:rsid w:val="00E65481"/>
    <w:rsid w:val="00E65717"/>
    <w:rsid w:val="00E6591A"/>
    <w:rsid w:val="00E65B94"/>
    <w:rsid w:val="00E65C16"/>
    <w:rsid w:val="00E65C2D"/>
    <w:rsid w:val="00E65F69"/>
    <w:rsid w:val="00E65FA7"/>
    <w:rsid w:val="00E663F8"/>
    <w:rsid w:val="00E66553"/>
    <w:rsid w:val="00E668F7"/>
    <w:rsid w:val="00E66DF2"/>
    <w:rsid w:val="00E66E98"/>
    <w:rsid w:val="00E6710C"/>
    <w:rsid w:val="00E6728F"/>
    <w:rsid w:val="00E672B9"/>
    <w:rsid w:val="00E679EF"/>
    <w:rsid w:val="00E67AE8"/>
    <w:rsid w:val="00E67AF9"/>
    <w:rsid w:val="00E67DF5"/>
    <w:rsid w:val="00E707DB"/>
    <w:rsid w:val="00E70DC0"/>
    <w:rsid w:val="00E71A8A"/>
    <w:rsid w:val="00E71CE7"/>
    <w:rsid w:val="00E71DE7"/>
    <w:rsid w:val="00E720F4"/>
    <w:rsid w:val="00E72605"/>
    <w:rsid w:val="00E7268D"/>
    <w:rsid w:val="00E729AC"/>
    <w:rsid w:val="00E730EA"/>
    <w:rsid w:val="00E73B05"/>
    <w:rsid w:val="00E741C0"/>
    <w:rsid w:val="00E742A6"/>
    <w:rsid w:val="00E746D1"/>
    <w:rsid w:val="00E74B44"/>
    <w:rsid w:val="00E751D2"/>
    <w:rsid w:val="00E75338"/>
    <w:rsid w:val="00E7556C"/>
    <w:rsid w:val="00E75C75"/>
    <w:rsid w:val="00E75FB4"/>
    <w:rsid w:val="00E761B7"/>
    <w:rsid w:val="00E7656A"/>
    <w:rsid w:val="00E7662B"/>
    <w:rsid w:val="00E7682F"/>
    <w:rsid w:val="00E771F9"/>
    <w:rsid w:val="00E771FA"/>
    <w:rsid w:val="00E77533"/>
    <w:rsid w:val="00E77601"/>
    <w:rsid w:val="00E776E1"/>
    <w:rsid w:val="00E77A47"/>
    <w:rsid w:val="00E800B4"/>
    <w:rsid w:val="00E800C8"/>
    <w:rsid w:val="00E80186"/>
    <w:rsid w:val="00E8034B"/>
    <w:rsid w:val="00E80417"/>
    <w:rsid w:val="00E8068C"/>
    <w:rsid w:val="00E8127C"/>
    <w:rsid w:val="00E8180A"/>
    <w:rsid w:val="00E81870"/>
    <w:rsid w:val="00E81921"/>
    <w:rsid w:val="00E81953"/>
    <w:rsid w:val="00E81AB9"/>
    <w:rsid w:val="00E81E86"/>
    <w:rsid w:val="00E81EB2"/>
    <w:rsid w:val="00E82622"/>
    <w:rsid w:val="00E82726"/>
    <w:rsid w:val="00E8299E"/>
    <w:rsid w:val="00E82B4A"/>
    <w:rsid w:val="00E82C68"/>
    <w:rsid w:val="00E82CC0"/>
    <w:rsid w:val="00E830C4"/>
    <w:rsid w:val="00E8316D"/>
    <w:rsid w:val="00E83424"/>
    <w:rsid w:val="00E834BC"/>
    <w:rsid w:val="00E83DCE"/>
    <w:rsid w:val="00E83FC8"/>
    <w:rsid w:val="00E84322"/>
    <w:rsid w:val="00E84549"/>
    <w:rsid w:val="00E845E4"/>
    <w:rsid w:val="00E84770"/>
    <w:rsid w:val="00E84BD8"/>
    <w:rsid w:val="00E84E4A"/>
    <w:rsid w:val="00E852B3"/>
    <w:rsid w:val="00E8567D"/>
    <w:rsid w:val="00E85AF4"/>
    <w:rsid w:val="00E85AF6"/>
    <w:rsid w:val="00E867BE"/>
    <w:rsid w:val="00E869A0"/>
    <w:rsid w:val="00E86B38"/>
    <w:rsid w:val="00E86F32"/>
    <w:rsid w:val="00E876C0"/>
    <w:rsid w:val="00E877C4"/>
    <w:rsid w:val="00E87D2F"/>
    <w:rsid w:val="00E87EF0"/>
    <w:rsid w:val="00E90510"/>
    <w:rsid w:val="00E909B7"/>
    <w:rsid w:val="00E9129F"/>
    <w:rsid w:val="00E913D8"/>
    <w:rsid w:val="00E9174B"/>
    <w:rsid w:val="00E91968"/>
    <w:rsid w:val="00E91ACE"/>
    <w:rsid w:val="00E91C02"/>
    <w:rsid w:val="00E91DFD"/>
    <w:rsid w:val="00E91E43"/>
    <w:rsid w:val="00E926B4"/>
    <w:rsid w:val="00E92835"/>
    <w:rsid w:val="00E92887"/>
    <w:rsid w:val="00E92E8F"/>
    <w:rsid w:val="00E93CC1"/>
    <w:rsid w:val="00E94441"/>
    <w:rsid w:val="00E94671"/>
    <w:rsid w:val="00E94681"/>
    <w:rsid w:val="00E9493C"/>
    <w:rsid w:val="00E94EF8"/>
    <w:rsid w:val="00E95872"/>
    <w:rsid w:val="00E9591E"/>
    <w:rsid w:val="00E95AF4"/>
    <w:rsid w:val="00E95C2C"/>
    <w:rsid w:val="00E9602D"/>
    <w:rsid w:val="00E9612E"/>
    <w:rsid w:val="00E9620B"/>
    <w:rsid w:val="00E96ACB"/>
    <w:rsid w:val="00E96B99"/>
    <w:rsid w:val="00E96C8E"/>
    <w:rsid w:val="00E9721C"/>
    <w:rsid w:val="00E975B9"/>
    <w:rsid w:val="00E9782D"/>
    <w:rsid w:val="00E97C40"/>
    <w:rsid w:val="00EA00E4"/>
    <w:rsid w:val="00EA0908"/>
    <w:rsid w:val="00EA0D95"/>
    <w:rsid w:val="00EA140A"/>
    <w:rsid w:val="00EA1415"/>
    <w:rsid w:val="00EA1D64"/>
    <w:rsid w:val="00EA205F"/>
    <w:rsid w:val="00EA2329"/>
    <w:rsid w:val="00EA2495"/>
    <w:rsid w:val="00EA25C0"/>
    <w:rsid w:val="00EA2AF2"/>
    <w:rsid w:val="00EA304C"/>
    <w:rsid w:val="00EA3693"/>
    <w:rsid w:val="00EA373F"/>
    <w:rsid w:val="00EA383A"/>
    <w:rsid w:val="00EA4719"/>
    <w:rsid w:val="00EA52C4"/>
    <w:rsid w:val="00EA5501"/>
    <w:rsid w:val="00EA5D44"/>
    <w:rsid w:val="00EA61DE"/>
    <w:rsid w:val="00EA6356"/>
    <w:rsid w:val="00EA63F4"/>
    <w:rsid w:val="00EA6750"/>
    <w:rsid w:val="00EB0B53"/>
    <w:rsid w:val="00EB0BC4"/>
    <w:rsid w:val="00EB0D59"/>
    <w:rsid w:val="00EB1070"/>
    <w:rsid w:val="00EB1230"/>
    <w:rsid w:val="00EB12AB"/>
    <w:rsid w:val="00EB136B"/>
    <w:rsid w:val="00EB16EC"/>
    <w:rsid w:val="00EB1BC6"/>
    <w:rsid w:val="00EB1D68"/>
    <w:rsid w:val="00EB1E75"/>
    <w:rsid w:val="00EB26E9"/>
    <w:rsid w:val="00EB2EFC"/>
    <w:rsid w:val="00EB3AD7"/>
    <w:rsid w:val="00EB3EDA"/>
    <w:rsid w:val="00EB47A1"/>
    <w:rsid w:val="00EB4D3B"/>
    <w:rsid w:val="00EB4F5B"/>
    <w:rsid w:val="00EB500A"/>
    <w:rsid w:val="00EB5735"/>
    <w:rsid w:val="00EB57B4"/>
    <w:rsid w:val="00EB5BC8"/>
    <w:rsid w:val="00EB5C56"/>
    <w:rsid w:val="00EB6549"/>
    <w:rsid w:val="00EB6858"/>
    <w:rsid w:val="00EB6A22"/>
    <w:rsid w:val="00EB6CFE"/>
    <w:rsid w:val="00EB6D0F"/>
    <w:rsid w:val="00EB6E66"/>
    <w:rsid w:val="00EB72BA"/>
    <w:rsid w:val="00EB73C8"/>
    <w:rsid w:val="00EB759C"/>
    <w:rsid w:val="00EB765F"/>
    <w:rsid w:val="00EC041C"/>
    <w:rsid w:val="00EC05A2"/>
    <w:rsid w:val="00EC077F"/>
    <w:rsid w:val="00EC0ACD"/>
    <w:rsid w:val="00EC1050"/>
    <w:rsid w:val="00EC1532"/>
    <w:rsid w:val="00EC1C6C"/>
    <w:rsid w:val="00EC2169"/>
    <w:rsid w:val="00EC2257"/>
    <w:rsid w:val="00EC2563"/>
    <w:rsid w:val="00EC2AE5"/>
    <w:rsid w:val="00EC2C3B"/>
    <w:rsid w:val="00EC34FB"/>
    <w:rsid w:val="00EC36A6"/>
    <w:rsid w:val="00EC4332"/>
    <w:rsid w:val="00EC4C3B"/>
    <w:rsid w:val="00EC4C9C"/>
    <w:rsid w:val="00EC4F2D"/>
    <w:rsid w:val="00EC4F4B"/>
    <w:rsid w:val="00EC5C5A"/>
    <w:rsid w:val="00EC5E23"/>
    <w:rsid w:val="00EC5FA4"/>
    <w:rsid w:val="00EC65C3"/>
    <w:rsid w:val="00EC6A68"/>
    <w:rsid w:val="00EC6C60"/>
    <w:rsid w:val="00EC6E59"/>
    <w:rsid w:val="00EC7BAF"/>
    <w:rsid w:val="00EC7C71"/>
    <w:rsid w:val="00EC7E37"/>
    <w:rsid w:val="00ED01F0"/>
    <w:rsid w:val="00ED07A8"/>
    <w:rsid w:val="00ED0C1C"/>
    <w:rsid w:val="00ED1630"/>
    <w:rsid w:val="00ED19AF"/>
    <w:rsid w:val="00ED1AA9"/>
    <w:rsid w:val="00ED1FB2"/>
    <w:rsid w:val="00ED2068"/>
    <w:rsid w:val="00ED2303"/>
    <w:rsid w:val="00ED2572"/>
    <w:rsid w:val="00ED2A6A"/>
    <w:rsid w:val="00ED2F33"/>
    <w:rsid w:val="00ED2FBA"/>
    <w:rsid w:val="00ED302D"/>
    <w:rsid w:val="00ED315E"/>
    <w:rsid w:val="00ED32F5"/>
    <w:rsid w:val="00ED3D99"/>
    <w:rsid w:val="00ED4067"/>
    <w:rsid w:val="00ED41E0"/>
    <w:rsid w:val="00ED431E"/>
    <w:rsid w:val="00ED44F7"/>
    <w:rsid w:val="00ED488F"/>
    <w:rsid w:val="00ED4B71"/>
    <w:rsid w:val="00ED4EE3"/>
    <w:rsid w:val="00ED53CF"/>
    <w:rsid w:val="00ED601B"/>
    <w:rsid w:val="00ED6A1C"/>
    <w:rsid w:val="00ED6DD7"/>
    <w:rsid w:val="00ED71B4"/>
    <w:rsid w:val="00ED743C"/>
    <w:rsid w:val="00ED79AF"/>
    <w:rsid w:val="00ED7A93"/>
    <w:rsid w:val="00EE0A43"/>
    <w:rsid w:val="00EE0AE0"/>
    <w:rsid w:val="00EE0BCD"/>
    <w:rsid w:val="00EE0C67"/>
    <w:rsid w:val="00EE11D0"/>
    <w:rsid w:val="00EE1278"/>
    <w:rsid w:val="00EE141F"/>
    <w:rsid w:val="00EE144B"/>
    <w:rsid w:val="00EE1860"/>
    <w:rsid w:val="00EE18A8"/>
    <w:rsid w:val="00EE1ADC"/>
    <w:rsid w:val="00EE1CE1"/>
    <w:rsid w:val="00EE1E38"/>
    <w:rsid w:val="00EE2884"/>
    <w:rsid w:val="00EE291E"/>
    <w:rsid w:val="00EE2985"/>
    <w:rsid w:val="00EE2A6B"/>
    <w:rsid w:val="00EE332A"/>
    <w:rsid w:val="00EE3598"/>
    <w:rsid w:val="00EE40FD"/>
    <w:rsid w:val="00EE44DA"/>
    <w:rsid w:val="00EE462E"/>
    <w:rsid w:val="00EE4B0D"/>
    <w:rsid w:val="00EE4BFD"/>
    <w:rsid w:val="00EE4E6C"/>
    <w:rsid w:val="00EE5111"/>
    <w:rsid w:val="00EE53C3"/>
    <w:rsid w:val="00EE5508"/>
    <w:rsid w:val="00EE58C6"/>
    <w:rsid w:val="00EE5A08"/>
    <w:rsid w:val="00EE5CC7"/>
    <w:rsid w:val="00EE675D"/>
    <w:rsid w:val="00EE6A7E"/>
    <w:rsid w:val="00EE6E3C"/>
    <w:rsid w:val="00EE7059"/>
    <w:rsid w:val="00EE70FC"/>
    <w:rsid w:val="00EE7163"/>
    <w:rsid w:val="00EE7542"/>
    <w:rsid w:val="00EE778C"/>
    <w:rsid w:val="00EE78F5"/>
    <w:rsid w:val="00EE7964"/>
    <w:rsid w:val="00EE79E8"/>
    <w:rsid w:val="00EE7A63"/>
    <w:rsid w:val="00EE7CAA"/>
    <w:rsid w:val="00EE7E2A"/>
    <w:rsid w:val="00EE7EA4"/>
    <w:rsid w:val="00EF026C"/>
    <w:rsid w:val="00EF042C"/>
    <w:rsid w:val="00EF05AB"/>
    <w:rsid w:val="00EF08A6"/>
    <w:rsid w:val="00EF0C8A"/>
    <w:rsid w:val="00EF11FC"/>
    <w:rsid w:val="00EF12DB"/>
    <w:rsid w:val="00EF17FF"/>
    <w:rsid w:val="00EF1AC8"/>
    <w:rsid w:val="00EF28FE"/>
    <w:rsid w:val="00EF2942"/>
    <w:rsid w:val="00EF314D"/>
    <w:rsid w:val="00EF35A6"/>
    <w:rsid w:val="00EF3D82"/>
    <w:rsid w:val="00EF3EB9"/>
    <w:rsid w:val="00EF3F12"/>
    <w:rsid w:val="00EF44CE"/>
    <w:rsid w:val="00EF464B"/>
    <w:rsid w:val="00EF4B48"/>
    <w:rsid w:val="00EF4B66"/>
    <w:rsid w:val="00EF4F97"/>
    <w:rsid w:val="00EF5371"/>
    <w:rsid w:val="00EF54B7"/>
    <w:rsid w:val="00EF59BF"/>
    <w:rsid w:val="00EF5AD6"/>
    <w:rsid w:val="00EF5C52"/>
    <w:rsid w:val="00EF6827"/>
    <w:rsid w:val="00EF6D16"/>
    <w:rsid w:val="00EF7897"/>
    <w:rsid w:val="00EF7A4E"/>
    <w:rsid w:val="00EF7F37"/>
    <w:rsid w:val="00F003A3"/>
    <w:rsid w:val="00F006E0"/>
    <w:rsid w:val="00F00A60"/>
    <w:rsid w:val="00F00D04"/>
    <w:rsid w:val="00F017D9"/>
    <w:rsid w:val="00F01FC7"/>
    <w:rsid w:val="00F02449"/>
    <w:rsid w:val="00F0253C"/>
    <w:rsid w:val="00F0258D"/>
    <w:rsid w:val="00F02AA7"/>
    <w:rsid w:val="00F02DA1"/>
    <w:rsid w:val="00F02FC7"/>
    <w:rsid w:val="00F03032"/>
    <w:rsid w:val="00F03288"/>
    <w:rsid w:val="00F03779"/>
    <w:rsid w:val="00F03AD1"/>
    <w:rsid w:val="00F03B14"/>
    <w:rsid w:val="00F03D53"/>
    <w:rsid w:val="00F046FE"/>
    <w:rsid w:val="00F0563B"/>
    <w:rsid w:val="00F06D5B"/>
    <w:rsid w:val="00F06E6D"/>
    <w:rsid w:val="00F0718C"/>
    <w:rsid w:val="00F1002E"/>
    <w:rsid w:val="00F10265"/>
    <w:rsid w:val="00F1046D"/>
    <w:rsid w:val="00F10562"/>
    <w:rsid w:val="00F10809"/>
    <w:rsid w:val="00F1099C"/>
    <w:rsid w:val="00F10D27"/>
    <w:rsid w:val="00F10E87"/>
    <w:rsid w:val="00F115EA"/>
    <w:rsid w:val="00F11ACC"/>
    <w:rsid w:val="00F11C27"/>
    <w:rsid w:val="00F120AC"/>
    <w:rsid w:val="00F1223A"/>
    <w:rsid w:val="00F1234A"/>
    <w:rsid w:val="00F12648"/>
    <w:rsid w:val="00F12841"/>
    <w:rsid w:val="00F131BD"/>
    <w:rsid w:val="00F1330B"/>
    <w:rsid w:val="00F137B2"/>
    <w:rsid w:val="00F13B63"/>
    <w:rsid w:val="00F146FC"/>
    <w:rsid w:val="00F14E48"/>
    <w:rsid w:val="00F15A66"/>
    <w:rsid w:val="00F16097"/>
    <w:rsid w:val="00F1617D"/>
    <w:rsid w:val="00F162B4"/>
    <w:rsid w:val="00F162ED"/>
    <w:rsid w:val="00F162F0"/>
    <w:rsid w:val="00F1673D"/>
    <w:rsid w:val="00F16A5B"/>
    <w:rsid w:val="00F172D0"/>
    <w:rsid w:val="00F17360"/>
    <w:rsid w:val="00F1799F"/>
    <w:rsid w:val="00F17C49"/>
    <w:rsid w:val="00F2064C"/>
    <w:rsid w:val="00F2072E"/>
    <w:rsid w:val="00F20CCB"/>
    <w:rsid w:val="00F20FC6"/>
    <w:rsid w:val="00F21991"/>
    <w:rsid w:val="00F21A66"/>
    <w:rsid w:val="00F21C0F"/>
    <w:rsid w:val="00F2247E"/>
    <w:rsid w:val="00F22612"/>
    <w:rsid w:val="00F22680"/>
    <w:rsid w:val="00F22708"/>
    <w:rsid w:val="00F22F78"/>
    <w:rsid w:val="00F230E1"/>
    <w:rsid w:val="00F23299"/>
    <w:rsid w:val="00F234FD"/>
    <w:rsid w:val="00F2356F"/>
    <w:rsid w:val="00F23857"/>
    <w:rsid w:val="00F24747"/>
    <w:rsid w:val="00F247CF"/>
    <w:rsid w:val="00F24E73"/>
    <w:rsid w:val="00F24EE3"/>
    <w:rsid w:val="00F24F95"/>
    <w:rsid w:val="00F25240"/>
    <w:rsid w:val="00F2539B"/>
    <w:rsid w:val="00F253EC"/>
    <w:rsid w:val="00F256F2"/>
    <w:rsid w:val="00F2584B"/>
    <w:rsid w:val="00F26265"/>
    <w:rsid w:val="00F26438"/>
    <w:rsid w:val="00F26D91"/>
    <w:rsid w:val="00F26EF2"/>
    <w:rsid w:val="00F2708B"/>
    <w:rsid w:val="00F27670"/>
    <w:rsid w:val="00F27D54"/>
    <w:rsid w:val="00F27FD9"/>
    <w:rsid w:val="00F3066D"/>
    <w:rsid w:val="00F30A51"/>
    <w:rsid w:val="00F30B2D"/>
    <w:rsid w:val="00F30C13"/>
    <w:rsid w:val="00F30DFB"/>
    <w:rsid w:val="00F30DFE"/>
    <w:rsid w:val="00F30E6F"/>
    <w:rsid w:val="00F311D2"/>
    <w:rsid w:val="00F318F4"/>
    <w:rsid w:val="00F321AA"/>
    <w:rsid w:val="00F32450"/>
    <w:rsid w:val="00F325F2"/>
    <w:rsid w:val="00F32890"/>
    <w:rsid w:val="00F328B9"/>
    <w:rsid w:val="00F32E86"/>
    <w:rsid w:val="00F32EA0"/>
    <w:rsid w:val="00F32F4E"/>
    <w:rsid w:val="00F32FC1"/>
    <w:rsid w:val="00F33333"/>
    <w:rsid w:val="00F339C0"/>
    <w:rsid w:val="00F33C35"/>
    <w:rsid w:val="00F33CFA"/>
    <w:rsid w:val="00F33EC4"/>
    <w:rsid w:val="00F33F98"/>
    <w:rsid w:val="00F3423C"/>
    <w:rsid w:val="00F34E14"/>
    <w:rsid w:val="00F34F0C"/>
    <w:rsid w:val="00F34F9A"/>
    <w:rsid w:val="00F352F7"/>
    <w:rsid w:val="00F3534A"/>
    <w:rsid w:val="00F35391"/>
    <w:rsid w:val="00F35464"/>
    <w:rsid w:val="00F35D69"/>
    <w:rsid w:val="00F36719"/>
    <w:rsid w:val="00F369B8"/>
    <w:rsid w:val="00F36AE0"/>
    <w:rsid w:val="00F376FB"/>
    <w:rsid w:val="00F37E24"/>
    <w:rsid w:val="00F37E2D"/>
    <w:rsid w:val="00F37EC5"/>
    <w:rsid w:val="00F400E9"/>
    <w:rsid w:val="00F401FD"/>
    <w:rsid w:val="00F407E9"/>
    <w:rsid w:val="00F40D5E"/>
    <w:rsid w:val="00F41230"/>
    <w:rsid w:val="00F4123F"/>
    <w:rsid w:val="00F41A53"/>
    <w:rsid w:val="00F41E25"/>
    <w:rsid w:val="00F41F62"/>
    <w:rsid w:val="00F42D93"/>
    <w:rsid w:val="00F42D9E"/>
    <w:rsid w:val="00F42EA5"/>
    <w:rsid w:val="00F43227"/>
    <w:rsid w:val="00F43386"/>
    <w:rsid w:val="00F43AAB"/>
    <w:rsid w:val="00F43E4F"/>
    <w:rsid w:val="00F448CA"/>
    <w:rsid w:val="00F44DBB"/>
    <w:rsid w:val="00F4517F"/>
    <w:rsid w:val="00F4594E"/>
    <w:rsid w:val="00F45A4A"/>
    <w:rsid w:val="00F45D74"/>
    <w:rsid w:val="00F462AC"/>
    <w:rsid w:val="00F46387"/>
    <w:rsid w:val="00F463AB"/>
    <w:rsid w:val="00F46B98"/>
    <w:rsid w:val="00F4702B"/>
    <w:rsid w:val="00F4708F"/>
    <w:rsid w:val="00F471D8"/>
    <w:rsid w:val="00F47610"/>
    <w:rsid w:val="00F476E5"/>
    <w:rsid w:val="00F47DD5"/>
    <w:rsid w:val="00F47E05"/>
    <w:rsid w:val="00F50252"/>
    <w:rsid w:val="00F5040D"/>
    <w:rsid w:val="00F5054E"/>
    <w:rsid w:val="00F50A83"/>
    <w:rsid w:val="00F510E5"/>
    <w:rsid w:val="00F51136"/>
    <w:rsid w:val="00F5113F"/>
    <w:rsid w:val="00F511E6"/>
    <w:rsid w:val="00F5177F"/>
    <w:rsid w:val="00F51C96"/>
    <w:rsid w:val="00F51E12"/>
    <w:rsid w:val="00F52011"/>
    <w:rsid w:val="00F52162"/>
    <w:rsid w:val="00F521BE"/>
    <w:rsid w:val="00F526ED"/>
    <w:rsid w:val="00F529A7"/>
    <w:rsid w:val="00F52A14"/>
    <w:rsid w:val="00F5305C"/>
    <w:rsid w:val="00F53134"/>
    <w:rsid w:val="00F53E31"/>
    <w:rsid w:val="00F5456E"/>
    <w:rsid w:val="00F54708"/>
    <w:rsid w:val="00F54B30"/>
    <w:rsid w:val="00F54B53"/>
    <w:rsid w:val="00F557A2"/>
    <w:rsid w:val="00F557FB"/>
    <w:rsid w:val="00F55FA9"/>
    <w:rsid w:val="00F5601D"/>
    <w:rsid w:val="00F560A2"/>
    <w:rsid w:val="00F563CD"/>
    <w:rsid w:val="00F5655C"/>
    <w:rsid w:val="00F5696D"/>
    <w:rsid w:val="00F570A1"/>
    <w:rsid w:val="00F570CF"/>
    <w:rsid w:val="00F5715D"/>
    <w:rsid w:val="00F5745F"/>
    <w:rsid w:val="00F579B7"/>
    <w:rsid w:val="00F57B6E"/>
    <w:rsid w:val="00F57BDE"/>
    <w:rsid w:val="00F60036"/>
    <w:rsid w:val="00F60A04"/>
    <w:rsid w:val="00F60B9A"/>
    <w:rsid w:val="00F60D62"/>
    <w:rsid w:val="00F60ED7"/>
    <w:rsid w:val="00F6122B"/>
    <w:rsid w:val="00F61416"/>
    <w:rsid w:val="00F61E5F"/>
    <w:rsid w:val="00F621DA"/>
    <w:rsid w:val="00F632A6"/>
    <w:rsid w:val="00F63A2D"/>
    <w:rsid w:val="00F63DF8"/>
    <w:rsid w:val="00F63F5A"/>
    <w:rsid w:val="00F641AE"/>
    <w:rsid w:val="00F64562"/>
    <w:rsid w:val="00F64B99"/>
    <w:rsid w:val="00F65132"/>
    <w:rsid w:val="00F65423"/>
    <w:rsid w:val="00F655CE"/>
    <w:rsid w:val="00F659D6"/>
    <w:rsid w:val="00F661FC"/>
    <w:rsid w:val="00F663BF"/>
    <w:rsid w:val="00F66415"/>
    <w:rsid w:val="00F669B2"/>
    <w:rsid w:val="00F67339"/>
    <w:rsid w:val="00F6768A"/>
    <w:rsid w:val="00F67FE3"/>
    <w:rsid w:val="00F706D0"/>
    <w:rsid w:val="00F7087F"/>
    <w:rsid w:val="00F70DBB"/>
    <w:rsid w:val="00F710BD"/>
    <w:rsid w:val="00F710D9"/>
    <w:rsid w:val="00F71198"/>
    <w:rsid w:val="00F714B3"/>
    <w:rsid w:val="00F7161E"/>
    <w:rsid w:val="00F718AC"/>
    <w:rsid w:val="00F71A7B"/>
    <w:rsid w:val="00F71DDD"/>
    <w:rsid w:val="00F725B6"/>
    <w:rsid w:val="00F726D0"/>
    <w:rsid w:val="00F7284F"/>
    <w:rsid w:val="00F72FB8"/>
    <w:rsid w:val="00F731FC"/>
    <w:rsid w:val="00F732CA"/>
    <w:rsid w:val="00F734FD"/>
    <w:rsid w:val="00F7364B"/>
    <w:rsid w:val="00F736D0"/>
    <w:rsid w:val="00F73BAD"/>
    <w:rsid w:val="00F73CCC"/>
    <w:rsid w:val="00F7408A"/>
    <w:rsid w:val="00F74512"/>
    <w:rsid w:val="00F745A6"/>
    <w:rsid w:val="00F74945"/>
    <w:rsid w:val="00F751CD"/>
    <w:rsid w:val="00F756D0"/>
    <w:rsid w:val="00F75F98"/>
    <w:rsid w:val="00F76080"/>
    <w:rsid w:val="00F761AD"/>
    <w:rsid w:val="00F7624A"/>
    <w:rsid w:val="00F767E5"/>
    <w:rsid w:val="00F76B8F"/>
    <w:rsid w:val="00F76C11"/>
    <w:rsid w:val="00F76CEE"/>
    <w:rsid w:val="00F777E4"/>
    <w:rsid w:val="00F77CE2"/>
    <w:rsid w:val="00F77ED4"/>
    <w:rsid w:val="00F80343"/>
    <w:rsid w:val="00F80494"/>
    <w:rsid w:val="00F806B0"/>
    <w:rsid w:val="00F80AFD"/>
    <w:rsid w:val="00F80C9D"/>
    <w:rsid w:val="00F80EFB"/>
    <w:rsid w:val="00F81295"/>
    <w:rsid w:val="00F813B9"/>
    <w:rsid w:val="00F81E9E"/>
    <w:rsid w:val="00F8228B"/>
    <w:rsid w:val="00F8291B"/>
    <w:rsid w:val="00F82A5A"/>
    <w:rsid w:val="00F82E82"/>
    <w:rsid w:val="00F84FE0"/>
    <w:rsid w:val="00F850D7"/>
    <w:rsid w:val="00F850D8"/>
    <w:rsid w:val="00F8528E"/>
    <w:rsid w:val="00F853E4"/>
    <w:rsid w:val="00F85658"/>
    <w:rsid w:val="00F8570A"/>
    <w:rsid w:val="00F85BF3"/>
    <w:rsid w:val="00F8629A"/>
    <w:rsid w:val="00F86977"/>
    <w:rsid w:val="00F86A41"/>
    <w:rsid w:val="00F8702D"/>
    <w:rsid w:val="00F870E0"/>
    <w:rsid w:val="00F87200"/>
    <w:rsid w:val="00F87502"/>
    <w:rsid w:val="00F876BE"/>
    <w:rsid w:val="00F87AAB"/>
    <w:rsid w:val="00F90489"/>
    <w:rsid w:val="00F90D75"/>
    <w:rsid w:val="00F90F92"/>
    <w:rsid w:val="00F911D0"/>
    <w:rsid w:val="00F91768"/>
    <w:rsid w:val="00F9197F"/>
    <w:rsid w:val="00F919EA"/>
    <w:rsid w:val="00F922D3"/>
    <w:rsid w:val="00F925EA"/>
    <w:rsid w:val="00F93167"/>
    <w:rsid w:val="00F93202"/>
    <w:rsid w:val="00F93233"/>
    <w:rsid w:val="00F9353B"/>
    <w:rsid w:val="00F93A32"/>
    <w:rsid w:val="00F945E2"/>
    <w:rsid w:val="00F949DC"/>
    <w:rsid w:val="00F9520C"/>
    <w:rsid w:val="00F95244"/>
    <w:rsid w:val="00F952BD"/>
    <w:rsid w:val="00F9572A"/>
    <w:rsid w:val="00F95AF4"/>
    <w:rsid w:val="00F95F50"/>
    <w:rsid w:val="00F960E7"/>
    <w:rsid w:val="00F963F5"/>
    <w:rsid w:val="00F9703C"/>
    <w:rsid w:val="00F971ED"/>
    <w:rsid w:val="00F97665"/>
    <w:rsid w:val="00F97A7F"/>
    <w:rsid w:val="00F97C72"/>
    <w:rsid w:val="00F97F6A"/>
    <w:rsid w:val="00FA02BA"/>
    <w:rsid w:val="00FA0786"/>
    <w:rsid w:val="00FA07F7"/>
    <w:rsid w:val="00FA0A40"/>
    <w:rsid w:val="00FA0CE8"/>
    <w:rsid w:val="00FA12AC"/>
    <w:rsid w:val="00FA1665"/>
    <w:rsid w:val="00FA18AB"/>
    <w:rsid w:val="00FA1F73"/>
    <w:rsid w:val="00FA2092"/>
    <w:rsid w:val="00FA25A9"/>
    <w:rsid w:val="00FA27C5"/>
    <w:rsid w:val="00FA28BC"/>
    <w:rsid w:val="00FA2E31"/>
    <w:rsid w:val="00FA3610"/>
    <w:rsid w:val="00FA39D8"/>
    <w:rsid w:val="00FA3B03"/>
    <w:rsid w:val="00FA3CA8"/>
    <w:rsid w:val="00FA3CB4"/>
    <w:rsid w:val="00FA3DDD"/>
    <w:rsid w:val="00FA3EB7"/>
    <w:rsid w:val="00FA3EC8"/>
    <w:rsid w:val="00FA47B4"/>
    <w:rsid w:val="00FA4890"/>
    <w:rsid w:val="00FA5102"/>
    <w:rsid w:val="00FA558C"/>
    <w:rsid w:val="00FA5AE0"/>
    <w:rsid w:val="00FA5DDE"/>
    <w:rsid w:val="00FA61B0"/>
    <w:rsid w:val="00FA6272"/>
    <w:rsid w:val="00FA65CC"/>
    <w:rsid w:val="00FA6793"/>
    <w:rsid w:val="00FA6B4B"/>
    <w:rsid w:val="00FA773C"/>
    <w:rsid w:val="00FA7886"/>
    <w:rsid w:val="00FA7AB7"/>
    <w:rsid w:val="00FA7F4E"/>
    <w:rsid w:val="00FA7FED"/>
    <w:rsid w:val="00FB0745"/>
    <w:rsid w:val="00FB0BA7"/>
    <w:rsid w:val="00FB1108"/>
    <w:rsid w:val="00FB139E"/>
    <w:rsid w:val="00FB16D3"/>
    <w:rsid w:val="00FB1938"/>
    <w:rsid w:val="00FB19BA"/>
    <w:rsid w:val="00FB1A3E"/>
    <w:rsid w:val="00FB1A9D"/>
    <w:rsid w:val="00FB1AB7"/>
    <w:rsid w:val="00FB1BB0"/>
    <w:rsid w:val="00FB230D"/>
    <w:rsid w:val="00FB23FF"/>
    <w:rsid w:val="00FB265C"/>
    <w:rsid w:val="00FB2A96"/>
    <w:rsid w:val="00FB2FC4"/>
    <w:rsid w:val="00FB40C8"/>
    <w:rsid w:val="00FB49DD"/>
    <w:rsid w:val="00FB4A93"/>
    <w:rsid w:val="00FB4B09"/>
    <w:rsid w:val="00FB4F5F"/>
    <w:rsid w:val="00FB4FD0"/>
    <w:rsid w:val="00FB5072"/>
    <w:rsid w:val="00FB56B8"/>
    <w:rsid w:val="00FB5C2D"/>
    <w:rsid w:val="00FB5F24"/>
    <w:rsid w:val="00FB6242"/>
    <w:rsid w:val="00FB65A1"/>
    <w:rsid w:val="00FB6AC8"/>
    <w:rsid w:val="00FB6B53"/>
    <w:rsid w:val="00FB718D"/>
    <w:rsid w:val="00FB75B5"/>
    <w:rsid w:val="00FB76E0"/>
    <w:rsid w:val="00FB7CBA"/>
    <w:rsid w:val="00FC07DF"/>
    <w:rsid w:val="00FC090D"/>
    <w:rsid w:val="00FC0FE6"/>
    <w:rsid w:val="00FC116B"/>
    <w:rsid w:val="00FC1248"/>
    <w:rsid w:val="00FC1492"/>
    <w:rsid w:val="00FC19DA"/>
    <w:rsid w:val="00FC1C05"/>
    <w:rsid w:val="00FC2358"/>
    <w:rsid w:val="00FC2B42"/>
    <w:rsid w:val="00FC2FF7"/>
    <w:rsid w:val="00FC3286"/>
    <w:rsid w:val="00FC348D"/>
    <w:rsid w:val="00FC3ADE"/>
    <w:rsid w:val="00FC43AD"/>
    <w:rsid w:val="00FC4B2E"/>
    <w:rsid w:val="00FC50C9"/>
    <w:rsid w:val="00FC50D7"/>
    <w:rsid w:val="00FC5D85"/>
    <w:rsid w:val="00FC5E41"/>
    <w:rsid w:val="00FC61EE"/>
    <w:rsid w:val="00FC6274"/>
    <w:rsid w:val="00FC63E2"/>
    <w:rsid w:val="00FC65DF"/>
    <w:rsid w:val="00FC69EA"/>
    <w:rsid w:val="00FC6BE8"/>
    <w:rsid w:val="00FC73BD"/>
    <w:rsid w:val="00FC7480"/>
    <w:rsid w:val="00FC76DE"/>
    <w:rsid w:val="00FC7708"/>
    <w:rsid w:val="00FC772D"/>
    <w:rsid w:val="00FC78F3"/>
    <w:rsid w:val="00FC7C15"/>
    <w:rsid w:val="00FC7D96"/>
    <w:rsid w:val="00FC7EED"/>
    <w:rsid w:val="00FC7F45"/>
    <w:rsid w:val="00FD048F"/>
    <w:rsid w:val="00FD087C"/>
    <w:rsid w:val="00FD0A40"/>
    <w:rsid w:val="00FD13F7"/>
    <w:rsid w:val="00FD14FC"/>
    <w:rsid w:val="00FD17A1"/>
    <w:rsid w:val="00FD1BE6"/>
    <w:rsid w:val="00FD1EB0"/>
    <w:rsid w:val="00FD26EB"/>
    <w:rsid w:val="00FD2776"/>
    <w:rsid w:val="00FD298C"/>
    <w:rsid w:val="00FD2A5B"/>
    <w:rsid w:val="00FD2F0A"/>
    <w:rsid w:val="00FD3626"/>
    <w:rsid w:val="00FD3C5B"/>
    <w:rsid w:val="00FD3D23"/>
    <w:rsid w:val="00FD3FFF"/>
    <w:rsid w:val="00FD4470"/>
    <w:rsid w:val="00FD44E6"/>
    <w:rsid w:val="00FD4807"/>
    <w:rsid w:val="00FD4931"/>
    <w:rsid w:val="00FD4933"/>
    <w:rsid w:val="00FD4E06"/>
    <w:rsid w:val="00FD4E95"/>
    <w:rsid w:val="00FD508B"/>
    <w:rsid w:val="00FD5CA4"/>
    <w:rsid w:val="00FD654A"/>
    <w:rsid w:val="00FD6CA4"/>
    <w:rsid w:val="00FD7296"/>
    <w:rsid w:val="00FD7691"/>
    <w:rsid w:val="00FD7C6F"/>
    <w:rsid w:val="00FE019D"/>
    <w:rsid w:val="00FE03D1"/>
    <w:rsid w:val="00FE0ACD"/>
    <w:rsid w:val="00FE0E47"/>
    <w:rsid w:val="00FE182B"/>
    <w:rsid w:val="00FE1EEB"/>
    <w:rsid w:val="00FE20C6"/>
    <w:rsid w:val="00FE20CC"/>
    <w:rsid w:val="00FE238C"/>
    <w:rsid w:val="00FE292A"/>
    <w:rsid w:val="00FE34DB"/>
    <w:rsid w:val="00FE36AC"/>
    <w:rsid w:val="00FE378B"/>
    <w:rsid w:val="00FE4173"/>
    <w:rsid w:val="00FE4302"/>
    <w:rsid w:val="00FE4D5A"/>
    <w:rsid w:val="00FE4E1A"/>
    <w:rsid w:val="00FE4FA8"/>
    <w:rsid w:val="00FE50F4"/>
    <w:rsid w:val="00FE5137"/>
    <w:rsid w:val="00FE542C"/>
    <w:rsid w:val="00FE5663"/>
    <w:rsid w:val="00FE5750"/>
    <w:rsid w:val="00FE5B93"/>
    <w:rsid w:val="00FE5D5F"/>
    <w:rsid w:val="00FE601A"/>
    <w:rsid w:val="00FE632D"/>
    <w:rsid w:val="00FE6372"/>
    <w:rsid w:val="00FE6D8D"/>
    <w:rsid w:val="00FE6FB6"/>
    <w:rsid w:val="00FE7294"/>
    <w:rsid w:val="00FE7542"/>
    <w:rsid w:val="00FE7672"/>
    <w:rsid w:val="00FE7B2B"/>
    <w:rsid w:val="00FE7B8C"/>
    <w:rsid w:val="00FF0297"/>
    <w:rsid w:val="00FF02D6"/>
    <w:rsid w:val="00FF080A"/>
    <w:rsid w:val="00FF0C6A"/>
    <w:rsid w:val="00FF0DE5"/>
    <w:rsid w:val="00FF184A"/>
    <w:rsid w:val="00FF1A5E"/>
    <w:rsid w:val="00FF1F67"/>
    <w:rsid w:val="00FF23E4"/>
    <w:rsid w:val="00FF2541"/>
    <w:rsid w:val="00FF2BB2"/>
    <w:rsid w:val="00FF2CD8"/>
    <w:rsid w:val="00FF2DBD"/>
    <w:rsid w:val="00FF32E4"/>
    <w:rsid w:val="00FF37E8"/>
    <w:rsid w:val="00FF3C57"/>
    <w:rsid w:val="00FF468D"/>
    <w:rsid w:val="00FF47F0"/>
    <w:rsid w:val="00FF4A5C"/>
    <w:rsid w:val="00FF4DFE"/>
    <w:rsid w:val="00FF504D"/>
    <w:rsid w:val="00FF5199"/>
    <w:rsid w:val="00FF55E8"/>
    <w:rsid w:val="00FF573F"/>
    <w:rsid w:val="00FF61FE"/>
    <w:rsid w:val="00FF631D"/>
    <w:rsid w:val="00FF6835"/>
    <w:rsid w:val="00FF6937"/>
    <w:rsid w:val="00FF6988"/>
    <w:rsid w:val="00FF6B83"/>
    <w:rsid w:val="00FF70B6"/>
    <w:rsid w:val="00FF70C6"/>
    <w:rsid w:val="00FF71B2"/>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F6253"/>
    <w:pPr>
      <w:ind w:firstLine="720"/>
      <w:jc w:val="both"/>
    </w:pPr>
    <w:rPr>
      <w:sz w:val="20"/>
      <w:szCs w:val="20"/>
    </w:rPr>
  </w:style>
  <w:style w:type="paragraph" w:styleId="a3">
    <w:name w:val="Balloon Text"/>
    <w:basedOn w:val="a"/>
    <w:link w:val="a4"/>
    <w:uiPriority w:val="99"/>
    <w:semiHidden/>
    <w:unhideWhenUsed/>
    <w:rsid w:val="00CF6253"/>
    <w:rPr>
      <w:rFonts w:ascii="Tahoma" w:hAnsi="Tahoma" w:cs="Tahoma"/>
      <w:sz w:val="16"/>
      <w:szCs w:val="16"/>
    </w:rPr>
  </w:style>
  <w:style w:type="character" w:customStyle="1" w:styleId="a4">
    <w:name w:val="Текст выноски Знак"/>
    <w:basedOn w:val="a0"/>
    <w:link w:val="a3"/>
    <w:uiPriority w:val="99"/>
    <w:semiHidden/>
    <w:rsid w:val="00CF6253"/>
    <w:rPr>
      <w:rFonts w:ascii="Tahoma" w:eastAsia="Times New Roman" w:hAnsi="Tahoma" w:cs="Tahoma"/>
      <w:sz w:val="16"/>
      <w:szCs w:val="16"/>
      <w:lang w:eastAsia="ar-SA"/>
    </w:rPr>
  </w:style>
  <w:style w:type="paragraph" w:styleId="a5">
    <w:name w:val="List Paragraph"/>
    <w:basedOn w:val="a"/>
    <w:uiPriority w:val="34"/>
    <w:qFormat/>
    <w:rsid w:val="00CF6253"/>
    <w:pPr>
      <w:suppressAutoHyphens w:val="0"/>
      <w:spacing w:after="200" w:line="276" w:lineRule="auto"/>
      <w:ind w:left="720"/>
      <w:contextualSpacing/>
    </w:pPr>
    <w:rPr>
      <w:rFonts w:eastAsia="Calibri"/>
      <w:sz w:val="28"/>
      <w:szCs w:val="22"/>
      <w:lang w:eastAsia="en-US"/>
    </w:rPr>
  </w:style>
  <w:style w:type="character" w:customStyle="1" w:styleId="ConsPlusNormal">
    <w:name w:val="ConsPlusNormal Знак"/>
    <w:link w:val="ConsPlusNormal0"/>
    <w:locked/>
    <w:rsid w:val="00CF6253"/>
    <w:rPr>
      <w:rFonts w:ascii="Arial" w:eastAsia="Times New Roman" w:hAnsi="Arial" w:cs="Arial"/>
      <w:lang w:eastAsia="ru-RU"/>
    </w:rPr>
  </w:style>
  <w:style w:type="paragraph" w:customStyle="1" w:styleId="ConsPlusNormal0">
    <w:name w:val="ConsPlusNormal"/>
    <w:link w:val="ConsPlusNormal"/>
    <w:rsid w:val="00CF6253"/>
    <w:pPr>
      <w:autoSpaceDE w:val="0"/>
      <w:autoSpaceDN w:val="0"/>
      <w:adjustRightInd w:val="0"/>
      <w:spacing w:after="0" w:line="240" w:lineRule="auto"/>
      <w:ind w:firstLine="720"/>
    </w:pPr>
    <w:rPr>
      <w:rFonts w:ascii="Arial" w:eastAsia="Times New Roman" w:hAnsi="Arial" w:cs="Arial"/>
      <w:lang w:eastAsia="ru-RU"/>
    </w:rPr>
  </w:style>
  <w:style w:type="paragraph" w:customStyle="1" w:styleId="text3cl">
    <w:name w:val="text3cl"/>
    <w:basedOn w:val="a"/>
    <w:rsid w:val="00CF6253"/>
    <w:pPr>
      <w:suppressAutoHyphens w:val="0"/>
      <w:spacing w:before="100" w:beforeAutospacing="1" w:after="100" w:afterAutospacing="1"/>
    </w:pPr>
    <w:rPr>
      <w:lang w:eastAsia="ru-RU"/>
    </w:rPr>
  </w:style>
  <w:style w:type="paragraph" w:customStyle="1" w:styleId="ConsPlusCell">
    <w:name w:val="ConsPlusCell"/>
    <w:uiPriority w:val="99"/>
    <w:rsid w:val="00CF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F62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ubheader">
    <w:name w:val="subheader"/>
    <w:basedOn w:val="a"/>
    <w:rsid w:val="00CF6253"/>
    <w:pPr>
      <w:suppressAutoHyphens w:val="0"/>
      <w:spacing w:before="150" w:after="75"/>
    </w:pPr>
    <w:rPr>
      <w:rFonts w:ascii="Arial" w:hAnsi="Arial" w:cs="Arial"/>
      <w:b/>
      <w:bCs/>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10379</Words>
  <Characters>59161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cp:revision>
  <cp:lastPrinted>2013-12-03T06:13:00Z</cp:lastPrinted>
  <dcterms:created xsi:type="dcterms:W3CDTF">2013-10-18T12:59:00Z</dcterms:created>
  <dcterms:modified xsi:type="dcterms:W3CDTF">2013-12-03T06:16:00Z</dcterms:modified>
</cp:coreProperties>
</file>