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AC" w:rsidRPr="00017D24" w:rsidRDefault="001954AC" w:rsidP="0005075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D24">
        <w:rPr>
          <w:rFonts w:ascii="Times New Roman" w:eastAsia="Times New Roman" w:hAnsi="Times New Roman" w:cs="Times New Roman"/>
          <w:bCs/>
          <w:sz w:val="24"/>
          <w:szCs w:val="24"/>
        </w:rPr>
        <w:t>СОБРАНИЕ ДЕПУТАТОВ</w:t>
      </w:r>
    </w:p>
    <w:p w:rsidR="001954AC" w:rsidRPr="00017D24" w:rsidRDefault="00622B69" w:rsidP="00050757">
      <w:pPr>
        <w:pStyle w:val="a5"/>
        <w:tabs>
          <w:tab w:val="center" w:pos="4960"/>
        </w:tabs>
        <w:rPr>
          <w:b w:val="0"/>
          <w:szCs w:val="24"/>
        </w:rPr>
      </w:pPr>
      <w:r w:rsidRPr="00017D24">
        <w:rPr>
          <w:b w:val="0"/>
          <w:szCs w:val="24"/>
        </w:rPr>
        <w:t>АНДРЕЕВСКОГО</w:t>
      </w:r>
      <w:r w:rsidR="001954AC" w:rsidRPr="00017D24">
        <w:rPr>
          <w:b w:val="0"/>
          <w:szCs w:val="24"/>
        </w:rPr>
        <w:t xml:space="preserve">   СЕЛЬСОВЕТА</w:t>
      </w:r>
    </w:p>
    <w:p w:rsidR="001954AC" w:rsidRPr="00017D24" w:rsidRDefault="001954AC" w:rsidP="000507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7D24">
        <w:rPr>
          <w:rFonts w:ascii="Times New Roman" w:eastAsia="Times New Roman" w:hAnsi="Times New Roman" w:cs="Times New Roman"/>
          <w:sz w:val="24"/>
          <w:szCs w:val="24"/>
        </w:rPr>
        <w:t>КАСТОРЕНСКОГО  РАЙОНА</w:t>
      </w:r>
      <w:proofErr w:type="gramEnd"/>
    </w:p>
    <w:p w:rsidR="001954AC" w:rsidRPr="00017D24" w:rsidRDefault="001954AC" w:rsidP="000507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54AC" w:rsidRPr="00017D24" w:rsidRDefault="001954AC" w:rsidP="00050757">
      <w:pPr>
        <w:pStyle w:val="1"/>
        <w:tabs>
          <w:tab w:val="left" w:pos="3600"/>
          <w:tab w:val="center" w:pos="4960"/>
        </w:tabs>
        <w:jc w:val="center"/>
        <w:rPr>
          <w:b w:val="0"/>
          <w:sz w:val="24"/>
          <w:szCs w:val="24"/>
        </w:rPr>
      </w:pPr>
      <w:r w:rsidRPr="00017D24">
        <w:rPr>
          <w:b w:val="0"/>
          <w:sz w:val="24"/>
          <w:szCs w:val="24"/>
        </w:rPr>
        <w:t>РЕШЕНИЕ</w:t>
      </w:r>
    </w:p>
    <w:p w:rsidR="001954AC" w:rsidRPr="00017D24" w:rsidRDefault="001954AC" w:rsidP="00050757">
      <w:pPr>
        <w:pStyle w:val="a3"/>
        <w:tabs>
          <w:tab w:val="left" w:pos="708"/>
        </w:tabs>
        <w:jc w:val="center"/>
      </w:pPr>
    </w:p>
    <w:p w:rsidR="001954AC" w:rsidRPr="00017D24" w:rsidRDefault="00050757" w:rsidP="00050757">
      <w:pPr>
        <w:pStyle w:val="a3"/>
        <w:tabs>
          <w:tab w:val="left" w:pos="708"/>
        </w:tabs>
      </w:pPr>
      <w:r w:rsidRPr="00017D24">
        <w:t xml:space="preserve">от </w:t>
      </w:r>
      <w:r w:rsidR="001954AC" w:rsidRPr="00017D24">
        <w:t>19</w:t>
      </w:r>
      <w:r w:rsidR="00B80E9B" w:rsidRPr="00017D24">
        <w:t>.01.</w:t>
      </w:r>
      <w:r w:rsidR="001954AC" w:rsidRPr="00017D24">
        <w:t xml:space="preserve">2023 года                                  </w:t>
      </w:r>
      <w:r w:rsidRPr="00017D24">
        <w:t xml:space="preserve">       </w:t>
      </w:r>
      <w:r w:rsidR="00017D24">
        <w:t xml:space="preserve">                  </w:t>
      </w:r>
      <w:r w:rsidRPr="00017D24">
        <w:t xml:space="preserve"> </w:t>
      </w:r>
      <w:r w:rsidR="001954AC" w:rsidRPr="00017D24">
        <w:t xml:space="preserve">  </w:t>
      </w:r>
      <w:r w:rsidRPr="00017D24">
        <w:t>№2</w:t>
      </w:r>
      <w:r w:rsidR="001954AC" w:rsidRPr="00017D24">
        <w:t xml:space="preserve">                                                           </w:t>
      </w:r>
    </w:p>
    <w:p w:rsidR="001954AC" w:rsidRPr="00017D24" w:rsidRDefault="001954AC" w:rsidP="00050757">
      <w:pPr>
        <w:pStyle w:val="a3"/>
        <w:tabs>
          <w:tab w:val="left" w:pos="708"/>
        </w:tabs>
        <w:jc w:val="center"/>
        <w:rPr>
          <w:b/>
        </w:rPr>
      </w:pPr>
    </w:p>
    <w:p w:rsidR="001954AC" w:rsidRPr="00017D24" w:rsidRDefault="00050757" w:rsidP="000507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О передаче имущества</w:t>
      </w:r>
    </w:p>
    <w:p w:rsidR="001954AC" w:rsidRPr="00017D24" w:rsidRDefault="001954AC" w:rsidP="001954A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954AC" w:rsidRPr="00017D24" w:rsidRDefault="001954AC" w:rsidP="001954AC">
      <w:pPr>
        <w:pStyle w:val="a3"/>
        <w:tabs>
          <w:tab w:val="left" w:pos="708"/>
        </w:tabs>
        <w:ind w:firstLine="709"/>
        <w:jc w:val="both"/>
      </w:pPr>
      <w:r w:rsidRPr="00017D24">
        <w:t xml:space="preserve">      </w:t>
      </w:r>
      <w:r w:rsidRPr="00017D24">
        <w:rPr>
          <w:color w:val="000000" w:themeColor="text1"/>
        </w:rPr>
        <w:t xml:space="preserve">В соответствии с Федеральным законом </w:t>
      </w:r>
      <w:r w:rsidRPr="00017D24">
        <w:t xml:space="preserve">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обращением администрации муниципального  района «</w:t>
      </w:r>
      <w:proofErr w:type="spellStart"/>
      <w:r w:rsidRPr="00017D24">
        <w:t>Касторенский</w:t>
      </w:r>
      <w:proofErr w:type="spellEnd"/>
      <w:r w:rsidRPr="00017D24">
        <w:t xml:space="preserve"> район» Курской области по вопросу передачи имущества от  06.12.2022 года  № 3932,  руководствуясь Уставом  муниципального образования «</w:t>
      </w:r>
      <w:r w:rsidR="00622B69" w:rsidRPr="00017D24">
        <w:t>Андреевский</w:t>
      </w:r>
      <w:r w:rsidRPr="00017D24">
        <w:t xml:space="preserve"> сельсовет» </w:t>
      </w:r>
      <w:proofErr w:type="spellStart"/>
      <w:r w:rsidRPr="00017D24">
        <w:t>Касторенского</w:t>
      </w:r>
      <w:proofErr w:type="spellEnd"/>
      <w:r w:rsidRPr="00017D24">
        <w:t xml:space="preserve"> района Курской области,  Собрание  депутатов  </w:t>
      </w:r>
      <w:r w:rsidR="00622B69" w:rsidRPr="00017D24">
        <w:t>Андреевского</w:t>
      </w:r>
      <w:r w:rsidRPr="00017D24">
        <w:t xml:space="preserve">  сельсовета  </w:t>
      </w:r>
      <w:proofErr w:type="spellStart"/>
      <w:r w:rsidRPr="00017D24">
        <w:t>Касторенского</w:t>
      </w:r>
      <w:proofErr w:type="spellEnd"/>
      <w:r w:rsidRPr="00017D24">
        <w:t xml:space="preserve">  района РЕШИЛО:</w:t>
      </w:r>
    </w:p>
    <w:p w:rsidR="001954AC" w:rsidRPr="00017D24" w:rsidRDefault="001954AC" w:rsidP="001954A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1. Утвердить Перечень имущества </w:t>
      </w:r>
      <w:r w:rsidRPr="0001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недвижимого, движимого</w:t>
      </w:r>
      <w:r w:rsidRPr="0001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),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№ </w:t>
      </w:r>
      <w:proofErr w:type="gram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1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решению, передаваемого в собственность муниципального  района «</w:t>
      </w:r>
      <w:proofErr w:type="spell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Кастренский</w:t>
      </w:r>
      <w:proofErr w:type="spell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Курской области.</w:t>
      </w:r>
    </w:p>
    <w:p w:rsidR="001954AC" w:rsidRPr="00017D24" w:rsidRDefault="001954AC" w:rsidP="00195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Передать из собственности муниципального </w:t>
      </w:r>
      <w:proofErr w:type="gram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образования  </w:t>
      </w:r>
      <w:r w:rsidRPr="00017D2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22B69" w:rsidRPr="00017D24">
        <w:rPr>
          <w:rFonts w:ascii="Times New Roman" w:hAnsi="Times New Roman" w:cs="Times New Roman"/>
          <w:sz w:val="24"/>
          <w:szCs w:val="24"/>
        </w:rPr>
        <w:t>Андреевский</w:t>
      </w:r>
      <w:r w:rsidRPr="00017D2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17D2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17D2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собственность муниципального района «</w:t>
      </w:r>
      <w:proofErr w:type="spell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Курской области имущество, указанное в Приложении № 1 к настоящему решению, согласно акту приема – передачи, являющемуся неотъемлемой частью решения  (Приложение № 2).</w:t>
      </w:r>
    </w:p>
    <w:p w:rsidR="001954AC" w:rsidRPr="00017D24" w:rsidRDefault="001954AC" w:rsidP="00195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3. Ответственность за исполнение </w:t>
      </w:r>
      <w:proofErr w:type="gram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 решения</w:t>
      </w:r>
      <w:proofErr w:type="gram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возложить на Главу </w:t>
      </w:r>
      <w:r w:rsidR="00622B69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Андреевского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proofErr w:type="spellStart"/>
      <w:r w:rsidR="00622B69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Несова</w:t>
      </w:r>
      <w:proofErr w:type="spellEnd"/>
      <w:r w:rsidR="00622B69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А.С.</w:t>
      </w:r>
    </w:p>
    <w:p w:rsidR="001954AC" w:rsidRPr="00017D24" w:rsidRDefault="001954AC" w:rsidP="001954A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4. </w:t>
      </w:r>
      <w:proofErr w:type="gram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 решение</w:t>
      </w:r>
      <w:proofErr w:type="gram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вступает в силу со дня подписания.</w:t>
      </w:r>
    </w:p>
    <w:p w:rsidR="001954AC" w:rsidRPr="00017D24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Pr="00017D24" w:rsidRDefault="001954AC" w:rsidP="001954AC">
      <w:pPr>
        <w:pStyle w:val="a3"/>
        <w:tabs>
          <w:tab w:val="left" w:pos="708"/>
        </w:tabs>
      </w:pPr>
      <w:r w:rsidRPr="00017D24">
        <w:rPr>
          <w:color w:val="000000" w:themeColor="text1"/>
        </w:rPr>
        <w:t xml:space="preserve"> </w:t>
      </w:r>
      <w:r w:rsidRPr="00017D24">
        <w:t>Председатель Собрания депутатов</w:t>
      </w:r>
    </w:p>
    <w:p w:rsidR="001954AC" w:rsidRPr="00017D24" w:rsidRDefault="00622B69" w:rsidP="001954AC">
      <w:pPr>
        <w:pStyle w:val="a3"/>
        <w:tabs>
          <w:tab w:val="left" w:pos="708"/>
        </w:tabs>
      </w:pPr>
      <w:r w:rsidRPr="00017D24">
        <w:t>Андреевского</w:t>
      </w:r>
      <w:r w:rsidR="001954AC" w:rsidRPr="00017D24">
        <w:t xml:space="preserve"> сельсовета                                                  </w:t>
      </w:r>
      <w:proofErr w:type="spellStart"/>
      <w:r w:rsidRPr="00017D24">
        <w:t>Е.Н.Щелакова</w:t>
      </w:r>
      <w:proofErr w:type="spellEnd"/>
    </w:p>
    <w:p w:rsidR="001954AC" w:rsidRPr="00017D24" w:rsidRDefault="001954AC" w:rsidP="001954AC">
      <w:pPr>
        <w:pStyle w:val="a3"/>
        <w:tabs>
          <w:tab w:val="left" w:pos="708"/>
        </w:tabs>
      </w:pPr>
    </w:p>
    <w:p w:rsidR="001954AC" w:rsidRPr="00017D24" w:rsidRDefault="00622B69" w:rsidP="001954AC">
      <w:pPr>
        <w:pStyle w:val="a3"/>
        <w:tabs>
          <w:tab w:val="left" w:pos="708"/>
        </w:tabs>
      </w:pPr>
      <w:r w:rsidRPr="00017D24">
        <w:t>Глава</w:t>
      </w:r>
      <w:r w:rsidR="001954AC" w:rsidRPr="00017D24">
        <w:t xml:space="preserve"> </w:t>
      </w:r>
      <w:r w:rsidR="001954AC" w:rsidRPr="00017D24">
        <w:tab/>
      </w:r>
      <w:r w:rsidR="001954AC" w:rsidRPr="00017D24">
        <w:tab/>
      </w:r>
    </w:p>
    <w:p w:rsidR="001954AC" w:rsidRPr="00017D24" w:rsidRDefault="00622B69" w:rsidP="001954AC">
      <w:pPr>
        <w:pStyle w:val="a3"/>
        <w:tabs>
          <w:tab w:val="left" w:pos="708"/>
        </w:tabs>
      </w:pPr>
      <w:r w:rsidRPr="00017D24">
        <w:t>Андреевского</w:t>
      </w:r>
      <w:r w:rsidR="001954AC" w:rsidRPr="00017D24">
        <w:t xml:space="preserve"> сельсовета                             </w:t>
      </w:r>
      <w:r w:rsidRPr="00017D24">
        <w:t xml:space="preserve">                      </w:t>
      </w:r>
      <w:proofErr w:type="spellStart"/>
      <w:r w:rsidRPr="00017D24">
        <w:t>А.С.Несов</w:t>
      </w:r>
      <w:proofErr w:type="spellEnd"/>
    </w:p>
    <w:p w:rsidR="001954AC" w:rsidRPr="00017D24" w:rsidRDefault="001954AC" w:rsidP="001954A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954AC" w:rsidRPr="00017D24" w:rsidRDefault="001954AC" w:rsidP="001954A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954AC" w:rsidRPr="00017D24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D24" w:rsidRDefault="00017D24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7D24" w:rsidRPr="00017D24" w:rsidRDefault="00017D24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Pr="00017D24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Pr="00017D24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Приложение № 1</w:t>
      </w:r>
    </w:p>
    <w:p w:rsidR="001954AC" w:rsidRPr="00017D24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решению Собранию депутатов</w:t>
      </w:r>
    </w:p>
    <w:p w:rsidR="001954AC" w:rsidRPr="00017D24" w:rsidRDefault="00622B69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Андреевск</w:t>
      </w:r>
      <w:r w:rsidR="00C02DBA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1954AC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</w:p>
    <w:p w:rsidR="001954AC" w:rsidRPr="00017D24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1954AC" w:rsidRPr="00017D24" w:rsidRDefault="00C02DBA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19.</w:t>
      </w:r>
      <w:r w:rsidR="001954AC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01.2023 г. №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1954AC" w:rsidRPr="00017D24" w:rsidRDefault="001954AC" w:rsidP="001954AC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Pr="00017D24" w:rsidRDefault="001954AC" w:rsidP="001954AC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Pr="00017D24" w:rsidRDefault="001954AC" w:rsidP="001954AC">
      <w:pPr>
        <w:tabs>
          <w:tab w:val="left" w:pos="6804"/>
        </w:tabs>
        <w:spacing w:after="0" w:line="240" w:lineRule="auto"/>
        <w:ind w:left="7371" w:hanging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Pr="00017D24" w:rsidRDefault="001954AC" w:rsidP="001954A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1954AC" w:rsidRPr="00017D24" w:rsidRDefault="001954AC" w:rsidP="001954A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недвижимого </w:t>
      </w:r>
      <w:r w:rsidR="00C02DBA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и движимого имущества,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передаваемого из собственности муниципального образования «</w:t>
      </w:r>
      <w:r w:rsidR="00C02DBA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Андреевский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 в собственность муниципального района «</w:t>
      </w:r>
      <w:proofErr w:type="spell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Касторенский</w:t>
      </w:r>
      <w:proofErr w:type="spell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район»  Курской</w:t>
      </w:r>
      <w:proofErr w:type="gram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</w:t>
      </w:r>
    </w:p>
    <w:p w:rsidR="001954AC" w:rsidRPr="00017D24" w:rsidRDefault="001954AC" w:rsidP="001954A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Pr="00017D24" w:rsidRDefault="001954AC" w:rsidP="001954A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770"/>
        <w:gridCol w:w="2797"/>
        <w:gridCol w:w="3011"/>
      </w:tblGrid>
      <w:tr w:rsidR="00C02DBA" w:rsidRPr="00017D24" w:rsidTr="00792C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технической документации и № свидетельства</w:t>
            </w:r>
          </w:p>
        </w:tc>
      </w:tr>
      <w:tr w:rsidR="00C02DBA" w:rsidRPr="00017D24" w:rsidTr="00792C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</w:tc>
      </w:tr>
      <w:tr w:rsidR="00C02DBA" w:rsidRPr="00017D24" w:rsidTr="00792C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DBA" w:rsidRPr="00017D24" w:rsidTr="00792C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DBA" w:rsidRPr="00017D24" w:rsidTr="00792C08">
        <w:trPr>
          <w:trHeight w:val="1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DBA" w:rsidRPr="00017D24" w:rsidTr="00792C08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Кресла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DBA" w:rsidRPr="00017D24" w:rsidTr="00792C08">
        <w:trPr>
          <w:trHeight w:val="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 «Рубин»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DBA" w:rsidRPr="00017D24" w:rsidTr="00792C08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 «</w:t>
            </w: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LJ</w:t>
            </w: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DBA" w:rsidRPr="00017D24" w:rsidTr="00792C08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BA" w:rsidRPr="00017D24" w:rsidRDefault="00C02DBA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2DBA" w:rsidRPr="00017D24" w:rsidRDefault="00C02DBA" w:rsidP="001954AC">
      <w:pPr>
        <w:rPr>
          <w:rFonts w:ascii="Times New Roman" w:hAnsi="Times New Roman" w:cs="Times New Roman"/>
          <w:sz w:val="24"/>
          <w:szCs w:val="24"/>
        </w:rPr>
      </w:pPr>
    </w:p>
    <w:p w:rsidR="00E674D8" w:rsidRPr="00017D24" w:rsidRDefault="00E674D8" w:rsidP="001954AC">
      <w:pPr>
        <w:rPr>
          <w:rFonts w:ascii="Times New Roman" w:hAnsi="Times New Roman" w:cs="Times New Roman"/>
          <w:sz w:val="24"/>
          <w:szCs w:val="24"/>
        </w:rPr>
      </w:pPr>
    </w:p>
    <w:p w:rsidR="00E674D8" w:rsidRDefault="00E674D8" w:rsidP="001954AC">
      <w:pPr>
        <w:rPr>
          <w:rFonts w:ascii="Times New Roman" w:hAnsi="Times New Roman" w:cs="Times New Roman"/>
          <w:sz w:val="24"/>
          <w:szCs w:val="24"/>
        </w:rPr>
      </w:pPr>
    </w:p>
    <w:p w:rsidR="00017D24" w:rsidRPr="00017D24" w:rsidRDefault="00017D24" w:rsidP="001954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74D8" w:rsidRPr="00017D24" w:rsidRDefault="00E674D8" w:rsidP="00E674D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4AC" w:rsidRPr="00017D24" w:rsidRDefault="001954AC" w:rsidP="00E674D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</w:t>
      </w:r>
    </w:p>
    <w:p w:rsidR="001954AC" w:rsidRPr="00017D24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Приложение № 2</w:t>
      </w:r>
    </w:p>
    <w:p w:rsidR="001954AC" w:rsidRPr="00017D24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решению Собранию депутатов</w:t>
      </w:r>
    </w:p>
    <w:p w:rsidR="001954AC" w:rsidRPr="00017D24" w:rsidRDefault="00C02DBA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Андреевског</w:t>
      </w:r>
      <w:r w:rsidR="001954AC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о сельсовета</w:t>
      </w:r>
    </w:p>
    <w:p w:rsidR="001954AC" w:rsidRPr="00017D24" w:rsidRDefault="001954AC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</w:p>
    <w:p w:rsidR="001954AC" w:rsidRPr="00017D24" w:rsidRDefault="00C02DBA" w:rsidP="001954AC">
      <w:pPr>
        <w:tabs>
          <w:tab w:val="left" w:pos="6804"/>
        </w:tabs>
        <w:spacing w:after="0" w:line="240" w:lineRule="auto"/>
        <w:ind w:left="609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19.</w:t>
      </w:r>
      <w:r w:rsidR="001954AC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01.2023 г. №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1954AC" w:rsidRPr="00017D24" w:rsidRDefault="001954AC" w:rsidP="001954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64"/>
      </w:tblGrid>
      <w:tr w:rsidR="001954AC" w:rsidRPr="00017D24" w:rsidTr="001954AC">
        <w:tc>
          <w:tcPr>
            <w:tcW w:w="4643" w:type="dxa"/>
          </w:tcPr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</w:t>
            </w:r>
          </w:p>
          <w:p w:rsidR="001954AC" w:rsidRPr="00017D24" w:rsidRDefault="00C02D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</w:t>
            </w:r>
            <w:r w:rsidR="001954AC"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1954AC" w:rsidRPr="00017D24" w:rsidRDefault="00C02DB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</w:t>
            </w: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</w:t>
            </w:r>
            <w:proofErr w:type="gram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_»_</w:t>
            </w:r>
            <w:proofErr w:type="gram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_____________2023г.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«УТВЕРЖДАЮ»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gram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 Администрации</w:t>
            </w:r>
            <w:proofErr w:type="gram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:rsidR="001954AC" w:rsidRPr="00017D24" w:rsidRDefault="00E6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_____________</w:t>
            </w:r>
            <w:r w:rsidR="001954AC"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 Н.Ю.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«___</w:t>
            </w:r>
            <w:proofErr w:type="gram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_»_</w:t>
            </w:r>
            <w:proofErr w:type="gram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_____________2023г.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М.П.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54AC" w:rsidRPr="00017D24" w:rsidRDefault="001954AC" w:rsidP="001954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954AC" w:rsidRPr="00017D24" w:rsidRDefault="001954AC" w:rsidP="001954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Передаточный акт </w:t>
      </w:r>
    </w:p>
    <w:p w:rsidR="001954AC" w:rsidRPr="00017D24" w:rsidRDefault="001954AC" w:rsidP="001954A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недвижимого, движимого имущества, </w:t>
      </w:r>
      <w:r w:rsidRPr="00017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юридических лиц,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передаваемого из собственности муниципального образования «</w:t>
      </w:r>
      <w:r w:rsidR="00C02DBA"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Андреевский</w:t>
      </w: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 </w:t>
      </w:r>
      <w:proofErr w:type="spell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района  в</w:t>
      </w:r>
      <w:proofErr w:type="gram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собственность муниципального района «</w:t>
      </w:r>
      <w:proofErr w:type="spell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Касторенского</w:t>
      </w:r>
      <w:proofErr w:type="spell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Курской области</w:t>
      </w:r>
    </w:p>
    <w:p w:rsidR="001954AC" w:rsidRPr="00017D24" w:rsidRDefault="001954AC" w:rsidP="00195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4AC" w:rsidRPr="00017D24" w:rsidRDefault="001954AC" w:rsidP="001954A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«___</w:t>
      </w:r>
      <w:proofErr w:type="gramStart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>_____________2023г.</w:t>
      </w:r>
    </w:p>
    <w:p w:rsidR="001954AC" w:rsidRPr="00017D24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В соответствии с Федеральным законом </w:t>
      </w:r>
      <w:r w:rsidRPr="00017D2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 решением  Собрания депутатов </w:t>
      </w:r>
      <w:proofErr w:type="spellStart"/>
      <w:r w:rsidRPr="00017D24">
        <w:rPr>
          <w:rFonts w:ascii="Times New Roman" w:hAnsi="Times New Roman" w:cs="Times New Roman"/>
          <w:sz w:val="24"/>
          <w:szCs w:val="24"/>
        </w:rPr>
        <w:t>Верхнеграйворонского</w:t>
      </w:r>
      <w:proofErr w:type="spellEnd"/>
      <w:r w:rsidRPr="00017D2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17D2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17D24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C02DBA" w:rsidRPr="00017D24">
        <w:rPr>
          <w:rFonts w:ascii="Times New Roman" w:hAnsi="Times New Roman" w:cs="Times New Roman"/>
          <w:sz w:val="24"/>
          <w:szCs w:val="24"/>
        </w:rPr>
        <w:t>19.01.2023г. №2</w:t>
      </w:r>
      <w:r w:rsidR="00C02DBA" w:rsidRPr="00017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D24">
        <w:rPr>
          <w:rFonts w:ascii="Times New Roman" w:hAnsi="Times New Roman" w:cs="Times New Roman"/>
          <w:sz w:val="24"/>
          <w:szCs w:val="24"/>
        </w:rPr>
        <w:t>муниципальное образование  «</w:t>
      </w:r>
      <w:r w:rsidR="00050757" w:rsidRPr="00017D24">
        <w:rPr>
          <w:rFonts w:ascii="Times New Roman" w:hAnsi="Times New Roman" w:cs="Times New Roman"/>
          <w:sz w:val="24"/>
          <w:szCs w:val="24"/>
        </w:rPr>
        <w:t>Андреевский</w:t>
      </w:r>
      <w:r w:rsidRPr="00017D2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17D24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17D24">
        <w:rPr>
          <w:rFonts w:ascii="Times New Roman" w:hAnsi="Times New Roman" w:cs="Times New Roman"/>
          <w:sz w:val="24"/>
          <w:szCs w:val="24"/>
        </w:rPr>
        <w:t xml:space="preserve"> района в лице Гл</w:t>
      </w:r>
      <w:r w:rsidR="00050757" w:rsidRPr="00017D24">
        <w:rPr>
          <w:rFonts w:ascii="Times New Roman" w:hAnsi="Times New Roman" w:cs="Times New Roman"/>
          <w:sz w:val="24"/>
          <w:szCs w:val="24"/>
        </w:rPr>
        <w:t xml:space="preserve">авы </w:t>
      </w:r>
      <w:proofErr w:type="spellStart"/>
      <w:r w:rsidR="00050757" w:rsidRPr="00017D24">
        <w:rPr>
          <w:rFonts w:ascii="Times New Roman" w:hAnsi="Times New Roman" w:cs="Times New Roman"/>
          <w:sz w:val="24"/>
          <w:szCs w:val="24"/>
        </w:rPr>
        <w:t>Несова</w:t>
      </w:r>
      <w:proofErr w:type="spellEnd"/>
      <w:r w:rsidR="00050757" w:rsidRPr="00017D24">
        <w:rPr>
          <w:rFonts w:ascii="Times New Roman" w:hAnsi="Times New Roman" w:cs="Times New Roman"/>
          <w:sz w:val="24"/>
          <w:szCs w:val="24"/>
        </w:rPr>
        <w:t xml:space="preserve"> Александра Сергеевича</w:t>
      </w:r>
      <w:r w:rsidRPr="00017D24">
        <w:rPr>
          <w:rFonts w:ascii="Times New Roman" w:hAnsi="Times New Roman" w:cs="Times New Roman"/>
          <w:sz w:val="24"/>
          <w:szCs w:val="24"/>
        </w:rPr>
        <w:t>, действующего на основании Устава, безвозмездно передает, а муниципальный  район «</w:t>
      </w:r>
      <w:proofErr w:type="spellStart"/>
      <w:r w:rsidRPr="00017D24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017D24">
        <w:rPr>
          <w:rFonts w:ascii="Times New Roman" w:hAnsi="Times New Roman" w:cs="Times New Roman"/>
          <w:sz w:val="24"/>
          <w:szCs w:val="24"/>
        </w:rPr>
        <w:t xml:space="preserve"> район» Курской области  в лице Главы Голубевой Нины Юрьевны, действующего на основании Устава, принимает в собственность муниципального района следующее имущество: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2745"/>
        <w:gridCol w:w="2780"/>
        <w:gridCol w:w="3051"/>
      </w:tblGrid>
      <w:tr w:rsidR="00050757" w:rsidRPr="00017D24" w:rsidTr="00792C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Местонахождение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Индивидуализирующие 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</w:t>
            </w:r>
          </w:p>
        </w:tc>
      </w:tr>
      <w:tr w:rsidR="00050757" w:rsidRPr="00017D24" w:rsidTr="00792C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площадь – 153,1 </w:t>
            </w: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50757" w:rsidRPr="00017D24" w:rsidTr="00792C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</w:tr>
      <w:tr w:rsidR="00050757" w:rsidRPr="00017D24" w:rsidTr="00792C0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</w:tr>
      <w:tr w:rsidR="00050757" w:rsidRPr="00017D24" w:rsidTr="00792C08">
        <w:trPr>
          <w:trHeight w:val="1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50757" w:rsidRPr="00017D24" w:rsidTr="00792C08">
        <w:trPr>
          <w:trHeight w:val="2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Кресла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50757" w:rsidRPr="00017D24" w:rsidTr="00792C08">
        <w:trPr>
          <w:trHeight w:val="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Телевизор «Рубин»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50757" w:rsidRPr="00017D24" w:rsidTr="00792C08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 «</w:t>
            </w: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LJ</w:t>
            </w: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50757" w:rsidRPr="00017D24" w:rsidTr="00792C08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Курская область,</w:t>
            </w:r>
          </w:p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Касторенский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 д. Андреевка, д.73 пом.2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57" w:rsidRPr="00017D24" w:rsidRDefault="00050757" w:rsidP="00792C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50757" w:rsidRPr="00017D24" w:rsidRDefault="00050757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1954AC" w:rsidRPr="00017D24" w:rsidRDefault="001954AC" w:rsidP="001954A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1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Настоящий акт подтверждает отсутствие претензий у передающей и принимающей сторон.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64"/>
      </w:tblGrid>
      <w:tr w:rsidR="001954AC" w:rsidRPr="00017D24" w:rsidTr="001954AC">
        <w:tc>
          <w:tcPr>
            <w:tcW w:w="4643" w:type="dxa"/>
          </w:tcPr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Передал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 </w:t>
            </w:r>
          </w:p>
          <w:p w:rsidR="001954AC" w:rsidRPr="00017D24" w:rsidRDefault="000507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Андреевского</w:t>
            </w:r>
            <w:r w:rsidR="001954AC"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сельсовета</w:t>
            </w:r>
            <w:proofErr w:type="gramEnd"/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E674D8" w:rsidRPr="00017D24" w:rsidRDefault="00E6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4AC" w:rsidRPr="00017D24" w:rsidRDefault="000507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 </w:t>
            </w: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E674D8" w:rsidRPr="00017D24" w:rsidRDefault="00E6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4AC" w:rsidRPr="00017D24" w:rsidRDefault="00E6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</w:t>
            </w:r>
            <w:proofErr w:type="gram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_»_</w:t>
            </w:r>
            <w:proofErr w:type="gram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_____________2023г.</w:t>
            </w:r>
          </w:p>
          <w:p w:rsidR="00E674D8" w:rsidRPr="00017D24" w:rsidRDefault="00E6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Принял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gram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 Администрации</w:t>
            </w:r>
            <w:proofErr w:type="gram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Касторенского</w:t>
            </w:r>
            <w:proofErr w:type="spell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Курской области</w:t>
            </w:r>
          </w:p>
          <w:p w:rsidR="00E674D8" w:rsidRPr="00017D24" w:rsidRDefault="00E6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4AC" w:rsidRPr="00017D24" w:rsidRDefault="00E6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_____________</w:t>
            </w:r>
            <w:r w:rsidR="001954AC"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Голубева Н.Ю.</w:t>
            </w:r>
          </w:p>
          <w:p w:rsidR="00E674D8" w:rsidRPr="00017D24" w:rsidRDefault="00E674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«___</w:t>
            </w:r>
            <w:proofErr w:type="gramStart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_»_</w:t>
            </w:r>
            <w:proofErr w:type="gramEnd"/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_____________2023г.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М.П.</w:t>
            </w:r>
          </w:p>
          <w:p w:rsidR="001954AC" w:rsidRPr="00017D24" w:rsidRDefault="001954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954AC" w:rsidRPr="00017D24" w:rsidRDefault="001954AC" w:rsidP="001954AC">
      <w:pPr>
        <w:rPr>
          <w:rFonts w:ascii="Times New Roman" w:hAnsi="Times New Roman" w:cs="Times New Roman"/>
          <w:sz w:val="24"/>
          <w:szCs w:val="24"/>
        </w:rPr>
      </w:pPr>
      <w:r w:rsidRPr="00017D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2756C2" w:rsidRPr="00017D24" w:rsidRDefault="002756C2">
      <w:pPr>
        <w:rPr>
          <w:rFonts w:ascii="Times New Roman" w:hAnsi="Times New Roman" w:cs="Times New Roman"/>
          <w:sz w:val="24"/>
          <w:szCs w:val="24"/>
        </w:rPr>
      </w:pPr>
    </w:p>
    <w:sectPr w:rsidR="002756C2" w:rsidRPr="00017D24" w:rsidSect="0005075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AC"/>
    <w:rsid w:val="00017D24"/>
    <w:rsid w:val="00050757"/>
    <w:rsid w:val="001954AC"/>
    <w:rsid w:val="002756C2"/>
    <w:rsid w:val="00622B69"/>
    <w:rsid w:val="00B80E9B"/>
    <w:rsid w:val="00C0189C"/>
    <w:rsid w:val="00C02DBA"/>
    <w:rsid w:val="00DC7C9F"/>
    <w:rsid w:val="00E6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7091"/>
  <w15:docId w15:val="{E2C9F07A-EB40-4FCD-AB05-553FF7E8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9F"/>
  </w:style>
  <w:style w:type="paragraph" w:styleId="1">
    <w:name w:val="heading 1"/>
    <w:basedOn w:val="a"/>
    <w:next w:val="a"/>
    <w:link w:val="10"/>
    <w:qFormat/>
    <w:rsid w:val="001954A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4AC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semiHidden/>
    <w:unhideWhenUsed/>
    <w:rsid w:val="001954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1954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1954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6">
    <w:name w:val="Заголовок Знак"/>
    <w:basedOn w:val="a0"/>
    <w:link w:val="a5"/>
    <w:rsid w:val="001954AC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7">
    <w:name w:val="Table Grid"/>
    <w:basedOn w:val="a1"/>
    <w:uiPriority w:val="59"/>
    <w:rsid w:val="001954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2023-01-20T05:49:00Z</dcterms:created>
  <dcterms:modified xsi:type="dcterms:W3CDTF">2023-01-20T06:24:00Z</dcterms:modified>
</cp:coreProperties>
</file>