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12534F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AC64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C64E8">
        <w:rPr>
          <w:rFonts w:ascii="Times New Roman" w:hAnsi="Times New Roman" w:cs="Times New Roman"/>
          <w:sz w:val="24"/>
          <w:szCs w:val="24"/>
        </w:rPr>
        <w:br/>
        <w:t xml:space="preserve"> КАСТОРЕНСКОГО РАЙОНА КУРСКОЙ ОБЛАСТИ</w:t>
      </w:r>
    </w:p>
    <w:p w:rsidR="003D46EB" w:rsidRPr="00AC64E8" w:rsidRDefault="003D46EB" w:rsidP="003D46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6EB" w:rsidRPr="00AC64E8" w:rsidRDefault="003D46EB" w:rsidP="003D4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C64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05</w:t>
      </w:r>
      <w:proofErr w:type="gramEnd"/>
      <w:r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="0012534F">
        <w:rPr>
          <w:rFonts w:ascii="Times New Roman" w:hAnsi="Times New Roman" w:cs="Times New Roman"/>
          <w:sz w:val="24"/>
          <w:szCs w:val="24"/>
        </w:rPr>
        <w:t xml:space="preserve">        № 11</w:t>
      </w:r>
    </w:p>
    <w:p w:rsidR="00E03031" w:rsidRPr="003D46EB" w:rsidRDefault="00E03031" w:rsidP="003D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31" w:rsidRPr="003D46EB" w:rsidRDefault="00003E9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Об оказании содействия органам государственной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власти  субъектов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 Российской  Федерации  в информировании  населения  о  мерах  пожарной безопасности, в том числе посредством организации и проведения собраний населения</w:t>
      </w: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В  соответствии  с Федеральным  законом от  06.10.2003 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№131-ФЗ  «Об  общих принципах  организации  местного  самоуправления  в  Российской  Федерации», Федеральным законом  от 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 собраний  населения,  Администрация </w:t>
      </w:r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района Курской области ПОСТАНОВЛЯЕТ: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1.Утвердить Положение о порядке проведения противопожарной пропаганды на территории </w:t>
      </w:r>
      <w:proofErr w:type="gramStart"/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1).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2. Утвердить План мероприятий по оказанию содействия органам государственной власти в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информировании  населения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 </w:t>
      </w:r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  (приложение 2).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вступает в силу со дня его подписания.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4. Контроль за исполнением данного постановления оставляю за собой.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Глава</w:t>
      </w:r>
    </w:p>
    <w:p w:rsidR="00003E9E" w:rsidRPr="003D46EB" w:rsidRDefault="00125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D46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А.С.Несов</w:t>
      </w:r>
      <w:proofErr w:type="spellEnd"/>
    </w:p>
    <w:p w:rsidR="00E03031" w:rsidRPr="003D46EB" w:rsidRDefault="003D4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34F" w:rsidRDefault="00125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125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Pr="003D46EB" w:rsidRDefault="00125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05.04.2023 г. № 11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</w:t>
      </w:r>
      <w:proofErr w:type="gramStart"/>
      <w:r w:rsidRPr="003D46EB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3D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34F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03031" w:rsidRPr="003D46EB" w:rsidRDefault="003D46EB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03031" w:rsidRPr="003D46EB" w:rsidRDefault="00E03031" w:rsidP="003D4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1.</w:t>
      </w:r>
      <w:r w:rsidR="003D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 порядке  проведения  противопожарной  пропаганды  на  территории </w:t>
      </w:r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(далее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</w:t>
      </w:r>
      <w:r w:rsidR="003D46EB">
        <w:rPr>
          <w:rFonts w:ascii="Times New Roman" w:hAnsi="Times New Roman" w:cs="Times New Roman"/>
          <w:sz w:val="24"/>
          <w:szCs w:val="24"/>
        </w:rPr>
        <w:t>а территории сельсовета</w:t>
      </w:r>
      <w:r w:rsidRPr="003D46EB">
        <w:rPr>
          <w:rFonts w:ascii="Times New Roman" w:hAnsi="Times New Roman" w:cs="Times New Roman"/>
          <w:sz w:val="24"/>
          <w:szCs w:val="24"/>
        </w:rPr>
        <w:t>.</w:t>
      </w:r>
    </w:p>
    <w:p w:rsidR="003D46EB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В настоящем  Положении применяются следующие понятия:</w:t>
      </w:r>
    </w:p>
    <w:p w:rsidR="003D46EB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противопожарная  пропаганда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инструктаж по 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 ознакомление населения с инструкциями правилами пожарной безопасности.</w:t>
      </w:r>
    </w:p>
    <w:p w:rsidR="00003E9E" w:rsidRPr="003D46EB" w:rsidRDefault="00003E9E" w:rsidP="003D4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 w:rsidP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2. Порядок проведения противопожарной пропаганды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2.1.  Противопожарная 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2.2.  В  соответствии  с  действующим  законодательством  противопожарную  пропаганду проводят: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-администрация </w:t>
      </w:r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-администрации  организаций,  предприятий,  учреждений  независимо  от  форм собственности и ведомственной принадлежности.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2.3.  Для  проведения  противопожарной  пропаганды  могут  использоваться  возможности общественных организаций.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2.4. Функции организации противопожарной пропаганды на территории </w:t>
      </w:r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возлагаются на администрацию сельсовета.  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Администрация сельсовета с целью организации противопожарной пропаганды: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-осуществляет методическое сопровождение деятельности по обучению населения мерам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в  пределах  своей  компетенции  контролирует  реализацию  на  территории  городского поселения  требований  нормативных  правовых  актов,  регламентирующих  деятельность  по противопожарной пропаганде.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2.5. Противопожарная пропаганда неработающего населения осуществляется посредством: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-публикаций на официальном сайте администрации в сети Интернет;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-проведени</w:t>
      </w:r>
      <w:r w:rsidR="003D46EB">
        <w:rPr>
          <w:rFonts w:ascii="Times New Roman" w:hAnsi="Times New Roman" w:cs="Times New Roman"/>
          <w:sz w:val="24"/>
          <w:szCs w:val="24"/>
        </w:rPr>
        <w:t>я собраний граждан сельсовета</w:t>
      </w:r>
      <w:r w:rsidRPr="003D46EB">
        <w:rPr>
          <w:rFonts w:ascii="Times New Roman" w:hAnsi="Times New Roman" w:cs="Times New Roman"/>
          <w:sz w:val="24"/>
          <w:szCs w:val="24"/>
        </w:rPr>
        <w:t>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-изготовления и распространения среди населения противопожарных памяток, листовок;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в  помещениях,  находящихся  в  муниципальной  собственности,  уголков (информационных стендов) пожарной безопасности;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информации  по  пожарной  безопасности  на  информационных  стендах администрации.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2.6.  Администрация </w:t>
      </w:r>
      <w:r w:rsidR="0012534F">
        <w:rPr>
          <w:rFonts w:ascii="Times New Roman" w:hAnsi="Times New Roman" w:cs="Times New Roman"/>
          <w:sz w:val="24"/>
          <w:szCs w:val="24"/>
        </w:rPr>
        <w:t>Андреевского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тесное взаимодействие с органами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государственной  власти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>,  Государственной  противопожарной  службой с  целью  проведения противопожарной пропаганды.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2.7.  Противопожарная  пропаганда  проводится  за  счет  средств  бюджета сельсовета.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003E9E" w:rsidRPr="003D46EB" w:rsidRDefault="00003E9E">
      <w:pPr>
        <w:rPr>
          <w:rFonts w:ascii="Times New Roman" w:hAnsi="Times New Roman" w:cs="Times New Roman"/>
          <w:sz w:val="24"/>
          <w:szCs w:val="24"/>
        </w:rPr>
      </w:pPr>
    </w:p>
    <w:p w:rsidR="00EA4376" w:rsidRPr="003D46EB" w:rsidRDefault="00EA4376">
      <w:pPr>
        <w:rPr>
          <w:rFonts w:ascii="Times New Roman" w:hAnsi="Times New Roman" w:cs="Times New Roman"/>
          <w:sz w:val="24"/>
          <w:szCs w:val="24"/>
        </w:rPr>
      </w:pPr>
    </w:p>
    <w:p w:rsidR="00EA4376" w:rsidRDefault="00EA4376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 2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125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от </w:t>
      </w:r>
      <w:r w:rsidR="003D46EB">
        <w:rPr>
          <w:rFonts w:ascii="Times New Roman" w:hAnsi="Times New Roman" w:cs="Times New Roman"/>
          <w:sz w:val="24"/>
          <w:szCs w:val="24"/>
        </w:rPr>
        <w:t>05.04.2023</w:t>
      </w:r>
      <w:r w:rsidR="00EA4376" w:rsidRPr="003D46EB">
        <w:rPr>
          <w:rFonts w:ascii="Times New Roman" w:hAnsi="Times New Roman" w:cs="Times New Roman"/>
          <w:sz w:val="24"/>
          <w:szCs w:val="24"/>
        </w:rPr>
        <w:t xml:space="preserve"> г. №</w:t>
      </w:r>
      <w:r w:rsidR="0012534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мероприятий по оказанию содействия органам государственной власти в информировании населения </w:t>
      </w:r>
      <w:r w:rsidR="0012534F">
        <w:rPr>
          <w:rFonts w:ascii="Times New Roman" w:hAnsi="Times New Roman" w:cs="Times New Roman"/>
          <w:b/>
          <w:sz w:val="24"/>
          <w:szCs w:val="24"/>
        </w:rPr>
        <w:t>Андреевского</w:t>
      </w:r>
      <w:bookmarkStart w:id="0" w:name="_GoBack"/>
      <w:bookmarkEnd w:id="0"/>
      <w:r w:rsidRPr="003D46E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b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 мерах пожарной безопасности</w:t>
      </w:r>
    </w:p>
    <w:p w:rsidR="00E03031" w:rsidRPr="003D46EB" w:rsidRDefault="00E0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120" w:type="dxa"/>
        <w:tblLayout w:type="fixed"/>
        <w:tblLook w:val="04A0" w:firstRow="1" w:lastRow="0" w:firstColumn="1" w:lastColumn="0" w:noHBand="0" w:noVBand="1"/>
      </w:tblPr>
      <w:tblGrid>
        <w:gridCol w:w="534"/>
        <w:gridCol w:w="5241"/>
        <w:gridCol w:w="1305"/>
        <w:gridCol w:w="2040"/>
      </w:tblGrid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1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05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 памяток  (листовок) на информационных стендах;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б)  проведения  бесед  на противопожарную тематику: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-на собраниях граждан сельского поселения;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сельсовета, сотрудники администрации, 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 собраниях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граждан сельсовета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противопожарного  состояния  населенного пункта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год, апрель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 распоряжения  об  установлении особого  противопожарного 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 на территории сельсовета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   пожарно-технических знаний</w:t>
            </w:r>
          </w:p>
          <w:p w:rsidR="00E03031" w:rsidRPr="003D46EB" w:rsidRDefault="00E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03031" w:rsidRPr="003D46EB" w:rsidRDefault="00EA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03E9E"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пожарно-техническому минимуму специалистов  и 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sectPr w:rsidR="00E03031" w:rsidRPr="003D46EB" w:rsidSect="00C537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1"/>
    <w:rsid w:val="00003E9E"/>
    <w:rsid w:val="0012534F"/>
    <w:rsid w:val="003D46EB"/>
    <w:rsid w:val="0057308F"/>
    <w:rsid w:val="00830847"/>
    <w:rsid w:val="00C5377F"/>
    <w:rsid w:val="00E03031"/>
    <w:rsid w:val="00EA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FC1"/>
  <w15:docId w15:val="{A33EA298-90F4-4F86-9732-366AADD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Asus</cp:lastModifiedBy>
  <cp:revision>2</cp:revision>
  <cp:lastPrinted>2021-08-05T14:08:00Z</cp:lastPrinted>
  <dcterms:created xsi:type="dcterms:W3CDTF">2023-04-13T04:57:00Z</dcterms:created>
  <dcterms:modified xsi:type="dcterms:W3CDTF">2023-04-13T04:57:00Z</dcterms:modified>
  <dc:language>ru-RU</dc:language>
</cp:coreProperties>
</file>