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BA" w:rsidRDefault="00C702BA" w:rsidP="00C702BA">
      <w:pPr>
        <w:jc w:val="center"/>
        <w:rPr>
          <w:rFonts w:ascii="Times New Roman" w:hAnsi="Times New Roman"/>
          <w:b/>
          <w:sz w:val="56"/>
          <w:szCs w:val="56"/>
        </w:rPr>
      </w:pPr>
    </w:p>
    <w:p w:rsidR="00C702BA" w:rsidRDefault="00C702BA" w:rsidP="00C702BA">
      <w:pPr>
        <w:jc w:val="center"/>
        <w:rPr>
          <w:rFonts w:ascii="Times New Roman" w:hAnsi="Times New Roman"/>
          <w:b/>
          <w:sz w:val="56"/>
          <w:szCs w:val="56"/>
        </w:rPr>
      </w:pPr>
    </w:p>
    <w:p w:rsidR="00C702BA" w:rsidRDefault="00C702BA" w:rsidP="00C702BA">
      <w:pPr>
        <w:jc w:val="center"/>
        <w:rPr>
          <w:rFonts w:ascii="Times New Roman" w:hAnsi="Times New Roman"/>
          <w:b/>
          <w:sz w:val="56"/>
          <w:szCs w:val="56"/>
        </w:rPr>
      </w:pPr>
    </w:p>
    <w:p w:rsidR="00C702BA" w:rsidRDefault="00C702BA" w:rsidP="00C702BA">
      <w:pPr>
        <w:jc w:val="center"/>
        <w:rPr>
          <w:rFonts w:ascii="Times New Roman" w:hAnsi="Times New Roman"/>
          <w:b/>
          <w:sz w:val="56"/>
          <w:szCs w:val="56"/>
        </w:rPr>
      </w:pPr>
      <w:r>
        <w:rPr>
          <w:rFonts w:ascii="Times New Roman" w:hAnsi="Times New Roman"/>
          <w:b/>
          <w:sz w:val="56"/>
          <w:szCs w:val="56"/>
        </w:rPr>
        <w:t xml:space="preserve">Положения </w:t>
      </w:r>
    </w:p>
    <w:p w:rsidR="00C702BA" w:rsidRDefault="00C702BA" w:rsidP="00C702BA">
      <w:pPr>
        <w:jc w:val="center"/>
        <w:rPr>
          <w:rFonts w:ascii="Times New Roman" w:hAnsi="Times New Roman"/>
          <w:b/>
          <w:sz w:val="56"/>
          <w:szCs w:val="56"/>
        </w:rPr>
      </w:pPr>
      <w:r>
        <w:rPr>
          <w:rFonts w:ascii="Times New Roman" w:hAnsi="Times New Roman"/>
          <w:b/>
          <w:sz w:val="56"/>
          <w:szCs w:val="56"/>
        </w:rPr>
        <w:t>Устава</w:t>
      </w:r>
    </w:p>
    <w:p w:rsidR="00C702BA" w:rsidRDefault="00C702BA" w:rsidP="00C702BA">
      <w:pPr>
        <w:jc w:val="center"/>
        <w:rPr>
          <w:rFonts w:ascii="Times New Roman" w:hAnsi="Times New Roman"/>
          <w:b/>
          <w:sz w:val="52"/>
          <w:szCs w:val="52"/>
        </w:rPr>
      </w:pPr>
      <w:r>
        <w:rPr>
          <w:rFonts w:ascii="Times New Roman" w:hAnsi="Times New Roman"/>
          <w:b/>
          <w:sz w:val="52"/>
          <w:szCs w:val="52"/>
        </w:rPr>
        <w:t xml:space="preserve">муниципального образования </w:t>
      </w:r>
    </w:p>
    <w:p w:rsidR="00C702BA" w:rsidRDefault="00C702BA" w:rsidP="00C702BA">
      <w:pPr>
        <w:jc w:val="center"/>
        <w:rPr>
          <w:rFonts w:ascii="Times New Roman" w:hAnsi="Times New Roman"/>
          <w:b/>
          <w:sz w:val="52"/>
          <w:szCs w:val="52"/>
        </w:rPr>
      </w:pPr>
      <w:r>
        <w:rPr>
          <w:rFonts w:ascii="Times New Roman" w:hAnsi="Times New Roman"/>
          <w:b/>
          <w:sz w:val="52"/>
          <w:szCs w:val="52"/>
        </w:rPr>
        <w:t xml:space="preserve">«Андреевский сельсовет» Касторенского района </w:t>
      </w:r>
    </w:p>
    <w:p w:rsidR="00C702BA" w:rsidRDefault="00C702BA" w:rsidP="00C702BA">
      <w:pPr>
        <w:jc w:val="center"/>
        <w:rPr>
          <w:rFonts w:ascii="Times New Roman" w:hAnsi="Times New Roman"/>
          <w:b/>
          <w:sz w:val="52"/>
          <w:szCs w:val="52"/>
        </w:rPr>
      </w:pPr>
      <w:r>
        <w:rPr>
          <w:rFonts w:ascii="Times New Roman" w:hAnsi="Times New Roman"/>
          <w:b/>
          <w:sz w:val="52"/>
          <w:szCs w:val="52"/>
        </w:rPr>
        <w:t>Курской области</w:t>
      </w:r>
    </w:p>
    <w:p w:rsidR="00C702BA" w:rsidRDefault="00C702BA" w:rsidP="00C702BA">
      <w:pPr>
        <w:jc w:val="center"/>
        <w:rPr>
          <w:rFonts w:ascii="Times New Roman" w:hAnsi="Times New Roman"/>
          <w:b/>
          <w:sz w:val="52"/>
          <w:szCs w:val="52"/>
        </w:rPr>
      </w:pPr>
      <w:r>
        <w:rPr>
          <w:rFonts w:ascii="Times New Roman" w:hAnsi="Times New Roman"/>
          <w:b/>
          <w:sz w:val="52"/>
          <w:szCs w:val="52"/>
        </w:rPr>
        <w:t>с   изменениями и дополнениями, внесенными</w:t>
      </w:r>
    </w:p>
    <w:p w:rsidR="00C702BA" w:rsidRDefault="00C702BA" w:rsidP="00C702BA">
      <w:pPr>
        <w:jc w:val="center"/>
        <w:rPr>
          <w:rFonts w:ascii="Times New Roman" w:hAnsi="Times New Roman"/>
          <w:b/>
          <w:sz w:val="40"/>
          <w:szCs w:val="40"/>
        </w:rPr>
      </w:pPr>
      <w:r>
        <w:rPr>
          <w:rFonts w:ascii="Times New Roman" w:hAnsi="Times New Roman"/>
          <w:b/>
          <w:sz w:val="40"/>
          <w:szCs w:val="40"/>
        </w:rPr>
        <w:t xml:space="preserve"> решением Собрания депутатов муниципального   образования  «Андреевский сельсовет» Касторенского района </w:t>
      </w:r>
    </w:p>
    <w:p w:rsidR="00C702BA" w:rsidRDefault="00C702BA" w:rsidP="00C702BA">
      <w:pPr>
        <w:jc w:val="center"/>
        <w:rPr>
          <w:rFonts w:ascii="Times New Roman" w:hAnsi="Times New Roman"/>
          <w:b/>
          <w:sz w:val="40"/>
          <w:szCs w:val="40"/>
        </w:rPr>
      </w:pPr>
      <w:r>
        <w:rPr>
          <w:rFonts w:ascii="Times New Roman" w:hAnsi="Times New Roman"/>
          <w:b/>
          <w:sz w:val="40"/>
          <w:szCs w:val="40"/>
        </w:rPr>
        <w:t xml:space="preserve">Курской области  </w:t>
      </w:r>
    </w:p>
    <w:p w:rsidR="00C702BA" w:rsidRDefault="00D66362" w:rsidP="00C702BA">
      <w:pPr>
        <w:jc w:val="center"/>
        <w:rPr>
          <w:rFonts w:ascii="Times New Roman" w:hAnsi="Times New Roman"/>
          <w:b/>
          <w:sz w:val="40"/>
          <w:szCs w:val="40"/>
        </w:rPr>
      </w:pPr>
      <w:r>
        <w:rPr>
          <w:rFonts w:ascii="Times New Roman" w:hAnsi="Times New Roman"/>
          <w:b/>
          <w:sz w:val="40"/>
          <w:szCs w:val="40"/>
        </w:rPr>
        <w:t>№ 24  от «20</w:t>
      </w:r>
      <w:r w:rsidR="000732B3">
        <w:rPr>
          <w:rFonts w:ascii="Times New Roman" w:hAnsi="Times New Roman"/>
          <w:b/>
          <w:sz w:val="40"/>
          <w:szCs w:val="40"/>
        </w:rPr>
        <w:t>»  ноября 2013</w:t>
      </w:r>
      <w:r w:rsidR="00C702BA">
        <w:rPr>
          <w:rFonts w:ascii="Times New Roman" w:hAnsi="Times New Roman"/>
          <w:b/>
          <w:sz w:val="40"/>
          <w:szCs w:val="40"/>
        </w:rPr>
        <w:t xml:space="preserve"> года</w:t>
      </w: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C702BA" w:rsidRDefault="00C702BA" w:rsidP="00C702BA">
      <w:pPr>
        <w:jc w:val="center"/>
        <w:rPr>
          <w:rFonts w:ascii="Times New Roman" w:hAnsi="Times New Roman"/>
          <w:b/>
          <w:sz w:val="40"/>
          <w:szCs w:val="40"/>
        </w:rPr>
      </w:pPr>
    </w:p>
    <w:p w:rsidR="000732B3" w:rsidRPr="00D965D1" w:rsidRDefault="000732B3" w:rsidP="000732B3">
      <w:pPr>
        <w:pStyle w:val="3"/>
        <w:ind w:firstLine="0"/>
        <w:jc w:val="center"/>
        <w:rPr>
          <w:rFonts w:ascii="Times New Roman" w:hAnsi="Times New Roman" w:cs="Times New Roman"/>
          <w:b/>
          <w:sz w:val="26"/>
        </w:rPr>
      </w:pPr>
      <w:r w:rsidRPr="00D965D1">
        <w:rPr>
          <w:rFonts w:ascii="Times New Roman" w:hAnsi="Times New Roman" w:cs="Times New Roman"/>
          <w:b/>
          <w:sz w:val="26"/>
        </w:rPr>
        <w:lastRenderedPageBreak/>
        <w:t>ГЛАВА 2. ВОПРОСЫ МЕСТНОГО ЗНАЧЕНИЯ</w:t>
      </w:r>
    </w:p>
    <w:p w:rsidR="000732B3" w:rsidRPr="0000574A" w:rsidRDefault="000732B3" w:rsidP="000732B3">
      <w:pPr>
        <w:ind w:firstLine="0"/>
        <w:rPr>
          <w:rFonts w:ascii="Times New Roman" w:hAnsi="Times New Roman"/>
          <w:sz w:val="26"/>
          <w:szCs w:val="26"/>
        </w:rPr>
      </w:pPr>
    </w:p>
    <w:p w:rsidR="000732B3" w:rsidRPr="00D965D1" w:rsidRDefault="000732B3" w:rsidP="000732B3">
      <w:pPr>
        <w:pStyle w:val="4"/>
        <w:ind w:firstLine="0"/>
        <w:jc w:val="center"/>
        <w:rPr>
          <w:rFonts w:ascii="Times New Roman" w:hAnsi="Times New Roman"/>
          <w:b/>
          <w:szCs w:val="26"/>
        </w:rPr>
      </w:pPr>
      <w:r w:rsidRPr="00D965D1">
        <w:rPr>
          <w:rFonts w:ascii="Times New Roman" w:hAnsi="Times New Roman"/>
          <w:b/>
          <w:szCs w:val="26"/>
        </w:rPr>
        <w:t>Статья 3. Вопросы местного значения Андреевского  сельсовета  Касторенского района</w:t>
      </w:r>
    </w:p>
    <w:p w:rsidR="000732B3" w:rsidRPr="0061780E" w:rsidRDefault="000732B3" w:rsidP="000732B3">
      <w:pPr>
        <w:pStyle w:val="4"/>
        <w:ind w:firstLine="0"/>
        <w:jc w:val="center"/>
        <w:rPr>
          <w:rFonts w:ascii="Times New Roman" w:hAnsi="Times New Roman"/>
          <w:b/>
          <w:sz w:val="28"/>
        </w:rPr>
      </w:pP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 К вопросам местного значения Андреевского  сельсовета Касторенского района относятся: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 xml:space="preserve">1) формирование, утверждение, исполнение бюджета Андреевского сельсовета  Касторенского  района и </w:t>
      </w:r>
      <w:proofErr w:type="gramStart"/>
      <w:r w:rsidRPr="00D965D1">
        <w:rPr>
          <w:rFonts w:ascii="Times New Roman" w:hAnsi="Times New Roman"/>
          <w:sz w:val="26"/>
          <w:szCs w:val="26"/>
        </w:rPr>
        <w:t>контроль за</w:t>
      </w:r>
      <w:proofErr w:type="gramEnd"/>
      <w:r w:rsidRPr="00D965D1">
        <w:rPr>
          <w:rFonts w:ascii="Times New Roman" w:hAnsi="Times New Roman"/>
          <w:sz w:val="26"/>
          <w:szCs w:val="26"/>
        </w:rPr>
        <w:t xml:space="preserve"> исполнением данного бюджета;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 установление, изменение и отмена местных налогов и сборов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 владение, пользование и распоряжение имуществом, находящимся в муниципальной собственности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4) организация в границах Андреевского  сельсовета Касторенского  района электро-, тепл</w:t>
      </w:r>
      <w:proofErr w:type="gramStart"/>
      <w:r w:rsidRPr="00D965D1">
        <w:rPr>
          <w:rFonts w:ascii="Times New Roman" w:hAnsi="Times New Roman"/>
          <w:sz w:val="26"/>
          <w:szCs w:val="26"/>
        </w:rPr>
        <w:t>о-</w:t>
      </w:r>
      <w:proofErr w:type="gramEnd"/>
      <w:r w:rsidRPr="00D965D1">
        <w:rPr>
          <w:rFonts w:ascii="Times New Roman" w:hAnsi="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32B3" w:rsidRPr="00D965D1" w:rsidRDefault="000732B3" w:rsidP="000732B3">
      <w:pPr>
        <w:rPr>
          <w:rFonts w:ascii="Times New Roman" w:hAnsi="Times New Roman"/>
          <w:sz w:val="26"/>
          <w:szCs w:val="26"/>
        </w:rPr>
      </w:pPr>
      <w:proofErr w:type="gramStart"/>
      <w:r w:rsidRPr="00D965D1">
        <w:rPr>
          <w:rFonts w:ascii="Times New Roman" w:hAnsi="Times New Roman"/>
          <w:sz w:val="26"/>
          <w:szCs w:val="26"/>
        </w:rPr>
        <w:t>5) дорожная деятельность в отношении автомобильных дорог местного значения в границах населенных пунктов Андреевского сельсовета  Касторенского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Андреевского  сельсовета  Касторенского  района, а также осуществление иных полномочий в области использования автомобильных дорог и</w:t>
      </w:r>
      <w:proofErr w:type="gramEnd"/>
      <w:r w:rsidRPr="00D965D1">
        <w:rPr>
          <w:rFonts w:ascii="Times New Roman" w:hAnsi="Times New Roman"/>
          <w:sz w:val="26"/>
          <w:szCs w:val="26"/>
        </w:rPr>
        <w:t xml:space="preserve"> осуществления дорожной деятельности в соответствии с </w:t>
      </w:r>
      <w:hyperlink r:id="rId9" w:history="1">
        <w:r w:rsidRPr="00D965D1">
          <w:rPr>
            <w:rFonts w:ascii="Times New Roman" w:hAnsi="Times New Roman"/>
            <w:sz w:val="26"/>
            <w:szCs w:val="26"/>
          </w:rPr>
          <w:t>законодательством</w:t>
        </w:r>
      </w:hyperlink>
      <w:r w:rsidRPr="00D965D1">
        <w:rPr>
          <w:rFonts w:ascii="Times New Roman" w:hAnsi="Times New Roman"/>
          <w:sz w:val="26"/>
          <w:szCs w:val="26"/>
        </w:rPr>
        <w:t xml:space="preserve"> Российской Федерации;</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6) обеспечение проживающих в Андреевском сельсовете Касторенского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7) создание условий для предоставления транспортных услуг населению и организация транспортного обслуживания населения в границах Андреевского сельсовета  Касторенского  района;</w:t>
      </w:r>
    </w:p>
    <w:p w:rsidR="000732B3" w:rsidRDefault="000732B3" w:rsidP="000732B3">
      <w:pPr>
        <w:rPr>
          <w:rFonts w:ascii="Times New Roman" w:hAnsi="Times New Roman"/>
          <w:sz w:val="26"/>
          <w:szCs w:val="26"/>
        </w:rPr>
      </w:pPr>
      <w:r w:rsidRPr="00D965D1">
        <w:rPr>
          <w:rFonts w:ascii="Times New Roman" w:hAnsi="Times New Roman"/>
          <w:sz w:val="26"/>
          <w:szCs w:val="2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Андреевского  сельсовета  Касторенского района;</w:t>
      </w:r>
    </w:p>
    <w:p w:rsidR="00771A42" w:rsidRPr="00771A42" w:rsidRDefault="00771A42" w:rsidP="000732B3">
      <w:pPr>
        <w:rPr>
          <w:rFonts w:ascii="Times New Roman" w:hAnsi="Times New Roman"/>
          <w:i/>
          <w:color w:val="FF0000"/>
          <w:sz w:val="26"/>
          <w:szCs w:val="26"/>
        </w:rPr>
      </w:pPr>
      <w:r w:rsidRPr="00771A42">
        <w:rPr>
          <w:rFonts w:ascii="Times New Roman" w:hAnsi="Times New Roman"/>
          <w:i/>
          <w:color w:val="FF0000"/>
          <w:sz w:val="26"/>
          <w:szCs w:val="26"/>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Андреевского сельсовета Касторенского района, социальную и культурную адаптацию мигрантов, профилактику межнациональных (межэтнических) конфликтов;  </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9) участие в предупреждении и ликвидации последствий чрезвычайных ситуаций в границах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10) обеспечение первичных мер пожарной безопасности в границах населенных пунктов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lastRenderedPageBreak/>
        <w:t>11) создание условий для обеспечения жителей Андреевского  сельсовета Касторенского  района услугами связи, общественного питания, торговли и бытового обслуживания;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12) организация библиотечного обслуживания населения, комплектование и обеспечение сохранности библиотечных фондов библиотек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13) создание условий для организации досуга и обеспечения жителей Андреевского сельсовета  Касторенского  района услугами организаций культуры;</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14) сохранение, использование и популяризация объектов культурного наследия (памятников истории и культуры), находящихся в собственности Андреевского  сельсовета Касторенского  района, охрана объектов культурного наследия (памятников истории и культуры) местного (муниципального) значения, расположенных на территории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Андреевском сельсовете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16) обеспечение условий для развития на территории Андреевского  сельсовета Касторенского  района физической культуры и массового спорта, организация проведения официальных физкультурно-оздоровительных и спортивных мероприятий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17) создание условий для массового отдыха жителей Андреевского сельсовета Касторенского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18) формирование архивных фондов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19) организация сбора и вывоза бытовых отходов и мусора;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 xml:space="preserve">20) утверждение правил благоустройства территории Андреевского  сельсовета Касторенского  района, </w:t>
      </w:r>
      <w:proofErr w:type="gramStart"/>
      <w:r w:rsidRPr="00D965D1">
        <w:rPr>
          <w:rFonts w:ascii="Times New Roman" w:hAnsi="Times New Roman"/>
          <w:sz w:val="26"/>
          <w:szCs w:val="26"/>
        </w:rPr>
        <w:t>устанавливающих</w:t>
      </w:r>
      <w:proofErr w:type="gramEnd"/>
      <w:r w:rsidRPr="00D965D1">
        <w:rPr>
          <w:rFonts w:ascii="Times New Roman" w:hAnsi="Times New Roman"/>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w:t>
      </w:r>
      <w:proofErr w:type="gramStart"/>
      <w:r w:rsidRPr="00D965D1">
        <w:rPr>
          <w:rFonts w:ascii="Times New Roman" w:hAnsi="Times New Roman"/>
          <w:sz w:val="26"/>
          <w:szCs w:val="26"/>
        </w:rPr>
        <w:t>я(</w:t>
      </w:r>
      <w:proofErr w:type="gramEnd"/>
      <w:r w:rsidRPr="00D965D1">
        <w:rPr>
          <w:rFonts w:ascii="Times New Roman" w:hAnsi="Times New Roman"/>
          <w:sz w:val="26"/>
          <w:szCs w:val="26"/>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 воспроизводства городских лесов ,лесов особо охраняемых природных территорий, расположенных в границах населенных пунктов  Андреевского сельсовета Касторенского  района;</w:t>
      </w:r>
    </w:p>
    <w:p w:rsidR="000732B3" w:rsidRPr="00966E89" w:rsidRDefault="000732B3" w:rsidP="000732B3">
      <w:pPr>
        <w:autoSpaceDE w:val="0"/>
        <w:autoSpaceDN w:val="0"/>
        <w:adjustRightInd w:val="0"/>
        <w:ind w:firstLine="540"/>
        <w:outlineLvl w:val="1"/>
        <w:rPr>
          <w:rFonts w:ascii="Times New Roman" w:hAnsi="Times New Roman"/>
          <w:sz w:val="26"/>
          <w:szCs w:val="26"/>
        </w:rPr>
      </w:pPr>
      <w:proofErr w:type="gramStart"/>
      <w:r w:rsidRPr="00D965D1">
        <w:rPr>
          <w:rFonts w:ascii="Times New Roman" w:hAnsi="Times New Roman"/>
          <w:sz w:val="26"/>
          <w:szCs w:val="26"/>
        </w:rPr>
        <w:t>21) у</w:t>
      </w:r>
      <w:r>
        <w:rPr>
          <w:rFonts w:ascii="Times New Roman" w:hAnsi="Times New Roman"/>
          <w:sz w:val="26"/>
          <w:szCs w:val="26"/>
        </w:rPr>
        <w:t xml:space="preserve">тверждение генеральных планов </w:t>
      </w:r>
      <w:r w:rsidRPr="00D965D1">
        <w:rPr>
          <w:rFonts w:ascii="Times New Roman" w:hAnsi="Times New Roman"/>
          <w:sz w:val="26"/>
          <w:szCs w:val="26"/>
        </w:rPr>
        <w:t xml:space="preserve">Андреевского сельсовета  Касторенского   района, правил землепользования и застройки, утверждение подготовленной на основе генеральных планов Андреевского сельсовета Касторенского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Pr="00D965D1">
        <w:rPr>
          <w:rFonts w:ascii="Times New Roman" w:hAnsi="Times New Roman"/>
          <w:sz w:val="26"/>
          <w:szCs w:val="26"/>
        </w:rPr>
        <w:lastRenderedPageBreak/>
        <w:t>капитального строительства, расположенных на территории Андреевского  сельсовета Касторенского</w:t>
      </w:r>
      <w:proofErr w:type="gramEnd"/>
      <w:r w:rsidRPr="00D965D1">
        <w:rPr>
          <w:rFonts w:ascii="Times New Roman" w:hAnsi="Times New Roman"/>
          <w:sz w:val="26"/>
          <w:szCs w:val="26"/>
        </w:rPr>
        <w:t xml:space="preserve">  </w:t>
      </w:r>
      <w:proofErr w:type="gramStart"/>
      <w:r w:rsidRPr="00D965D1">
        <w:rPr>
          <w:rFonts w:ascii="Times New Roman" w:hAnsi="Times New Roman"/>
          <w:sz w:val="26"/>
          <w:szCs w:val="26"/>
        </w:rPr>
        <w:t>района, утверждение местных нормативов градостроительного проектирования  Андреевского сельсовета Касторенского района, резервирование земель и изъятие, в том числе путем выкупа, земельных участков в границах Андреевского сельсовета Касторенского  района для муниципальных нужд, осуществление муниципального земельного контроля за использованием земель Андреевского сельсовета Касторенского  района</w:t>
      </w:r>
      <w:r w:rsidRPr="00966E89">
        <w:rPr>
          <w:rFonts w:ascii="Times New Roman" w:hAnsi="Times New Roman"/>
          <w:i/>
          <w:color w:val="FF0000"/>
          <w:sz w:val="26"/>
          <w:szCs w:val="26"/>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966E89">
        <w:rPr>
          <w:rFonts w:ascii="Times New Roman" w:hAnsi="Times New Roman"/>
          <w:i/>
          <w:color w:val="FF0000"/>
          <w:sz w:val="26"/>
          <w:szCs w:val="26"/>
        </w:rPr>
        <w:t xml:space="preserve"> таких осмотров нарушений;</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22) присвоение наименований улицам, площадям и иным территориям проживания граждан в населенных пунктах, установление нумерации домов;</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23) организация ритуальных услуг и содержание мест захоронения;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 xml:space="preserve">24) организация и осуществление мероприятий по </w:t>
      </w:r>
      <w:r w:rsidRPr="00966E89">
        <w:rPr>
          <w:rFonts w:ascii="Times New Roman" w:hAnsi="Times New Roman"/>
          <w:i/>
          <w:color w:val="FF0000"/>
          <w:sz w:val="26"/>
          <w:szCs w:val="26"/>
        </w:rPr>
        <w:t>территориальной обороне и</w:t>
      </w:r>
      <w:r w:rsidRPr="00966E89">
        <w:rPr>
          <w:rFonts w:ascii="Times New Roman" w:hAnsi="Times New Roman"/>
          <w:color w:val="FF0000"/>
          <w:sz w:val="26"/>
          <w:szCs w:val="26"/>
        </w:rPr>
        <w:t xml:space="preserve"> </w:t>
      </w:r>
      <w:r w:rsidRPr="00D965D1">
        <w:rPr>
          <w:rFonts w:ascii="Times New Roman" w:hAnsi="Times New Roman"/>
          <w:sz w:val="26"/>
          <w:szCs w:val="26"/>
        </w:rPr>
        <w:t>гражданской обороне, защите населения и территории Андреевского  сельсовета Касторенского  района от чрезвычайных ситуаций природного и техногенного характера;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25) создание, содержание и организация деятельности аварийно-спасательных служб и (или) аварийно-спасательных формирований на территории  Андреевского  сельсовета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26) осуществление мероприятий по обеспечению безопасности людей на водных объектах, охране их жизни и здоровья;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27) создание, развитие и обеспечение охраны лечебно-оздоровительных местностей и курортов местного значения на территории Андреевского сельсовета  Касторенского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29) организация и осуществление мероприятий по работе с детьми и молодежью в Андреевском  сельсовете Касторенского  района;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31) осуществление муниципального лесного контроля;</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32) создание условий для деятельности добровольных формирований населения по охране общественного порядка;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32.1)предоставление помещения для работы на обслуживаемом административном участке Андреевского сельсовета Касторенского района сотруднику, замещающему должность участкового уполномоченного полиции;</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33)</w:t>
      </w:r>
      <w:r w:rsidRPr="00D965D1">
        <w:rPr>
          <w:rFonts w:ascii="Times New Roman" w:hAnsi="Times New Roman"/>
          <w:bCs/>
          <w:sz w:val="26"/>
          <w:szCs w:val="26"/>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732B3" w:rsidRPr="00D965D1" w:rsidRDefault="000732B3" w:rsidP="000732B3">
      <w:pPr>
        <w:autoSpaceDE w:val="0"/>
        <w:autoSpaceDN w:val="0"/>
        <w:adjustRightInd w:val="0"/>
        <w:ind w:firstLine="540"/>
        <w:outlineLvl w:val="0"/>
        <w:rPr>
          <w:rFonts w:ascii="Times New Roman" w:hAnsi="Times New Roman"/>
          <w:sz w:val="26"/>
          <w:szCs w:val="26"/>
        </w:rPr>
      </w:pPr>
      <w:r w:rsidRPr="00D965D1">
        <w:rPr>
          <w:rFonts w:ascii="Times New Roman" w:hAnsi="Times New Roman"/>
          <w:sz w:val="26"/>
          <w:szCs w:val="26"/>
        </w:rPr>
        <w:lastRenderedPageBreak/>
        <w:t xml:space="preserve">34) осуществление муниципального </w:t>
      </w:r>
      <w:proofErr w:type="gramStart"/>
      <w:r w:rsidRPr="00D965D1">
        <w:rPr>
          <w:rFonts w:ascii="Times New Roman" w:hAnsi="Times New Roman"/>
          <w:sz w:val="26"/>
          <w:szCs w:val="26"/>
        </w:rPr>
        <w:t>контроля за</w:t>
      </w:r>
      <w:proofErr w:type="gramEnd"/>
      <w:r w:rsidRPr="00D965D1">
        <w:rPr>
          <w:rFonts w:ascii="Times New Roman" w:hAnsi="Times New Roman"/>
          <w:sz w:val="26"/>
          <w:szCs w:val="26"/>
        </w:rPr>
        <w:t xml:space="preserve"> проведением муниципальных лотерей;</w:t>
      </w:r>
    </w:p>
    <w:p w:rsidR="000732B3" w:rsidRPr="00D965D1" w:rsidRDefault="000732B3" w:rsidP="000732B3">
      <w:pPr>
        <w:autoSpaceDE w:val="0"/>
        <w:autoSpaceDN w:val="0"/>
        <w:adjustRightInd w:val="0"/>
        <w:ind w:firstLine="540"/>
        <w:outlineLvl w:val="0"/>
        <w:rPr>
          <w:rFonts w:ascii="Times New Roman" w:hAnsi="Times New Roman"/>
          <w:sz w:val="26"/>
          <w:szCs w:val="26"/>
        </w:rPr>
      </w:pPr>
      <w:r w:rsidRPr="00D965D1">
        <w:rPr>
          <w:rFonts w:ascii="Times New Roman" w:hAnsi="Times New Roman"/>
          <w:sz w:val="26"/>
          <w:szCs w:val="26"/>
        </w:rPr>
        <w:t>35) осуществление муниципального контроля на территории особой экономической зоны;</w:t>
      </w:r>
    </w:p>
    <w:p w:rsidR="000732B3" w:rsidRPr="00D965D1" w:rsidRDefault="000732B3" w:rsidP="000732B3">
      <w:pPr>
        <w:pStyle w:val="ConsPlusNormal"/>
        <w:ind w:firstLine="540"/>
        <w:jc w:val="both"/>
        <w:outlineLvl w:val="0"/>
        <w:rPr>
          <w:rFonts w:ascii="Times New Roman" w:hAnsi="Times New Roman" w:cs="Times New Roman"/>
          <w:sz w:val="26"/>
          <w:szCs w:val="26"/>
        </w:rPr>
      </w:pPr>
      <w:r w:rsidRPr="00D965D1">
        <w:rPr>
          <w:rFonts w:ascii="Times New Roman" w:hAnsi="Times New Roman" w:cs="Times New Roman"/>
          <w:sz w:val="26"/>
          <w:szCs w:val="26"/>
        </w:rPr>
        <w:t>36) обеспечение выполнения работ, необходимых для создания искусственных земельных участков для нужд Андреевского сельсовета Касторенского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37) осуществление мер по противодействию  коррупции  в границах Андреевского сельсовета Касторенского района.</w:t>
      </w:r>
    </w:p>
    <w:p w:rsidR="000732B3" w:rsidRDefault="000732B3" w:rsidP="000732B3">
      <w:pPr>
        <w:ind w:firstLine="0"/>
        <w:rPr>
          <w:rFonts w:ascii="Times New Roman" w:hAnsi="Times New Roman"/>
          <w:sz w:val="26"/>
          <w:szCs w:val="26"/>
        </w:rPr>
      </w:pPr>
    </w:p>
    <w:p w:rsidR="000732B3" w:rsidRDefault="000732B3" w:rsidP="000732B3">
      <w:pPr>
        <w:ind w:firstLine="0"/>
        <w:jc w:val="center"/>
        <w:rPr>
          <w:rFonts w:ascii="Times New Roman" w:hAnsi="Times New Roman"/>
          <w:b/>
          <w:sz w:val="26"/>
          <w:szCs w:val="26"/>
        </w:rPr>
      </w:pPr>
      <w:r>
        <w:rPr>
          <w:rFonts w:ascii="Times New Roman" w:hAnsi="Times New Roman"/>
          <w:b/>
          <w:sz w:val="26"/>
          <w:szCs w:val="26"/>
        </w:rPr>
        <w:t>Статья 4. Права органов местного самоуправления  Андреевского сельсовета</w:t>
      </w:r>
      <w:r>
        <w:rPr>
          <w:rFonts w:ascii="Times New Roman" w:hAnsi="Times New Roman"/>
          <w:sz w:val="26"/>
          <w:szCs w:val="26"/>
        </w:rPr>
        <w:t xml:space="preserve"> </w:t>
      </w:r>
      <w:r>
        <w:rPr>
          <w:rFonts w:ascii="Times New Roman" w:hAnsi="Times New Roman"/>
          <w:b/>
          <w:sz w:val="26"/>
          <w:szCs w:val="26"/>
        </w:rPr>
        <w:t xml:space="preserve"> Касторенского района на решение вопросов, не отнесенных к вопросам местного значения  Андреевского  сельсовета</w:t>
      </w:r>
      <w:r>
        <w:rPr>
          <w:rFonts w:ascii="Times New Roman" w:hAnsi="Times New Roman"/>
          <w:sz w:val="26"/>
          <w:szCs w:val="26"/>
        </w:rPr>
        <w:t xml:space="preserve"> </w:t>
      </w:r>
      <w:r>
        <w:rPr>
          <w:rFonts w:ascii="Times New Roman" w:hAnsi="Times New Roman"/>
          <w:b/>
          <w:sz w:val="26"/>
          <w:szCs w:val="26"/>
        </w:rPr>
        <w:t xml:space="preserve"> Касторенского  района</w:t>
      </w:r>
    </w:p>
    <w:p w:rsidR="000732B3" w:rsidRPr="00D965D1" w:rsidRDefault="000732B3" w:rsidP="000732B3">
      <w:pPr>
        <w:ind w:firstLine="0"/>
        <w:jc w:val="center"/>
        <w:rPr>
          <w:rFonts w:ascii="Times New Roman" w:hAnsi="Times New Roman"/>
          <w:b/>
          <w:sz w:val="26"/>
          <w:szCs w:val="26"/>
        </w:rPr>
      </w:pP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1. Органы местного самоуправления Андреевского  сельсовета</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 xml:space="preserve"> имеют право </w:t>
      </w:r>
      <w:proofErr w:type="gramStart"/>
      <w:r w:rsidRPr="00D965D1">
        <w:rPr>
          <w:rFonts w:ascii="Times New Roman" w:hAnsi="Times New Roman" w:cs="Times New Roman"/>
          <w:sz w:val="26"/>
          <w:szCs w:val="26"/>
        </w:rPr>
        <w:t>на</w:t>
      </w:r>
      <w:proofErr w:type="gramEnd"/>
      <w:r w:rsidRPr="00D965D1">
        <w:rPr>
          <w:rFonts w:ascii="Times New Roman" w:hAnsi="Times New Roman" w:cs="Times New Roman"/>
          <w:sz w:val="26"/>
          <w:szCs w:val="26"/>
        </w:rPr>
        <w:t>:</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1) создание музеев  Андреевского сельсовета</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2)</w:t>
      </w:r>
      <w:r w:rsidRPr="00D965D1">
        <w:rPr>
          <w:rFonts w:ascii="Times New Roman" w:hAnsi="Times New Roman" w:cs="Times New Roman"/>
          <w:b/>
          <w:sz w:val="26"/>
          <w:szCs w:val="26"/>
        </w:rPr>
        <w:t xml:space="preserve"> </w:t>
      </w:r>
      <w:r w:rsidRPr="00D965D1">
        <w:rPr>
          <w:rFonts w:ascii="Times New Roman" w:hAnsi="Times New Roman" w:cs="Times New Roman"/>
          <w:sz w:val="26"/>
          <w:szCs w:val="26"/>
        </w:rPr>
        <w:t>совершение нотариальных действий, предусмотренных законодательством, в случае отсутствия в Андреевском  сельсовете</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 xml:space="preserve"> нотариуса;</w:t>
      </w:r>
    </w:p>
    <w:p w:rsidR="000732B3" w:rsidRPr="00D965D1" w:rsidRDefault="000732B3" w:rsidP="000732B3">
      <w:pPr>
        <w:rPr>
          <w:rFonts w:ascii="Times New Roman" w:hAnsi="Times New Roman"/>
          <w:sz w:val="26"/>
          <w:szCs w:val="26"/>
        </w:rPr>
      </w:pPr>
      <w:r w:rsidRPr="00D965D1">
        <w:rPr>
          <w:rFonts w:ascii="Times New Roman" w:hAnsi="Times New Roman"/>
          <w:sz w:val="26"/>
          <w:szCs w:val="26"/>
        </w:rPr>
        <w:t>3) участие в осуществлении деятельности по опеке и попечительству;</w:t>
      </w:r>
    </w:p>
    <w:p w:rsidR="000732B3" w:rsidRPr="00D965D1" w:rsidRDefault="000732B3" w:rsidP="000732B3">
      <w:pPr>
        <w:rPr>
          <w:rFonts w:ascii="Times New Roman" w:hAnsi="Times New Roman"/>
          <w:sz w:val="26"/>
          <w:szCs w:val="26"/>
        </w:rPr>
      </w:pPr>
      <w:r>
        <w:rPr>
          <w:rFonts w:ascii="Times New Roman" w:hAnsi="Times New Roman"/>
          <w:sz w:val="26"/>
          <w:szCs w:val="26"/>
        </w:rPr>
        <w:t xml:space="preserve">4) </w:t>
      </w:r>
      <w:r w:rsidRPr="00966E89">
        <w:rPr>
          <w:rFonts w:ascii="Times New Roman" w:hAnsi="Times New Roman"/>
          <w:i/>
          <w:color w:val="FF0000"/>
          <w:sz w:val="26"/>
          <w:szCs w:val="26"/>
        </w:rPr>
        <w:t>утратил силу;</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5) создание условий для осуществления деятельности, связанной с реализацией прав местных национально-культурных автономий на территории Андреевского сельсовета</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Андреевского  сельсовета</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Андреевского  сельсовета</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8) создание муниципальной пожарной охраны;</w:t>
      </w:r>
    </w:p>
    <w:p w:rsidR="000732B3" w:rsidRPr="00D965D1"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9) создание условий для развития туризма;</w:t>
      </w:r>
    </w:p>
    <w:p w:rsidR="000732B3" w:rsidRPr="00D965D1" w:rsidRDefault="000732B3" w:rsidP="000732B3">
      <w:pPr>
        <w:ind w:firstLine="0"/>
        <w:rPr>
          <w:rFonts w:ascii="Times New Roman" w:hAnsi="Times New Roman"/>
          <w:sz w:val="26"/>
          <w:szCs w:val="26"/>
        </w:rPr>
      </w:pPr>
      <w:r w:rsidRPr="00D965D1">
        <w:rPr>
          <w:sz w:val="26"/>
          <w:szCs w:val="26"/>
        </w:rPr>
        <w:t xml:space="preserve">       </w:t>
      </w:r>
      <w:r w:rsidRPr="00D965D1">
        <w:rPr>
          <w:rFonts w:ascii="Times New Roman" w:hAnsi="Times New Roman"/>
          <w:sz w:val="26"/>
          <w:szCs w:val="26"/>
        </w:rPr>
        <w:t>10) оказание поддержки общественным наблюдательным комиссиям,  осуществляющих общественный контроль за обеспечением прав человека  и содействия  лицам</w:t>
      </w:r>
      <w:proofErr w:type="gramStart"/>
      <w:r w:rsidRPr="00D965D1">
        <w:rPr>
          <w:rFonts w:ascii="Times New Roman" w:hAnsi="Times New Roman"/>
          <w:sz w:val="26"/>
          <w:szCs w:val="26"/>
        </w:rPr>
        <w:t xml:space="preserve"> ,</w:t>
      </w:r>
      <w:proofErr w:type="gramEnd"/>
      <w:r w:rsidRPr="00D965D1">
        <w:rPr>
          <w:rFonts w:ascii="Times New Roman" w:hAnsi="Times New Roman"/>
          <w:sz w:val="26"/>
          <w:szCs w:val="26"/>
        </w:rPr>
        <w:t xml:space="preserve"> находящимся в местах принудительного содержания;</w:t>
      </w:r>
    </w:p>
    <w:p w:rsidR="000732B3" w:rsidRPr="00D965D1" w:rsidRDefault="000732B3" w:rsidP="000732B3">
      <w:pPr>
        <w:ind w:firstLine="0"/>
        <w:rPr>
          <w:rFonts w:ascii="Times New Roman" w:hAnsi="Times New Roman"/>
          <w:sz w:val="26"/>
          <w:szCs w:val="26"/>
        </w:rPr>
      </w:pPr>
      <w:r w:rsidRPr="00D965D1">
        <w:rPr>
          <w:rFonts w:ascii="Times New Roman" w:hAnsi="Times New Roman"/>
          <w:sz w:val="26"/>
          <w:szCs w:val="26"/>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732B3" w:rsidRDefault="000732B3" w:rsidP="000732B3">
      <w:pPr>
        <w:pStyle w:val="ConsPlusNormal"/>
        <w:widowControl/>
        <w:ind w:firstLine="540"/>
        <w:jc w:val="both"/>
        <w:rPr>
          <w:rFonts w:ascii="Times New Roman" w:hAnsi="Times New Roman" w:cs="Times New Roman"/>
          <w:sz w:val="26"/>
          <w:szCs w:val="26"/>
        </w:rPr>
      </w:pPr>
      <w:r w:rsidRPr="00D965D1">
        <w:rPr>
          <w:rFonts w:ascii="Times New Roman" w:hAnsi="Times New Roman" w:cs="Times New Roman"/>
          <w:sz w:val="26"/>
          <w:szCs w:val="26"/>
        </w:rPr>
        <w:t xml:space="preserve">2. </w:t>
      </w:r>
      <w:proofErr w:type="gramStart"/>
      <w:r w:rsidRPr="00D965D1">
        <w:rPr>
          <w:rFonts w:ascii="Times New Roman" w:hAnsi="Times New Roman" w:cs="Times New Roman"/>
          <w:sz w:val="26"/>
          <w:szCs w:val="26"/>
        </w:rPr>
        <w:t>Органы местного самоуправления  Андреевского  сельсовета</w:t>
      </w:r>
      <w:r w:rsidRPr="00D965D1">
        <w:rPr>
          <w:rFonts w:ascii="Times New Roman" w:hAnsi="Times New Roman"/>
          <w:sz w:val="26"/>
          <w:szCs w:val="26"/>
        </w:rPr>
        <w:t xml:space="preserve"> Касторенского  района</w:t>
      </w:r>
      <w:r w:rsidRPr="00D965D1">
        <w:rPr>
          <w:rFonts w:ascii="Times New Roman" w:hAnsi="Times New Roman" w:cs="Times New Roman"/>
          <w:sz w:val="26"/>
          <w:szCs w:val="26"/>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D965D1">
        <w:rPr>
          <w:rFonts w:ascii="Times New Roman" w:hAnsi="Times New Roman" w:cs="Times New Roman"/>
          <w:sz w:val="26"/>
          <w:szCs w:val="26"/>
        </w:rPr>
        <w:t xml:space="preserve"> муниципальных образований, органов государственной власти и не исключенные </w:t>
      </w:r>
      <w:r w:rsidRPr="00D965D1">
        <w:rPr>
          <w:rFonts w:ascii="Times New Roman" w:hAnsi="Times New Roman" w:cs="Times New Roman"/>
          <w:sz w:val="26"/>
          <w:szCs w:val="26"/>
        </w:rPr>
        <w:lastRenderedPageBreak/>
        <w:t>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32B3" w:rsidRDefault="000732B3" w:rsidP="000732B3">
      <w:pPr>
        <w:pStyle w:val="ConsPlusNormal"/>
        <w:widowControl/>
        <w:ind w:firstLine="540"/>
        <w:jc w:val="both"/>
        <w:rPr>
          <w:rFonts w:ascii="Times New Roman" w:hAnsi="Times New Roman" w:cs="Times New Roman"/>
          <w:sz w:val="26"/>
          <w:szCs w:val="26"/>
        </w:rPr>
      </w:pPr>
    </w:p>
    <w:p w:rsidR="000732B3" w:rsidRPr="00B27BFA" w:rsidRDefault="000732B3" w:rsidP="000732B3">
      <w:pPr>
        <w:pStyle w:val="4"/>
        <w:ind w:firstLine="0"/>
        <w:jc w:val="center"/>
        <w:rPr>
          <w:rFonts w:ascii="Times New Roman" w:hAnsi="Times New Roman"/>
          <w:b/>
          <w:szCs w:val="26"/>
        </w:rPr>
      </w:pPr>
      <w:r w:rsidRPr="00B27BFA">
        <w:rPr>
          <w:rFonts w:ascii="Times New Roman" w:hAnsi="Times New Roman"/>
          <w:b/>
          <w:bCs/>
          <w:szCs w:val="26"/>
        </w:rPr>
        <w:t>Статья 6. Полномочия органов местного самоуправления Андреевского сельсовета  Касторенского  района по решению вопросов местного значения Андреевского  сельсовета  Касторенского   района</w:t>
      </w:r>
    </w:p>
    <w:p w:rsidR="000732B3" w:rsidRPr="00B27BFA" w:rsidRDefault="000732B3" w:rsidP="000732B3">
      <w:pPr>
        <w:pStyle w:val="4"/>
        <w:ind w:firstLine="0"/>
        <w:jc w:val="center"/>
        <w:rPr>
          <w:rFonts w:asciiTheme="minorHAnsi" w:hAnsiTheme="minorHAnsi" w:cstheme="minorHAnsi"/>
          <w:b/>
          <w:bCs/>
          <w:szCs w:val="26"/>
        </w:rPr>
      </w:pP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1. В целях решения вопросов местного значения органы местного самоуправления Андреевского сельсовета Касторенского  района обладают следующими полномочиями:</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1) принятие Устава Андреевского  сельсовета Касторенского района и внесение в него изменений и дополнений, издание муниципальных правовых актов;</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2) установление официальных символов Андреевского  сельсовета Касторенского  района;</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w:t>
      </w:r>
      <w:proofErr w:type="gramStart"/>
      <w:r w:rsidRPr="00B27BFA">
        <w:rPr>
          <w:rFonts w:asciiTheme="minorHAnsi" w:hAnsiTheme="minorHAnsi" w:cstheme="minorHAnsi"/>
          <w:sz w:val="26"/>
          <w:szCs w:val="26"/>
        </w:rPr>
        <w:t>бюджетными</w:t>
      </w:r>
      <w:proofErr w:type="gramEnd"/>
      <w:r w:rsidRPr="00B27BFA">
        <w:rPr>
          <w:rFonts w:asciiTheme="minorHAnsi" w:hAnsiTheme="minorHAnsi" w:cstheme="minorHAnsi"/>
          <w:sz w:val="26"/>
          <w:szCs w:val="26"/>
        </w:rPr>
        <w:t xml:space="preserve"> и      </w:t>
      </w:r>
    </w:p>
    <w:p w:rsidR="000732B3" w:rsidRPr="00B27BFA" w:rsidRDefault="000732B3" w:rsidP="000732B3">
      <w:pPr>
        <w:ind w:firstLine="0"/>
        <w:rPr>
          <w:rFonts w:asciiTheme="minorHAnsi" w:hAnsiTheme="minorHAnsi" w:cstheme="minorHAnsi"/>
          <w:sz w:val="26"/>
          <w:szCs w:val="26"/>
        </w:rPr>
      </w:pPr>
      <w:r w:rsidRPr="00B27BFA">
        <w:rPr>
          <w:rFonts w:asciiTheme="minorHAnsi" w:hAnsiTheme="minorHAnsi" w:cstheme="minorHAnsi"/>
          <w:sz w:val="26"/>
          <w:szCs w:val="26"/>
        </w:rPr>
        <w:t xml:space="preserve"> автономными муниципальными учреждениями, а также, формирование и размещение муниципального заказа;</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732B3" w:rsidRPr="00B27BFA" w:rsidRDefault="000732B3" w:rsidP="000732B3">
      <w:pPr>
        <w:pStyle w:val="ConsPlusNormal"/>
        <w:widowControl/>
        <w:ind w:firstLine="540"/>
        <w:jc w:val="both"/>
        <w:rPr>
          <w:rFonts w:asciiTheme="minorHAnsi" w:hAnsiTheme="minorHAnsi" w:cstheme="minorHAnsi"/>
          <w:sz w:val="26"/>
          <w:szCs w:val="26"/>
        </w:rPr>
      </w:pPr>
      <w:proofErr w:type="gramStart"/>
      <w:r w:rsidRPr="00B27BFA">
        <w:rPr>
          <w:rFonts w:asciiTheme="minorHAnsi" w:hAnsiTheme="minorHAnsi" w:cstheme="minorHAnsi"/>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Андреевского  сельсовета Касторенского района органам местного самоуправления Касторенского района Курской области, в состав которого входит Андреевский</w:t>
      </w:r>
      <w:proofErr w:type="gramEnd"/>
      <w:r w:rsidRPr="00B27BFA">
        <w:rPr>
          <w:rFonts w:asciiTheme="minorHAnsi" w:hAnsiTheme="minorHAnsi" w:cstheme="minorHAnsi"/>
          <w:sz w:val="26"/>
          <w:szCs w:val="26"/>
        </w:rPr>
        <w:t xml:space="preserve">  сельсовет Касторенский  района, на основе соглашения;</w:t>
      </w:r>
    </w:p>
    <w:p w:rsidR="000732B3" w:rsidRDefault="000732B3" w:rsidP="000732B3">
      <w:pPr>
        <w:pStyle w:val="ConsPlusNormal"/>
        <w:widowControl/>
        <w:ind w:firstLine="540"/>
        <w:jc w:val="both"/>
        <w:rPr>
          <w:rFonts w:asciiTheme="minorHAnsi" w:hAnsiTheme="minorHAnsi" w:cstheme="minorHAnsi"/>
          <w:sz w:val="26"/>
          <w:szCs w:val="26"/>
        </w:rPr>
      </w:pPr>
      <w:r w:rsidRPr="00B27BFA">
        <w:rPr>
          <w:rFonts w:asciiTheme="minorHAnsi" w:hAnsiTheme="minorHAnsi" w:cstheme="minorHAnsi"/>
          <w:sz w:val="26"/>
          <w:szCs w:val="26"/>
        </w:rPr>
        <w:t>6) полномочиями по организации теплоснабжения, предусмотренными Федеральным законом «О теплоснабжении»;</w:t>
      </w:r>
    </w:p>
    <w:p w:rsidR="000732B3" w:rsidRPr="008D5DBE" w:rsidRDefault="000732B3" w:rsidP="000732B3">
      <w:pPr>
        <w:pStyle w:val="ConsPlusNormal"/>
        <w:widowControl/>
        <w:ind w:firstLine="0"/>
        <w:jc w:val="both"/>
        <w:rPr>
          <w:rFonts w:asciiTheme="minorHAnsi" w:hAnsiTheme="minorHAnsi" w:cstheme="minorHAnsi"/>
          <w:i/>
          <w:color w:val="FF0000"/>
          <w:sz w:val="26"/>
          <w:szCs w:val="26"/>
        </w:rPr>
      </w:pPr>
      <w:r w:rsidRPr="008D5DBE">
        <w:rPr>
          <w:rFonts w:asciiTheme="minorHAnsi" w:hAnsiTheme="minorHAnsi" w:cstheme="minorHAnsi"/>
          <w:i/>
          <w:color w:val="FF0000"/>
          <w:sz w:val="26"/>
          <w:szCs w:val="26"/>
        </w:rPr>
        <w:t xml:space="preserve">       6.1) полномочия в сфере водоснабжения и водоотведения, </w:t>
      </w:r>
      <w:proofErr w:type="gramStart"/>
      <w:r w:rsidRPr="008D5DBE">
        <w:rPr>
          <w:rFonts w:asciiTheme="minorHAnsi" w:hAnsiTheme="minorHAnsi" w:cstheme="minorHAnsi"/>
          <w:i/>
          <w:color w:val="FF0000"/>
          <w:sz w:val="26"/>
          <w:szCs w:val="26"/>
        </w:rPr>
        <w:t>предусмотренными</w:t>
      </w:r>
      <w:proofErr w:type="gramEnd"/>
      <w:r w:rsidRPr="008D5DBE">
        <w:rPr>
          <w:rFonts w:asciiTheme="minorHAnsi" w:hAnsiTheme="minorHAnsi" w:cstheme="minorHAnsi"/>
          <w:i/>
          <w:color w:val="FF0000"/>
          <w:sz w:val="26"/>
          <w:szCs w:val="26"/>
        </w:rPr>
        <w:t xml:space="preserve"> Федеральным законом «О водоснабжении и водоотведении»;</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Андреевского  сельсовета Касторенского  района, преобразования   Андреевского сельсовета  Касторенского района;</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 xml:space="preserve">8) принятие и организация выполнения планов и программ комплексного </w:t>
      </w:r>
    </w:p>
    <w:p w:rsidR="000732B3"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 xml:space="preserve">социально-экономического развития Андреевского  сельсовета Касторенского  района, а также организация сбора статистических показателей, характеризующих состояние экономики и социальной сферы Андреевского  сельсовета </w:t>
      </w:r>
      <w:r w:rsidRPr="00B27BFA">
        <w:rPr>
          <w:rFonts w:asciiTheme="minorHAnsi" w:hAnsiTheme="minorHAnsi" w:cstheme="minorHAnsi"/>
          <w:sz w:val="26"/>
          <w:szCs w:val="26"/>
        </w:rPr>
        <w:lastRenderedPageBreak/>
        <w:t>Касторенского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0732B3" w:rsidRPr="008D5DBE" w:rsidRDefault="000732B3" w:rsidP="000732B3">
      <w:pPr>
        <w:rPr>
          <w:rFonts w:asciiTheme="minorHAnsi" w:hAnsiTheme="minorHAnsi" w:cstheme="minorHAnsi"/>
          <w:i/>
          <w:color w:val="FF0000"/>
          <w:sz w:val="26"/>
          <w:szCs w:val="26"/>
        </w:rPr>
      </w:pPr>
      <w:r w:rsidRPr="008D5DBE">
        <w:rPr>
          <w:rFonts w:asciiTheme="minorHAnsi" w:hAnsiTheme="minorHAnsi" w:cstheme="minorHAnsi"/>
          <w:i/>
          <w:color w:val="FF0000"/>
          <w:sz w:val="26"/>
          <w:szCs w:val="26"/>
        </w:rPr>
        <w:t xml:space="preserve">8.1) разработка и утверждение </w:t>
      </w:r>
      <w:proofErr w:type="gramStart"/>
      <w:r w:rsidRPr="008D5DBE">
        <w:rPr>
          <w:rFonts w:asciiTheme="minorHAnsi" w:hAnsiTheme="minorHAnsi" w:cstheme="minorHAnsi"/>
          <w:i/>
          <w:color w:val="FF0000"/>
          <w:sz w:val="26"/>
          <w:szCs w:val="26"/>
        </w:rPr>
        <w:t>программ комплексного развития систем коммунальной инфраструктуры Андреевского сельсовета</w:t>
      </w:r>
      <w:proofErr w:type="gramEnd"/>
      <w:r w:rsidRPr="008D5DBE">
        <w:rPr>
          <w:rFonts w:asciiTheme="minorHAnsi" w:hAnsiTheme="minorHAnsi" w:cstheme="minorHAnsi"/>
          <w:i/>
          <w:color w:val="FF0000"/>
          <w:sz w:val="26"/>
          <w:szCs w:val="26"/>
        </w:rPr>
        <w:t xml:space="preserve"> Касторенского района, требования к которым устанавливаются Правительством Российской Федерации;</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Андреевского  сельсовета Касторенского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10) осуществление международных и внешнеэкономических связей в соответствии с федеральными законами;</w:t>
      </w:r>
    </w:p>
    <w:p w:rsidR="000732B3" w:rsidRPr="00966E89" w:rsidRDefault="000732B3" w:rsidP="000732B3">
      <w:pPr>
        <w:ind w:firstLine="0"/>
        <w:rPr>
          <w:rFonts w:asciiTheme="minorHAnsi" w:hAnsiTheme="minorHAnsi" w:cstheme="minorHAnsi"/>
          <w:i/>
          <w:color w:val="FF0000"/>
          <w:sz w:val="26"/>
          <w:szCs w:val="26"/>
        </w:rPr>
      </w:pPr>
      <w:r w:rsidRPr="00966E89">
        <w:rPr>
          <w:rFonts w:asciiTheme="minorHAnsi" w:hAnsiTheme="minorHAnsi" w:cstheme="minorHAnsi"/>
          <w:i/>
          <w:color w:val="FF0000"/>
          <w:sz w:val="26"/>
          <w:szCs w:val="26"/>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Андреевского сельсовета Касторенского района, муниципальных служащих и работников муниципальных учреждений;</w:t>
      </w:r>
    </w:p>
    <w:p w:rsidR="000732B3" w:rsidRPr="00B27BFA" w:rsidRDefault="000732B3" w:rsidP="000732B3">
      <w:pPr>
        <w:ind w:firstLine="0"/>
        <w:rPr>
          <w:rFonts w:asciiTheme="minorHAnsi" w:hAnsiTheme="minorHAnsi" w:cstheme="minorHAnsi"/>
          <w:sz w:val="26"/>
          <w:szCs w:val="26"/>
        </w:rPr>
      </w:pPr>
      <w:r>
        <w:rPr>
          <w:rFonts w:asciiTheme="minorHAnsi" w:hAnsiTheme="minorHAnsi" w:cstheme="minorHAnsi"/>
          <w:sz w:val="26"/>
          <w:szCs w:val="26"/>
        </w:rPr>
        <w:t xml:space="preserve">       </w:t>
      </w:r>
      <w:r w:rsidRPr="00B27BFA">
        <w:rPr>
          <w:rFonts w:asciiTheme="minorHAnsi" w:hAnsiTheme="minorHAnsi" w:cstheme="minorHAnsi"/>
          <w:sz w:val="26"/>
          <w:szCs w:val="26"/>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Андреевского сельсовета Касторенского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 xml:space="preserve">13) иными полномочиями в соответствии с </w:t>
      </w:r>
      <w:hyperlink r:id="rId10" w:tgtFrame="20" w:tooltip="Нажмите правую кнопку мышки для загрузки документа по ссылке" w:history="1">
        <w:r w:rsidRPr="00B27BFA">
          <w:rPr>
            <w:rStyle w:val="a3"/>
            <w:rFonts w:asciiTheme="minorHAnsi" w:hAnsiTheme="minorHAnsi" w:cstheme="minorHAnsi"/>
            <w:color w:val="auto"/>
            <w:sz w:val="26"/>
            <w:szCs w:val="26"/>
          </w:rPr>
          <w:t>Федеральным законом «Об общих принципах организации местного самоуправления в Российской Федерации»</w:t>
        </w:r>
      </w:hyperlink>
      <w:r w:rsidRPr="00B27BFA">
        <w:rPr>
          <w:rFonts w:asciiTheme="minorHAnsi" w:hAnsiTheme="minorHAnsi" w:cstheme="minorHAnsi"/>
          <w:sz w:val="26"/>
          <w:szCs w:val="26"/>
        </w:rPr>
        <w:t>, настоящим Уставом.</w:t>
      </w:r>
    </w:p>
    <w:p w:rsidR="000732B3" w:rsidRPr="00B27BFA" w:rsidRDefault="000732B3" w:rsidP="000732B3">
      <w:pPr>
        <w:rPr>
          <w:rFonts w:asciiTheme="minorHAnsi" w:hAnsiTheme="minorHAnsi" w:cstheme="minorHAnsi"/>
          <w:sz w:val="26"/>
          <w:szCs w:val="26"/>
        </w:rPr>
      </w:pPr>
      <w:r w:rsidRPr="00B27BFA">
        <w:rPr>
          <w:rFonts w:asciiTheme="minorHAnsi" w:hAnsiTheme="minorHAnsi" w:cstheme="minorHAnsi"/>
          <w:sz w:val="26"/>
          <w:szCs w:val="26"/>
        </w:rPr>
        <w:t>2. Полномочия органов местного самоуправления, установленные настоящей статьей, осуществляются органами местного самоуправления Андреевского сельсовета Касторенского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732B3" w:rsidRPr="00D965D1" w:rsidRDefault="000732B3" w:rsidP="000732B3">
      <w:pPr>
        <w:pStyle w:val="ConsPlusNormal"/>
        <w:widowControl/>
        <w:ind w:firstLine="540"/>
        <w:jc w:val="both"/>
        <w:rPr>
          <w:rFonts w:ascii="Times New Roman" w:hAnsi="Times New Roman" w:cs="Times New Roman"/>
          <w:sz w:val="26"/>
          <w:szCs w:val="26"/>
        </w:rPr>
      </w:pPr>
    </w:p>
    <w:p w:rsidR="008C2FC1" w:rsidRPr="00B27BFA" w:rsidRDefault="008C2FC1" w:rsidP="008C2FC1">
      <w:pPr>
        <w:pStyle w:val="3"/>
        <w:ind w:firstLine="0"/>
        <w:jc w:val="left"/>
        <w:rPr>
          <w:rFonts w:ascii="Times New Roman" w:hAnsi="Times New Roman" w:cs="Times New Roman"/>
          <w:bCs/>
          <w:sz w:val="26"/>
        </w:rPr>
      </w:pPr>
      <w:r w:rsidRPr="00B27BFA">
        <w:rPr>
          <w:rFonts w:ascii="Times New Roman" w:hAnsi="Times New Roman" w:cs="Times New Roman"/>
          <w:b/>
          <w:bCs/>
          <w:sz w:val="26"/>
        </w:rPr>
        <w:t>ГЛАВА 5. ГЛАВА   АНДРЕЕВСК</w:t>
      </w:r>
      <w:r>
        <w:rPr>
          <w:rFonts w:ascii="Times New Roman" w:hAnsi="Times New Roman" w:cs="Times New Roman"/>
          <w:b/>
          <w:bCs/>
          <w:sz w:val="26"/>
        </w:rPr>
        <w:t>ОГО    СЕЛЬСОВЕТА  КАСТОРЕНСКОГО</w:t>
      </w:r>
      <w:r w:rsidRPr="00B27BFA">
        <w:rPr>
          <w:rFonts w:ascii="Times New Roman" w:hAnsi="Times New Roman" w:cs="Times New Roman"/>
          <w:b/>
          <w:bCs/>
          <w:sz w:val="26"/>
        </w:rPr>
        <w:t xml:space="preserve">  РАЙОНА</w:t>
      </w:r>
    </w:p>
    <w:p w:rsidR="008C2FC1" w:rsidRPr="00075A01" w:rsidRDefault="008C2FC1" w:rsidP="008C2FC1">
      <w:pPr>
        <w:ind w:firstLine="0"/>
        <w:rPr>
          <w:rFonts w:ascii="Times New Roman" w:hAnsi="Times New Roman"/>
          <w:sz w:val="28"/>
          <w:szCs w:val="28"/>
        </w:rPr>
      </w:pPr>
    </w:p>
    <w:p w:rsidR="008C2FC1" w:rsidRPr="008D5DBE" w:rsidRDefault="008C2FC1" w:rsidP="00AC4B16">
      <w:pPr>
        <w:jc w:val="center"/>
        <w:rPr>
          <w:rFonts w:ascii="Times New Roman" w:hAnsi="Times New Roman"/>
          <w:b/>
          <w:i/>
          <w:color w:val="FF0000"/>
          <w:sz w:val="26"/>
          <w:szCs w:val="26"/>
        </w:rPr>
      </w:pPr>
      <w:r w:rsidRPr="008D5DBE">
        <w:rPr>
          <w:rFonts w:ascii="Times New Roman" w:hAnsi="Times New Roman"/>
          <w:b/>
          <w:i/>
          <w:color w:val="FF0000"/>
          <w:sz w:val="26"/>
          <w:szCs w:val="26"/>
        </w:rPr>
        <w:t>Статья 31-1. Гарантии дл</w:t>
      </w:r>
      <w:r w:rsidR="00AC4B16">
        <w:rPr>
          <w:rFonts w:ascii="Times New Roman" w:hAnsi="Times New Roman"/>
          <w:b/>
          <w:i/>
          <w:color w:val="FF0000"/>
          <w:sz w:val="26"/>
          <w:szCs w:val="26"/>
        </w:rPr>
        <w:t xml:space="preserve">я Главы Андреевского сельсовета </w:t>
      </w:r>
      <w:r w:rsidRPr="008D5DBE">
        <w:rPr>
          <w:rFonts w:ascii="Times New Roman" w:hAnsi="Times New Roman"/>
          <w:b/>
          <w:i/>
          <w:color w:val="FF0000"/>
          <w:sz w:val="26"/>
          <w:szCs w:val="26"/>
        </w:rPr>
        <w:t>Касторенского района, осуществляющего полномочия выборного должностного лица местного самоуправления на постоянной основе</w:t>
      </w:r>
    </w:p>
    <w:p w:rsidR="008C2FC1" w:rsidRPr="008D5DBE" w:rsidRDefault="008C2FC1" w:rsidP="008C2FC1">
      <w:pPr>
        <w:jc w:val="center"/>
        <w:rPr>
          <w:rFonts w:ascii="Times New Roman" w:hAnsi="Times New Roman"/>
          <w:b/>
          <w:sz w:val="26"/>
          <w:szCs w:val="26"/>
        </w:rPr>
      </w:pPr>
    </w:p>
    <w:p w:rsidR="008C2FC1" w:rsidRPr="008D5DBE" w:rsidRDefault="008C2FC1" w:rsidP="008C2FC1">
      <w:pPr>
        <w:rPr>
          <w:rFonts w:ascii="Times New Roman" w:hAnsi="Times New Roman"/>
          <w:i/>
          <w:color w:val="FF0000"/>
          <w:sz w:val="26"/>
          <w:szCs w:val="26"/>
        </w:rPr>
      </w:pPr>
      <w:r>
        <w:rPr>
          <w:rFonts w:ascii="Times New Roman" w:hAnsi="Times New Roman"/>
          <w:i/>
          <w:color w:val="FF0000"/>
          <w:sz w:val="26"/>
          <w:szCs w:val="26"/>
        </w:rPr>
        <w:t xml:space="preserve">1. </w:t>
      </w:r>
      <w:r w:rsidRPr="008D5DBE">
        <w:rPr>
          <w:rFonts w:ascii="Times New Roman" w:hAnsi="Times New Roman"/>
          <w:i/>
          <w:color w:val="FF0000"/>
          <w:sz w:val="26"/>
          <w:szCs w:val="26"/>
        </w:rPr>
        <w:t xml:space="preserve">Главе Андреевского сельсовета Касторенского района, </w:t>
      </w:r>
      <w:proofErr w:type="gramStart"/>
      <w:r w:rsidRPr="008D5DBE">
        <w:rPr>
          <w:rFonts w:ascii="Times New Roman" w:hAnsi="Times New Roman"/>
          <w:i/>
          <w:color w:val="FF0000"/>
          <w:sz w:val="26"/>
          <w:szCs w:val="26"/>
        </w:rPr>
        <w:t>осуществляющему</w:t>
      </w:r>
      <w:proofErr w:type="gramEnd"/>
      <w:r w:rsidRPr="008D5DBE">
        <w:rPr>
          <w:rFonts w:ascii="Times New Roman" w:hAnsi="Times New Roman"/>
          <w:i/>
          <w:color w:val="FF0000"/>
          <w:sz w:val="26"/>
          <w:szCs w:val="26"/>
        </w:rPr>
        <w:t xml:space="preserve"> полномочия выборного должностного лица местного самоуправления на постоянной основе, гарантируются:</w:t>
      </w:r>
    </w:p>
    <w:p w:rsidR="008C2FC1" w:rsidRPr="008D5DBE" w:rsidRDefault="008C2FC1" w:rsidP="008C2FC1">
      <w:pPr>
        <w:rPr>
          <w:rFonts w:ascii="Times New Roman" w:hAnsi="Times New Roman"/>
          <w:i/>
          <w:color w:val="FF0000"/>
          <w:sz w:val="26"/>
          <w:szCs w:val="26"/>
        </w:rPr>
      </w:pPr>
      <w:r>
        <w:rPr>
          <w:rFonts w:ascii="Times New Roman" w:hAnsi="Times New Roman"/>
          <w:i/>
          <w:color w:val="FF0000"/>
          <w:sz w:val="26"/>
          <w:szCs w:val="26"/>
        </w:rPr>
        <w:lastRenderedPageBreak/>
        <w:t xml:space="preserve">1) </w:t>
      </w:r>
      <w:r w:rsidRPr="008D5DBE">
        <w:rPr>
          <w:rFonts w:ascii="Times New Roman" w:hAnsi="Times New Roman"/>
          <w:i/>
          <w:color w:val="FF0000"/>
          <w:sz w:val="26"/>
          <w:szCs w:val="26"/>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8C2FC1" w:rsidRPr="008D5DBE" w:rsidRDefault="008C2FC1" w:rsidP="008C2FC1">
      <w:pPr>
        <w:rPr>
          <w:rFonts w:ascii="Times New Roman" w:hAnsi="Times New Roman"/>
          <w:i/>
          <w:color w:val="FF0000"/>
          <w:sz w:val="26"/>
          <w:szCs w:val="26"/>
        </w:rPr>
      </w:pPr>
      <w:r>
        <w:rPr>
          <w:rFonts w:ascii="Times New Roman" w:hAnsi="Times New Roman"/>
          <w:i/>
          <w:color w:val="FF0000"/>
          <w:sz w:val="26"/>
          <w:szCs w:val="26"/>
        </w:rPr>
        <w:t xml:space="preserve">2) </w:t>
      </w:r>
      <w:r w:rsidRPr="008D5DBE">
        <w:rPr>
          <w:rFonts w:ascii="Times New Roman" w:hAnsi="Times New Roman"/>
          <w:i/>
          <w:color w:val="FF0000"/>
          <w:sz w:val="26"/>
          <w:szCs w:val="26"/>
        </w:rPr>
        <w:t>своевременная выплата вознаграждения, условия и размер которого определяется органами местного самоуправления самостоятельно в соответствии с федеральным законодательством;</w:t>
      </w:r>
    </w:p>
    <w:p w:rsidR="008C2FC1" w:rsidRPr="008D5DBE" w:rsidRDefault="008C2FC1" w:rsidP="008C2FC1">
      <w:pPr>
        <w:rPr>
          <w:rFonts w:ascii="Times New Roman" w:hAnsi="Times New Roman"/>
          <w:i/>
          <w:color w:val="FF0000"/>
          <w:sz w:val="26"/>
          <w:szCs w:val="26"/>
        </w:rPr>
      </w:pPr>
      <w:r>
        <w:rPr>
          <w:rFonts w:ascii="Times New Roman" w:hAnsi="Times New Roman"/>
          <w:i/>
          <w:color w:val="FF0000"/>
          <w:sz w:val="26"/>
          <w:szCs w:val="26"/>
        </w:rPr>
        <w:t xml:space="preserve">3) </w:t>
      </w:r>
      <w:r w:rsidRPr="008D5DBE">
        <w:rPr>
          <w:rFonts w:ascii="Times New Roman" w:hAnsi="Times New Roman"/>
          <w:i/>
          <w:color w:val="FF0000"/>
          <w:sz w:val="26"/>
          <w:szCs w:val="26"/>
        </w:rPr>
        <w:t>ежегодный основной оплачиваемый отпуск;</w:t>
      </w:r>
    </w:p>
    <w:p w:rsidR="008C2FC1" w:rsidRPr="008D5DBE" w:rsidRDefault="008C2FC1" w:rsidP="008C2FC1">
      <w:pPr>
        <w:rPr>
          <w:rFonts w:ascii="Times New Roman" w:hAnsi="Times New Roman"/>
          <w:i/>
          <w:color w:val="FF0000"/>
          <w:sz w:val="26"/>
          <w:szCs w:val="26"/>
        </w:rPr>
      </w:pPr>
      <w:r>
        <w:rPr>
          <w:rFonts w:ascii="Times New Roman" w:hAnsi="Times New Roman"/>
          <w:i/>
          <w:color w:val="FF0000"/>
          <w:sz w:val="26"/>
          <w:szCs w:val="26"/>
        </w:rPr>
        <w:t xml:space="preserve">4) </w:t>
      </w:r>
      <w:r w:rsidRPr="008D5DBE">
        <w:rPr>
          <w:rFonts w:ascii="Times New Roman" w:hAnsi="Times New Roman"/>
          <w:i/>
          <w:color w:val="FF0000"/>
          <w:sz w:val="26"/>
          <w:szCs w:val="26"/>
        </w:rPr>
        <w:t xml:space="preserve">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 </w:t>
      </w:r>
    </w:p>
    <w:p w:rsidR="008C2FC1" w:rsidRPr="008D5DBE" w:rsidRDefault="008C2FC1" w:rsidP="008C2FC1">
      <w:pPr>
        <w:rPr>
          <w:rFonts w:ascii="Times New Roman" w:hAnsi="Times New Roman"/>
          <w:i/>
          <w:color w:val="FF0000"/>
          <w:sz w:val="26"/>
          <w:szCs w:val="26"/>
        </w:rPr>
      </w:pPr>
      <w:proofErr w:type="gramStart"/>
      <w:r>
        <w:rPr>
          <w:rFonts w:ascii="Times New Roman" w:hAnsi="Times New Roman"/>
          <w:i/>
          <w:color w:val="FF0000"/>
          <w:sz w:val="26"/>
          <w:szCs w:val="26"/>
        </w:rPr>
        <w:t xml:space="preserve">5) </w:t>
      </w:r>
      <w:r w:rsidRPr="008D5DBE">
        <w:rPr>
          <w:rFonts w:ascii="Times New Roman" w:hAnsi="Times New Roman"/>
          <w:i/>
          <w:color w:val="FF0000"/>
          <w:sz w:val="26"/>
          <w:szCs w:val="26"/>
        </w:rPr>
        <w:t>право на получении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8C2FC1" w:rsidRPr="008D5DBE" w:rsidRDefault="008C2FC1" w:rsidP="008C2FC1">
      <w:pPr>
        <w:rPr>
          <w:rFonts w:ascii="Times New Roman" w:hAnsi="Times New Roman"/>
          <w:i/>
          <w:color w:val="FF0000"/>
          <w:sz w:val="26"/>
          <w:szCs w:val="26"/>
        </w:rPr>
      </w:pPr>
      <w:r>
        <w:rPr>
          <w:rFonts w:ascii="Times New Roman" w:hAnsi="Times New Roman"/>
          <w:i/>
          <w:color w:val="FF0000"/>
          <w:sz w:val="26"/>
          <w:szCs w:val="26"/>
        </w:rPr>
        <w:t xml:space="preserve">6) </w:t>
      </w:r>
      <w:r w:rsidRPr="008D5DBE">
        <w:rPr>
          <w:rFonts w:ascii="Times New Roman" w:hAnsi="Times New Roman"/>
          <w:i/>
          <w:color w:val="FF0000"/>
          <w:sz w:val="26"/>
          <w:szCs w:val="26"/>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C2FC1" w:rsidRPr="008D5DBE" w:rsidRDefault="008C2FC1" w:rsidP="008C2FC1">
      <w:pPr>
        <w:rPr>
          <w:rFonts w:ascii="Times New Roman" w:hAnsi="Times New Roman"/>
          <w:i/>
          <w:color w:val="FF0000"/>
          <w:sz w:val="26"/>
          <w:szCs w:val="26"/>
        </w:rPr>
      </w:pPr>
      <w:proofErr w:type="gramStart"/>
      <w:r>
        <w:rPr>
          <w:rFonts w:ascii="Times New Roman" w:hAnsi="Times New Roman"/>
          <w:i/>
          <w:color w:val="FF0000"/>
          <w:sz w:val="26"/>
          <w:szCs w:val="26"/>
        </w:rPr>
        <w:t>7)</w:t>
      </w:r>
      <w:r w:rsidRPr="008D5DBE">
        <w:rPr>
          <w:rFonts w:ascii="Times New Roman" w:hAnsi="Times New Roman"/>
          <w:i/>
          <w:color w:val="FF0000"/>
          <w:sz w:val="26"/>
          <w:szCs w:val="26"/>
        </w:rPr>
        <w:t xml:space="preserve">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 35 – 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roofErr w:type="gramEnd"/>
    </w:p>
    <w:p w:rsidR="008C2FC1" w:rsidRDefault="008C2FC1" w:rsidP="008C2FC1">
      <w:pPr>
        <w:rPr>
          <w:rFonts w:ascii="Times New Roman" w:hAnsi="Times New Roman"/>
          <w:i/>
          <w:color w:val="FF0000"/>
          <w:sz w:val="26"/>
          <w:szCs w:val="26"/>
        </w:rPr>
      </w:pPr>
      <w:r>
        <w:rPr>
          <w:rFonts w:ascii="Times New Roman" w:hAnsi="Times New Roman"/>
          <w:i/>
          <w:color w:val="FF0000"/>
          <w:sz w:val="26"/>
          <w:szCs w:val="26"/>
        </w:rPr>
        <w:t xml:space="preserve">2. </w:t>
      </w:r>
      <w:r w:rsidRPr="008D5DBE">
        <w:rPr>
          <w:rFonts w:ascii="Times New Roman" w:hAnsi="Times New Roman"/>
          <w:i/>
          <w:color w:val="FF0000"/>
          <w:sz w:val="26"/>
          <w:szCs w:val="26"/>
        </w:rPr>
        <w:t xml:space="preserve">В соответствии с федеральным законодательством, законодательством Курской области Главе Андреевского сельсовета Касторенского района, </w:t>
      </w:r>
      <w:proofErr w:type="gramStart"/>
      <w:r w:rsidRPr="008D5DBE">
        <w:rPr>
          <w:rFonts w:ascii="Times New Roman" w:hAnsi="Times New Roman"/>
          <w:i/>
          <w:color w:val="FF0000"/>
          <w:sz w:val="26"/>
          <w:szCs w:val="26"/>
        </w:rPr>
        <w:t>осуществляющему</w:t>
      </w:r>
      <w:proofErr w:type="gramEnd"/>
      <w:r w:rsidRPr="008D5DBE">
        <w:rPr>
          <w:rFonts w:ascii="Times New Roman" w:hAnsi="Times New Roman"/>
          <w:i/>
          <w:color w:val="FF0000"/>
          <w:sz w:val="26"/>
          <w:szCs w:val="26"/>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771A42" w:rsidRDefault="00771A42" w:rsidP="008C2FC1">
      <w:pPr>
        <w:rPr>
          <w:rFonts w:ascii="Times New Roman" w:hAnsi="Times New Roman"/>
          <w:i/>
          <w:color w:val="FF0000"/>
          <w:sz w:val="26"/>
          <w:szCs w:val="26"/>
        </w:rPr>
      </w:pPr>
    </w:p>
    <w:p w:rsidR="00771A42" w:rsidRPr="00771A42" w:rsidRDefault="00771A42" w:rsidP="00771A42">
      <w:pPr>
        <w:rPr>
          <w:rFonts w:ascii="Times New Roman" w:hAnsi="Times New Roman"/>
          <w:b/>
          <w:sz w:val="26"/>
          <w:szCs w:val="26"/>
        </w:rPr>
      </w:pPr>
      <w:r w:rsidRPr="00771A42">
        <w:rPr>
          <w:rFonts w:ascii="Times New Roman" w:hAnsi="Times New Roman"/>
          <w:b/>
          <w:sz w:val="26"/>
          <w:szCs w:val="26"/>
        </w:rPr>
        <w:t>Статья 34. Удаление Главы   Андреевского   сельсовета  Касторенского  района в отставку</w:t>
      </w:r>
    </w:p>
    <w:p w:rsidR="00771A42" w:rsidRPr="00771A42" w:rsidRDefault="00771A42" w:rsidP="00771A42">
      <w:pPr>
        <w:rPr>
          <w:rFonts w:ascii="Times New Roman" w:hAnsi="Times New Roman"/>
          <w:sz w:val="26"/>
          <w:szCs w:val="26"/>
        </w:rPr>
      </w:pP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1. Собрание депутатов Андреевского  сельсовета Касторенского  района в соответствии с Федеральным законом «</w:t>
      </w:r>
      <w:bookmarkStart w:id="0" w:name="_GoBack"/>
      <w:bookmarkEnd w:id="0"/>
      <w:r w:rsidRPr="00771A42">
        <w:rPr>
          <w:rFonts w:ascii="Times New Roman" w:hAnsi="Times New Roman"/>
          <w:sz w:val="26"/>
          <w:szCs w:val="26"/>
        </w:rPr>
        <w:t>Об общих принципах организации местного самоуправления в Российской Федерации» вправе удалить Главу Андреевского  сельсовета Касторенского  района в отставку по инициативе депутатов Собрания депутатов Андреевского сельсовета Касторенского  района или по инициативе Губернатора Курской области.</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2. Основаниями для удаления Главы  Андреевского  сельсовета Касторенского района в отставку являются:</w:t>
      </w:r>
    </w:p>
    <w:p w:rsidR="00771A42" w:rsidRPr="00771A42" w:rsidRDefault="00771A42" w:rsidP="00771A42">
      <w:pPr>
        <w:rPr>
          <w:rFonts w:ascii="Times New Roman" w:hAnsi="Times New Roman"/>
          <w:sz w:val="26"/>
          <w:szCs w:val="26"/>
        </w:rPr>
      </w:pPr>
      <w:r>
        <w:rPr>
          <w:rFonts w:ascii="Times New Roman" w:hAnsi="Times New Roman"/>
          <w:sz w:val="26"/>
          <w:szCs w:val="26"/>
        </w:rPr>
        <w:t xml:space="preserve"> </w:t>
      </w:r>
      <w:r w:rsidRPr="00771A42">
        <w:rPr>
          <w:rFonts w:ascii="Times New Roman" w:hAnsi="Times New Roman"/>
          <w:sz w:val="26"/>
          <w:szCs w:val="26"/>
        </w:rPr>
        <w:t>1) решения, действия (бездействие) Главы Андреевского сельсовета</w:t>
      </w:r>
    </w:p>
    <w:p w:rsidR="00771A42" w:rsidRPr="00771A42" w:rsidRDefault="00771A42" w:rsidP="00771A42">
      <w:pPr>
        <w:ind w:firstLine="0"/>
        <w:rPr>
          <w:rFonts w:ascii="Times New Roman" w:hAnsi="Times New Roman"/>
          <w:sz w:val="26"/>
          <w:szCs w:val="26"/>
        </w:rPr>
      </w:pPr>
      <w:r w:rsidRPr="00771A42">
        <w:rPr>
          <w:rFonts w:ascii="Times New Roman" w:hAnsi="Times New Roman"/>
          <w:sz w:val="26"/>
          <w:szCs w:val="26"/>
        </w:rPr>
        <w:t>Касторенского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71A42" w:rsidRPr="00771A42" w:rsidRDefault="00771A42" w:rsidP="00771A42">
      <w:pPr>
        <w:rPr>
          <w:rFonts w:ascii="Times New Roman" w:hAnsi="Times New Roman"/>
          <w:sz w:val="26"/>
          <w:szCs w:val="26"/>
        </w:rPr>
      </w:pPr>
      <w:r>
        <w:rPr>
          <w:rFonts w:ascii="Times New Roman" w:hAnsi="Times New Roman"/>
          <w:sz w:val="26"/>
          <w:szCs w:val="26"/>
        </w:rPr>
        <w:lastRenderedPageBreak/>
        <w:t xml:space="preserve">        </w:t>
      </w:r>
      <w:proofErr w:type="gramStart"/>
      <w:r w:rsidRPr="00771A42">
        <w:rPr>
          <w:rFonts w:ascii="Times New Roman" w:hAnsi="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Андреевского  сельсовета Касторенского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 xml:space="preserve">        3) неудовлетворительная оценка деятельности Главы Андреевского сельсовета Касторенского  района Собранием депутатов Андреевского  сельсовета Касторенского  района по результатам его ежегодного отчета перед Собранием депутатов Андреевского сельсовета Касторенского  района, данная два раза подряд.</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 xml:space="preserve">         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771A42" w:rsidRPr="00771A42" w:rsidRDefault="00771A42" w:rsidP="00771A42">
      <w:pPr>
        <w:rPr>
          <w:rFonts w:ascii="Times New Roman" w:hAnsi="Times New Roman"/>
          <w:i/>
          <w:color w:val="FF0000"/>
          <w:sz w:val="26"/>
          <w:szCs w:val="26"/>
        </w:rPr>
      </w:pPr>
      <w:r w:rsidRPr="00771A42">
        <w:rPr>
          <w:rFonts w:ascii="Times New Roman" w:hAnsi="Times New Roman"/>
          <w:i/>
          <w:color w:val="FF0000"/>
          <w:sz w:val="26"/>
          <w:szCs w:val="26"/>
        </w:rPr>
        <w:t xml:space="preserve">         </w:t>
      </w:r>
      <w:proofErr w:type="gramStart"/>
      <w:r w:rsidRPr="00771A42">
        <w:rPr>
          <w:rFonts w:ascii="Times New Roman" w:hAnsi="Times New Roman"/>
          <w:i/>
          <w:color w:val="FF0000"/>
          <w:sz w:val="26"/>
          <w:szCs w:val="26"/>
        </w:rPr>
        <w:t>5) допущение Главой Андреевского сельсовета Касторенского района, иными органами и должностными лицами местного самоуправления Андреевского сельсовета  Касторенского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771A42">
        <w:rPr>
          <w:rFonts w:ascii="Times New Roman" w:hAnsi="Times New Roman"/>
          <w:i/>
          <w:color w:val="FF0000"/>
          <w:sz w:val="26"/>
          <w:szCs w:val="26"/>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3. Инициатива депутатов Собрания депутатов Андреевского  сельсовета Касторенского  района об удалении Главы Андреевского  сельсовета Касторенского района в отставку, выдвинутая не менее чем одной третью от установленной численности депутатов Собрания депутатов Андреевского сельсовета Касторенского района, оформляется в виде обращения, которое вносится в Собрание депутатов Андреевского  сельсовета Касторенского  района. Указанное обращение вносится вместе с проектом решения Собрания депутатов  Андреевского сельсовета Касторенского  района об удалении Главы Андреевского  сельсовета Касторенского района в отставку. О выдвижении данной инициативы Глава Андреевского  сельсовета Касторенского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 xml:space="preserve">4. Рассмотрение </w:t>
      </w:r>
      <w:proofErr w:type="gramStart"/>
      <w:r w:rsidRPr="00771A42">
        <w:rPr>
          <w:rFonts w:ascii="Times New Roman" w:hAnsi="Times New Roman"/>
          <w:sz w:val="26"/>
          <w:szCs w:val="26"/>
        </w:rPr>
        <w:t>инициативы депутатов Собрания депутатов Андреевского сельсовета</w:t>
      </w:r>
      <w:proofErr w:type="gramEnd"/>
      <w:r w:rsidRPr="00771A42">
        <w:rPr>
          <w:rFonts w:ascii="Times New Roman" w:hAnsi="Times New Roman"/>
          <w:sz w:val="26"/>
          <w:szCs w:val="26"/>
        </w:rPr>
        <w:t xml:space="preserve"> об удалении Главы Андреевского  сельсовета Касторенского  района в отставку осуществляется с учетом мнения Губернатора Курской области.</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5. В случае</w:t>
      </w:r>
      <w:proofErr w:type="gramStart"/>
      <w:r w:rsidRPr="00771A42">
        <w:rPr>
          <w:rFonts w:ascii="Times New Roman" w:hAnsi="Times New Roman"/>
          <w:sz w:val="26"/>
          <w:szCs w:val="26"/>
        </w:rPr>
        <w:t>,</w:t>
      </w:r>
      <w:proofErr w:type="gramEnd"/>
      <w:r w:rsidRPr="00771A42">
        <w:rPr>
          <w:rFonts w:ascii="Times New Roman" w:hAnsi="Times New Roman"/>
          <w:sz w:val="26"/>
          <w:szCs w:val="26"/>
        </w:rPr>
        <w:t xml:space="preserve"> если при рассмотрении инициативы депутатов Собрания депутатов Андреевского  сельсовета Касторенского  района об удалении Главы Андреевского сельсовета Касторенского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Андреевского  сельсовета </w:t>
      </w:r>
      <w:r w:rsidRPr="00771A42">
        <w:rPr>
          <w:rFonts w:ascii="Times New Roman" w:hAnsi="Times New Roman"/>
          <w:sz w:val="26"/>
          <w:szCs w:val="26"/>
        </w:rPr>
        <w:lastRenderedPageBreak/>
        <w:t>Касторенского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Андреевского  сельсовета Касторенского района в отставку может быть принято только при согласии Губернатора Курской области.</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6. Инициатива Губернатора Курской области об удалении Главы Андреевского  сельсовета Касторенского  района в отставку оформляется в виде обращения, которое вносится в Собрание депутатов Андреевского сельсовета Касторенского  района вместе с проектом соответствующего решения Собрания депутатов Андреевского  сельсовета Касторенского  района. О выдвижении данной инициативы Глава Андреевского  сельсовета Касторенского района уведомляется не позднее дня, следующего за днем внесения указанного обращения в Собрание депутатов Андреевского сельсовета Касторенского  района.</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7. Рассмотрение инициативы депутатов Собрания депутатов Андреевского</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сельсовета Касторенского  района или Губернатора Курской области об удалении Главы Андреевского сельсовета Касторенского  района в отставку осуществляется Собранием депутатов Андреевского  сельсовета Касторенского  района в течение одного месяца со дня внесения соответствующего обращения.</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8. Решение Собрания депутатов Андреевского  сельсовета Касторенского  района об удалении Главы Андреевского сельсовета Касторенского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Андреевского сельсовета  Касторенского  района.</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9. Решение об удалении Главы Андреевского сельсовета Касторенского района в отставку подписывается депутатом, председательствующим на заседании Собрания депутатов Андреевского  сельсовета Касторенского  района.</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 xml:space="preserve">10. Заседание Собрания депутатов Андреевского сельсовета Касторенского  района, на котором рассматривается вопрос об удалении Главы Андреевского  сельсовета Касторенского  района в отставку, проходит под председательством депутата Собрания депутатов Андреевского  сельсовета Касторенского  района, уполномоченного на это Собранием депутатов Андреевского сельсовета Касторенского  района. </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11. При рассмотрении и принятии Собранием Андреевского  сельсовета Касторенского  района решения об удалении Главы  Андреевского  сельсовета Касторенского района в отставку должны быть обеспечены:</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Андреевского сельсовета Касторенского  района или Губернатора Курской области и с проектом решения Собрания депутатов Андреевского сельсовета  Касторенского  района об удалении его в отставку;</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2) предоставление ему возможности дать депутатам Собрания депутатов Андреевского  сельсовета  Касторенского  района объяснения по поводу обстоятельств, выдвигаемых в качестве основания для удаления в отставку.</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12. В случае</w:t>
      </w:r>
      <w:proofErr w:type="gramStart"/>
      <w:r w:rsidRPr="00771A42">
        <w:rPr>
          <w:rFonts w:ascii="Times New Roman" w:hAnsi="Times New Roman"/>
          <w:sz w:val="26"/>
          <w:szCs w:val="26"/>
        </w:rPr>
        <w:t>,</w:t>
      </w:r>
      <w:proofErr w:type="gramEnd"/>
      <w:r w:rsidRPr="00771A42">
        <w:rPr>
          <w:rFonts w:ascii="Times New Roman" w:hAnsi="Times New Roman"/>
          <w:sz w:val="26"/>
          <w:szCs w:val="26"/>
        </w:rPr>
        <w:t xml:space="preserve"> если Глава Андреевского о  сельсовета Касторенского  района не согласен с решением Собрания депутатов Андреевского  сельсовета Касторенского района об удалении его в отставку, он вправе в письменном виде изложить свое особое мнение.</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lastRenderedPageBreak/>
        <w:t>13. Решение Собрания депутатов Андреевского  сельсовета Касторенского  района об удалении Главы Андреевского  сельсовета Касторенского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771A42">
        <w:rPr>
          <w:rFonts w:ascii="Times New Roman" w:hAnsi="Times New Roman"/>
          <w:sz w:val="26"/>
          <w:szCs w:val="26"/>
        </w:rPr>
        <w:t>,</w:t>
      </w:r>
      <w:proofErr w:type="gramEnd"/>
      <w:r w:rsidRPr="00771A42">
        <w:rPr>
          <w:rFonts w:ascii="Times New Roman" w:hAnsi="Times New Roman"/>
          <w:sz w:val="26"/>
          <w:szCs w:val="26"/>
        </w:rPr>
        <w:t xml:space="preserve"> если Глава Андреевского сельсовета Касторенского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Андреевского  сельсовета  Касторенского  района.</w:t>
      </w:r>
    </w:p>
    <w:p w:rsidR="00771A42" w:rsidRPr="00771A42" w:rsidRDefault="00771A42" w:rsidP="00771A42">
      <w:pPr>
        <w:rPr>
          <w:rFonts w:ascii="Times New Roman" w:hAnsi="Times New Roman"/>
          <w:sz w:val="26"/>
          <w:szCs w:val="26"/>
        </w:rPr>
      </w:pPr>
      <w:r w:rsidRPr="00771A42">
        <w:rPr>
          <w:rFonts w:ascii="Times New Roman" w:hAnsi="Times New Roman"/>
          <w:sz w:val="26"/>
          <w:szCs w:val="26"/>
        </w:rPr>
        <w:t>14. В случае</w:t>
      </w:r>
      <w:proofErr w:type="gramStart"/>
      <w:r w:rsidRPr="00771A42">
        <w:rPr>
          <w:rFonts w:ascii="Times New Roman" w:hAnsi="Times New Roman"/>
          <w:sz w:val="26"/>
          <w:szCs w:val="26"/>
        </w:rPr>
        <w:t>,</w:t>
      </w:r>
      <w:proofErr w:type="gramEnd"/>
      <w:r w:rsidRPr="00771A42">
        <w:rPr>
          <w:rFonts w:ascii="Times New Roman" w:hAnsi="Times New Roman"/>
          <w:sz w:val="26"/>
          <w:szCs w:val="26"/>
        </w:rPr>
        <w:t xml:space="preserve"> если инициатива депутатов Собрания депутатов Андреевского сельсовета Касторенского  района или Губернатора Курской области об удалении Главы Андреевского  сельсовета в отставку отклонена  Собранием депутатов Андреевского  сельсовета Касторенского  района, вопрос об удалении Главы Андреевского сельсовета Касторенского  района в отставку может быть вынесен на повторное рассмотрение Собрания депутатов Андреевского сельсовета Касторенского  района не ранее чем через два месяца со дня проведения заседания Собрания депутатов Андреевского  сельсовета Касторенского  района, на котором рассматривался указанный вопрос.</w:t>
      </w:r>
    </w:p>
    <w:p w:rsidR="008C2FC1" w:rsidRPr="0000574A" w:rsidRDefault="008C2FC1" w:rsidP="008C2FC1">
      <w:pPr>
        <w:rPr>
          <w:rFonts w:ascii="Times New Roman" w:hAnsi="Times New Roman"/>
          <w:sz w:val="26"/>
          <w:szCs w:val="26"/>
        </w:rPr>
      </w:pPr>
    </w:p>
    <w:p w:rsidR="008C2FC1" w:rsidRDefault="008C2FC1" w:rsidP="008C2FC1">
      <w:pPr>
        <w:pStyle w:val="3"/>
        <w:ind w:firstLine="0"/>
        <w:jc w:val="left"/>
        <w:rPr>
          <w:rFonts w:ascii="Times New Roman" w:hAnsi="Times New Roman" w:cs="Times New Roman"/>
          <w:b/>
          <w:bCs/>
          <w:sz w:val="26"/>
        </w:rPr>
      </w:pPr>
      <w:r w:rsidRPr="00662D43">
        <w:rPr>
          <w:rFonts w:ascii="Times New Roman" w:hAnsi="Times New Roman" w:cs="Times New Roman"/>
          <w:b/>
          <w:bCs/>
          <w:sz w:val="26"/>
        </w:rPr>
        <w:t>ГЛАВА 6. АДМИНИСТРАЦИЯ  АНДРЕЕВСКОГО  СЕЛЬСОВЕТА  КАСТОРЕНСКОГО  РАЙОНА</w:t>
      </w:r>
    </w:p>
    <w:p w:rsidR="008C2FC1" w:rsidRPr="00662D43" w:rsidRDefault="008C2FC1" w:rsidP="008C2FC1">
      <w:pPr>
        <w:pStyle w:val="3"/>
        <w:ind w:firstLine="0"/>
        <w:jc w:val="left"/>
        <w:rPr>
          <w:rFonts w:ascii="Times New Roman" w:hAnsi="Times New Roman" w:cs="Times New Roman"/>
          <w:bCs/>
          <w:sz w:val="26"/>
        </w:rPr>
      </w:pPr>
    </w:p>
    <w:p w:rsidR="008C2FC1" w:rsidRPr="00662D43" w:rsidRDefault="008C2FC1" w:rsidP="008C2FC1">
      <w:pPr>
        <w:autoSpaceDE w:val="0"/>
        <w:autoSpaceDN w:val="0"/>
        <w:adjustRightInd w:val="0"/>
        <w:ind w:firstLine="540"/>
        <w:jc w:val="center"/>
        <w:rPr>
          <w:rFonts w:ascii="Times New Roman" w:hAnsi="Times New Roman"/>
          <w:b/>
          <w:sz w:val="26"/>
          <w:szCs w:val="26"/>
        </w:rPr>
      </w:pPr>
      <w:r>
        <w:rPr>
          <w:rFonts w:ascii="Times New Roman" w:hAnsi="Times New Roman"/>
          <w:b/>
          <w:sz w:val="26"/>
          <w:szCs w:val="26"/>
        </w:rPr>
        <w:t>Статья 36-</w:t>
      </w:r>
      <w:r w:rsidRPr="00662D43">
        <w:rPr>
          <w:rFonts w:ascii="Times New Roman" w:hAnsi="Times New Roman"/>
          <w:b/>
          <w:sz w:val="26"/>
          <w:szCs w:val="26"/>
        </w:rPr>
        <w:t>1. Муниципальный контроль</w:t>
      </w:r>
    </w:p>
    <w:p w:rsidR="008C2FC1" w:rsidRDefault="008C2FC1" w:rsidP="008C2FC1">
      <w:pPr>
        <w:autoSpaceDE w:val="0"/>
        <w:autoSpaceDN w:val="0"/>
        <w:adjustRightInd w:val="0"/>
        <w:ind w:firstLine="540"/>
        <w:rPr>
          <w:rFonts w:ascii="Times New Roman" w:hAnsi="Times New Roman"/>
          <w:b/>
          <w:sz w:val="28"/>
          <w:szCs w:val="28"/>
        </w:rPr>
      </w:pPr>
    </w:p>
    <w:p w:rsidR="008C2FC1" w:rsidRPr="00662D43" w:rsidRDefault="008C2FC1" w:rsidP="008C2FC1">
      <w:pPr>
        <w:autoSpaceDE w:val="0"/>
        <w:autoSpaceDN w:val="0"/>
        <w:adjustRightInd w:val="0"/>
        <w:ind w:firstLine="540"/>
        <w:rPr>
          <w:rFonts w:ascii="Times New Roman" w:hAnsi="Times New Roman"/>
          <w:sz w:val="26"/>
          <w:szCs w:val="26"/>
        </w:rPr>
      </w:pPr>
      <w:r w:rsidRPr="00662D43">
        <w:rPr>
          <w:rFonts w:ascii="Times New Roman" w:hAnsi="Times New Roman"/>
          <w:sz w:val="26"/>
          <w:szCs w:val="26"/>
        </w:rPr>
        <w:t>1.Администрация Андреевского сельсовета Касторенского района вправе осуществлять полномочия в сфере организации и осуществления муниципального контроля на территории Андреевского сельсовета Касторенского района в соответствии с федеральным законодательством.</w:t>
      </w:r>
    </w:p>
    <w:p w:rsidR="008C2FC1" w:rsidRPr="00662D43" w:rsidRDefault="008C2FC1" w:rsidP="008C2FC1">
      <w:pPr>
        <w:autoSpaceDE w:val="0"/>
        <w:autoSpaceDN w:val="0"/>
        <w:adjustRightInd w:val="0"/>
        <w:ind w:firstLine="540"/>
        <w:rPr>
          <w:rFonts w:ascii="Times New Roman" w:hAnsi="Times New Roman"/>
          <w:sz w:val="26"/>
          <w:szCs w:val="26"/>
        </w:rPr>
      </w:pPr>
      <w:r w:rsidRPr="00662D43">
        <w:rPr>
          <w:rFonts w:ascii="Times New Roman" w:hAnsi="Times New Roman"/>
          <w:sz w:val="26"/>
          <w:szCs w:val="26"/>
        </w:rPr>
        <w:t>2.Порядок организации и осуществления муниципального контроля на территории Андреевского сельсовета Касторенского района в соответствующей сфере деятельности устанавливается муниципальными правовыми актами Андреевского сельсовета Касторенского района либо законом Курской области и принятыми в соответствии с ним муниципальными правовыми актами Андреевского сельсовета Касторенского района.</w:t>
      </w:r>
    </w:p>
    <w:p w:rsidR="008C2FC1" w:rsidRDefault="008C2FC1" w:rsidP="008C2FC1">
      <w:pPr>
        <w:autoSpaceDE w:val="0"/>
        <w:autoSpaceDN w:val="0"/>
        <w:adjustRightInd w:val="0"/>
        <w:ind w:firstLine="540"/>
        <w:rPr>
          <w:rFonts w:ascii="Times New Roman" w:hAnsi="Times New Roman"/>
          <w:sz w:val="26"/>
          <w:szCs w:val="26"/>
        </w:rPr>
      </w:pPr>
      <w:r w:rsidRPr="00662D43">
        <w:rPr>
          <w:rFonts w:ascii="Times New Roman" w:hAnsi="Times New Roman"/>
          <w:sz w:val="26"/>
          <w:szCs w:val="26"/>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w:t>
      </w:r>
      <w:r>
        <w:rPr>
          <w:rFonts w:ascii="Times New Roman" w:hAnsi="Times New Roman"/>
          <w:i/>
          <w:color w:val="FF0000"/>
          <w:sz w:val="26"/>
          <w:szCs w:val="26"/>
        </w:rPr>
        <w:t xml:space="preserve">О защите прав юридических лиц </w:t>
      </w:r>
      <w:r w:rsidRPr="00662D43">
        <w:rPr>
          <w:rFonts w:ascii="Times New Roman" w:hAnsi="Times New Roman"/>
          <w:sz w:val="26"/>
          <w:szCs w:val="26"/>
        </w:rPr>
        <w:t>и индивидуальных предпринимателей при осуществлении государственного контроля (надзора) и муниципального контроля.</w:t>
      </w:r>
    </w:p>
    <w:p w:rsidR="008C2FC1" w:rsidRPr="00662D43" w:rsidRDefault="008C2FC1" w:rsidP="008C2FC1">
      <w:pPr>
        <w:pStyle w:val="3"/>
        <w:ind w:firstLine="0"/>
        <w:rPr>
          <w:rFonts w:ascii="Times New Roman" w:hAnsi="Times New Roman" w:cs="Times New Roman"/>
          <w:bCs/>
          <w:sz w:val="26"/>
        </w:rPr>
      </w:pPr>
      <w:r w:rsidRPr="00662D43">
        <w:rPr>
          <w:rFonts w:ascii="Times New Roman" w:hAnsi="Times New Roman" w:cs="Times New Roman"/>
          <w:b/>
          <w:bCs/>
          <w:sz w:val="26"/>
        </w:rPr>
        <w:t>ГЛАВА 8. МУНИЦИПАЛЬНАЯ СЛУЖБА   АНДРЕЕВСКОГО СЕЛЬСОВЕТА   КАСТОРЕНСКОГО  РАЙОНА</w:t>
      </w:r>
    </w:p>
    <w:p w:rsidR="008C2FC1" w:rsidRPr="00662D43" w:rsidRDefault="008C2FC1" w:rsidP="008C2FC1">
      <w:pPr>
        <w:autoSpaceDE w:val="0"/>
        <w:autoSpaceDN w:val="0"/>
        <w:adjustRightInd w:val="0"/>
        <w:ind w:firstLine="540"/>
        <w:rPr>
          <w:rFonts w:ascii="Times New Roman" w:hAnsi="Times New Roman"/>
          <w:sz w:val="26"/>
          <w:szCs w:val="26"/>
        </w:rPr>
      </w:pPr>
    </w:p>
    <w:p w:rsidR="008C2FC1" w:rsidRPr="00662D43" w:rsidRDefault="008C2FC1" w:rsidP="008C2FC1">
      <w:pPr>
        <w:pStyle w:val="4"/>
        <w:ind w:firstLine="0"/>
        <w:jc w:val="center"/>
        <w:rPr>
          <w:rFonts w:ascii="Times New Roman" w:hAnsi="Times New Roman"/>
          <w:b/>
          <w:bCs/>
          <w:szCs w:val="26"/>
        </w:rPr>
      </w:pPr>
      <w:r w:rsidRPr="00662D43">
        <w:rPr>
          <w:rFonts w:ascii="Times New Roman" w:hAnsi="Times New Roman"/>
          <w:b/>
          <w:bCs/>
          <w:szCs w:val="26"/>
        </w:rPr>
        <w:t>Статья 40. Статус муниципального служащего  Андреевского   сельсовета   Касторенского   района</w:t>
      </w:r>
    </w:p>
    <w:p w:rsidR="008C2FC1" w:rsidRDefault="008C2FC1" w:rsidP="008C2FC1">
      <w:pPr>
        <w:pStyle w:val="4"/>
        <w:ind w:firstLine="0"/>
        <w:rPr>
          <w:rFonts w:ascii="Times New Roman" w:hAnsi="Times New Roman"/>
          <w:b/>
          <w:bCs/>
          <w:sz w:val="28"/>
        </w:rPr>
      </w:pPr>
    </w:p>
    <w:p w:rsidR="008C2FC1" w:rsidRPr="00662D43" w:rsidRDefault="008C2FC1" w:rsidP="008C2FC1">
      <w:pPr>
        <w:rPr>
          <w:rFonts w:asciiTheme="minorHAnsi" w:hAnsiTheme="minorHAnsi" w:cstheme="minorHAnsi"/>
          <w:sz w:val="26"/>
          <w:szCs w:val="26"/>
        </w:rPr>
      </w:pPr>
      <w:r w:rsidRPr="00662D43">
        <w:rPr>
          <w:rFonts w:asciiTheme="minorHAnsi" w:hAnsiTheme="minorHAnsi" w:cstheme="minorHAnsi"/>
          <w:sz w:val="26"/>
          <w:szCs w:val="26"/>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w:t>
      </w:r>
      <w:r w:rsidRPr="00662D43">
        <w:rPr>
          <w:rFonts w:asciiTheme="minorHAnsi" w:hAnsiTheme="minorHAnsi" w:cstheme="minorHAnsi"/>
          <w:sz w:val="26"/>
          <w:szCs w:val="26"/>
        </w:rPr>
        <w:lastRenderedPageBreak/>
        <w:t>муниципальной службы за денежное содержание, выплачиваемое за счет средств местного бюджета.</w:t>
      </w:r>
    </w:p>
    <w:p w:rsidR="008C2FC1" w:rsidRPr="00662D43" w:rsidRDefault="008C2FC1" w:rsidP="008C2FC1">
      <w:pPr>
        <w:rPr>
          <w:rFonts w:asciiTheme="minorHAnsi" w:hAnsiTheme="minorHAnsi" w:cstheme="minorHAnsi"/>
          <w:sz w:val="26"/>
          <w:szCs w:val="26"/>
        </w:rPr>
      </w:pPr>
      <w:r w:rsidRPr="00662D43">
        <w:rPr>
          <w:rFonts w:asciiTheme="minorHAnsi" w:hAnsiTheme="minorHAnsi" w:cstheme="minorHAnsi"/>
          <w:sz w:val="26"/>
          <w:szCs w:val="26"/>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C2FC1" w:rsidRPr="00662D43" w:rsidRDefault="008C2FC1" w:rsidP="008C2FC1">
      <w:pPr>
        <w:rPr>
          <w:rFonts w:asciiTheme="minorHAnsi" w:hAnsiTheme="minorHAnsi" w:cstheme="minorHAnsi"/>
          <w:sz w:val="26"/>
          <w:szCs w:val="26"/>
        </w:rPr>
      </w:pPr>
      <w:r w:rsidRPr="00662D43">
        <w:rPr>
          <w:rFonts w:asciiTheme="minorHAnsi" w:hAnsiTheme="minorHAnsi" w:cstheme="minorHAnsi"/>
          <w:sz w:val="26"/>
          <w:szCs w:val="26"/>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C2FC1" w:rsidRPr="00662D43" w:rsidRDefault="008C2FC1" w:rsidP="008C2FC1">
      <w:pPr>
        <w:rPr>
          <w:rFonts w:asciiTheme="minorHAnsi" w:hAnsiTheme="minorHAnsi" w:cstheme="minorHAnsi"/>
          <w:sz w:val="26"/>
          <w:szCs w:val="26"/>
        </w:rPr>
      </w:pPr>
      <w:r w:rsidRPr="00662D43">
        <w:rPr>
          <w:rFonts w:asciiTheme="minorHAnsi" w:hAnsiTheme="minorHAnsi" w:cstheme="minorHAnsi"/>
          <w:sz w:val="26"/>
          <w:szCs w:val="26"/>
        </w:rPr>
        <w:t>3. В связи с прохождением муниципальной службы муниципальному служащему запрещается:</w:t>
      </w:r>
    </w:p>
    <w:p w:rsidR="008C2FC1" w:rsidRPr="00662D43" w:rsidRDefault="008C2FC1" w:rsidP="008C2FC1">
      <w:pPr>
        <w:pStyle w:val="a8"/>
        <w:rPr>
          <w:rFonts w:asciiTheme="minorHAnsi" w:hAnsiTheme="minorHAnsi" w:cstheme="minorHAnsi"/>
          <w:sz w:val="26"/>
          <w:szCs w:val="26"/>
        </w:rPr>
      </w:pPr>
      <w:r w:rsidRPr="00662D43">
        <w:rPr>
          <w:rFonts w:asciiTheme="minorHAnsi" w:hAnsiTheme="minorHAnsi" w:cstheme="minorHAnsi"/>
          <w:sz w:val="26"/>
          <w:szCs w:val="26"/>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8C2FC1" w:rsidRPr="00662D43" w:rsidRDefault="008C2FC1" w:rsidP="008C2FC1">
      <w:pPr>
        <w:pStyle w:val="a8"/>
        <w:rPr>
          <w:rFonts w:asciiTheme="minorHAnsi" w:hAnsiTheme="minorHAnsi" w:cstheme="minorHAnsi"/>
          <w:sz w:val="26"/>
          <w:szCs w:val="26"/>
        </w:rPr>
      </w:pPr>
      <w:r w:rsidRPr="00662D43">
        <w:rPr>
          <w:rFonts w:asciiTheme="minorHAnsi" w:hAnsiTheme="minorHAnsi" w:cstheme="minorHAnsi"/>
          <w:sz w:val="26"/>
          <w:szCs w:val="26"/>
        </w:rPr>
        <w:t>2) замещать должности муниципальной службы в случае:</w:t>
      </w:r>
    </w:p>
    <w:p w:rsidR="008C2FC1" w:rsidRPr="00662D43" w:rsidRDefault="008C2FC1" w:rsidP="008C2FC1">
      <w:pPr>
        <w:pStyle w:val="a8"/>
        <w:rPr>
          <w:rFonts w:asciiTheme="minorHAnsi" w:hAnsiTheme="minorHAnsi" w:cstheme="minorHAnsi"/>
          <w:sz w:val="26"/>
          <w:szCs w:val="26"/>
        </w:rPr>
      </w:pPr>
      <w:r w:rsidRPr="00662D43">
        <w:rPr>
          <w:rFonts w:asciiTheme="minorHAnsi" w:hAnsiTheme="minorHAnsi" w:cstheme="minorHAnsi"/>
          <w:sz w:val="26"/>
          <w:szCs w:val="26"/>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C2FC1" w:rsidRPr="00662D43" w:rsidRDefault="008C2FC1" w:rsidP="008C2FC1">
      <w:pPr>
        <w:pStyle w:val="a8"/>
        <w:rPr>
          <w:rFonts w:asciiTheme="minorHAnsi" w:hAnsiTheme="minorHAnsi" w:cstheme="minorHAnsi"/>
          <w:sz w:val="26"/>
          <w:szCs w:val="26"/>
        </w:rPr>
      </w:pPr>
      <w:r w:rsidRPr="00662D43">
        <w:rPr>
          <w:rFonts w:asciiTheme="minorHAnsi" w:hAnsiTheme="minorHAnsi" w:cstheme="minorHAnsi"/>
          <w:sz w:val="26"/>
          <w:szCs w:val="26"/>
        </w:rPr>
        <w:t>б) избрания или назначения на муниципальную должность;</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Андреевского  сельсовета  Касторенского  района;</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3) заниматься предпринимательской деятельностью;</w:t>
      </w:r>
    </w:p>
    <w:p w:rsidR="008C2FC1" w:rsidRPr="00662D43" w:rsidRDefault="008C2FC1" w:rsidP="008C2FC1">
      <w:pPr>
        <w:pStyle w:val="a8"/>
        <w:tabs>
          <w:tab w:val="left" w:pos="4962"/>
        </w:tabs>
        <w:rPr>
          <w:rFonts w:asciiTheme="minorHAnsi" w:hAnsiTheme="minorHAnsi" w:cstheme="minorHAnsi"/>
          <w:sz w:val="26"/>
          <w:szCs w:val="26"/>
        </w:rPr>
      </w:pPr>
      <w:proofErr w:type="gramStart"/>
      <w:r w:rsidRPr="00662D43">
        <w:rPr>
          <w:rFonts w:asciiTheme="minorHAnsi" w:hAnsiTheme="minorHAnsi" w:cstheme="minorHAnsi"/>
          <w:sz w:val="26"/>
          <w:szCs w:val="26"/>
        </w:rPr>
        <w:t xml:space="preserve">4) быть поверенным или представителем по делам третьих лиц в органе местного самоуправления, избирательной комиссии Андреевского  сельсовета Касторенского  района, в которых он замещает должность муниципальной </w:t>
      </w:r>
      <w:proofErr w:type="gramEnd"/>
    </w:p>
    <w:p w:rsidR="008C2FC1" w:rsidRPr="00662D43" w:rsidRDefault="008C2FC1" w:rsidP="008C2FC1">
      <w:pPr>
        <w:pStyle w:val="a8"/>
        <w:tabs>
          <w:tab w:val="left" w:pos="4962"/>
        </w:tabs>
        <w:ind w:firstLine="0"/>
        <w:rPr>
          <w:rFonts w:asciiTheme="minorHAnsi" w:hAnsiTheme="minorHAnsi" w:cstheme="minorHAnsi"/>
          <w:sz w:val="26"/>
          <w:szCs w:val="26"/>
        </w:rPr>
      </w:pPr>
      <w:r w:rsidRPr="00662D43">
        <w:rPr>
          <w:rFonts w:asciiTheme="minorHAnsi" w:hAnsiTheme="minorHAnsi" w:cstheme="minorHAnsi"/>
          <w:sz w:val="26"/>
          <w:szCs w:val="26"/>
        </w:rPr>
        <w:t>службы, либо которые непосредственно подчинены или подконтрольны ему, если иное не предусмотрено федеральными законами;</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662D43">
        <w:rPr>
          <w:rFonts w:asciiTheme="minorHAnsi" w:hAnsiTheme="minorHAnsi" w:cstheme="minorHAnsi"/>
          <w:sz w:val="26"/>
          <w:szCs w:val="26"/>
        </w:rPr>
        <w:t xml:space="preserve">Подарки, полученные муниципальным служащим в связи с протокольными мероприятиями, со служебными командировками и </w:t>
      </w:r>
      <w:r w:rsidRPr="00662D43">
        <w:rPr>
          <w:rFonts w:asciiTheme="minorHAnsi" w:hAnsiTheme="minorHAnsi" w:cstheme="minorHAnsi"/>
          <w:i/>
          <w:sz w:val="26"/>
          <w:szCs w:val="26"/>
        </w:rPr>
        <w:t xml:space="preserve">с </w:t>
      </w:r>
      <w:r w:rsidRPr="00662D43">
        <w:rPr>
          <w:rFonts w:asciiTheme="minorHAnsi" w:hAnsiTheme="minorHAnsi" w:cstheme="minorHAnsi"/>
          <w:sz w:val="26"/>
          <w:szCs w:val="26"/>
        </w:rPr>
        <w:t>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Андреевского  сельсовета Касторенского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p>
    <w:p w:rsidR="008C2FC1" w:rsidRPr="00662D43" w:rsidRDefault="008C2FC1" w:rsidP="008C2FC1">
      <w:pPr>
        <w:pStyle w:val="a8"/>
        <w:tabs>
          <w:tab w:val="left" w:pos="4962"/>
        </w:tabs>
        <w:rPr>
          <w:rFonts w:asciiTheme="minorHAnsi" w:hAnsiTheme="minorHAnsi" w:cstheme="minorHAnsi"/>
          <w:sz w:val="26"/>
          <w:szCs w:val="26"/>
        </w:rPr>
      </w:pPr>
      <w:proofErr w:type="gramStart"/>
      <w:r w:rsidRPr="00662D43">
        <w:rPr>
          <w:rFonts w:asciiTheme="minorHAnsi" w:hAnsiTheme="minorHAnsi" w:cstheme="minorHAnsi"/>
          <w:sz w:val="26"/>
          <w:szCs w:val="26"/>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Андреевского  сельсовета Касторенского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w:t>
      </w:r>
      <w:r w:rsidRPr="00662D43">
        <w:rPr>
          <w:rFonts w:asciiTheme="minorHAnsi" w:hAnsiTheme="minorHAnsi" w:cstheme="minorHAnsi"/>
          <w:sz w:val="26"/>
          <w:szCs w:val="26"/>
        </w:rPr>
        <w:lastRenderedPageBreak/>
        <w:t>самоуправления иностранных государств, международными и иностранными некоммерческими организациями;</w:t>
      </w:r>
      <w:proofErr w:type="gramEnd"/>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 xml:space="preserve">9) допускать публичные высказывания, суждения и оценки, в том числе в средствах массовой информации, </w:t>
      </w:r>
      <w:r w:rsidRPr="00E04562">
        <w:rPr>
          <w:rFonts w:asciiTheme="minorHAnsi" w:hAnsiTheme="minorHAnsi" w:cstheme="minorHAnsi"/>
          <w:i/>
          <w:color w:val="FF0000"/>
          <w:sz w:val="26"/>
          <w:szCs w:val="26"/>
        </w:rPr>
        <w:t>в отношении деятельности органа местного самоуправления</w:t>
      </w:r>
      <w:r w:rsidRPr="00662D43">
        <w:rPr>
          <w:rFonts w:asciiTheme="minorHAnsi" w:hAnsiTheme="minorHAnsi" w:cstheme="minorHAnsi"/>
          <w:sz w:val="26"/>
          <w:szCs w:val="26"/>
        </w:rPr>
        <w:t>, избирательной комиссии Андреевского  сельсовета Касторенского  района и их руководителей, если это не входит в его должностные обязанности;</w:t>
      </w:r>
    </w:p>
    <w:p w:rsidR="008C2FC1" w:rsidRPr="00662D43" w:rsidRDefault="008C2FC1" w:rsidP="008C2FC1">
      <w:pPr>
        <w:pStyle w:val="ConsPlusNormal"/>
        <w:ind w:firstLine="540"/>
        <w:jc w:val="both"/>
        <w:outlineLvl w:val="0"/>
        <w:rPr>
          <w:rFonts w:asciiTheme="minorHAnsi" w:hAnsiTheme="minorHAnsi" w:cstheme="minorHAnsi"/>
          <w:sz w:val="26"/>
          <w:szCs w:val="26"/>
        </w:rPr>
      </w:pPr>
      <w:r w:rsidRPr="00662D43">
        <w:rPr>
          <w:rFonts w:asciiTheme="minorHAnsi" w:hAnsiTheme="minorHAnsi" w:cstheme="minorHAnsi"/>
          <w:sz w:val="26"/>
          <w:szCs w:val="26"/>
        </w:rPr>
        <w:t>10) принимать без письменного разрешения Главы Андреевского сельсовета Касторенского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14) прекращать исполнение должностных обязанностей в целях урегулирования трудового спора;</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2FC1" w:rsidRPr="00E04562" w:rsidRDefault="008C2FC1" w:rsidP="008C2FC1">
      <w:pPr>
        <w:pStyle w:val="a8"/>
        <w:tabs>
          <w:tab w:val="left" w:pos="4962"/>
        </w:tabs>
        <w:rPr>
          <w:rFonts w:asciiTheme="minorHAnsi" w:hAnsiTheme="minorHAnsi" w:cstheme="minorHAnsi"/>
          <w:i/>
          <w:color w:val="FF0000"/>
          <w:sz w:val="26"/>
          <w:szCs w:val="26"/>
        </w:rPr>
      </w:pPr>
      <w:r w:rsidRPr="00662D43">
        <w:rPr>
          <w:rFonts w:asciiTheme="minorHAnsi" w:hAnsiTheme="minorHAnsi" w:cstheme="minorHAnsi"/>
          <w:sz w:val="26"/>
          <w:szCs w:val="26"/>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w:t>
      </w:r>
      <w:r>
        <w:rPr>
          <w:rFonts w:asciiTheme="minorHAnsi" w:hAnsiTheme="minorHAnsi" w:cstheme="minorHAnsi"/>
          <w:sz w:val="26"/>
          <w:szCs w:val="26"/>
        </w:rPr>
        <w:t xml:space="preserve">средств иностранных государств, </w:t>
      </w:r>
      <w:r w:rsidRPr="00E04562">
        <w:rPr>
          <w:rFonts w:asciiTheme="minorHAnsi" w:hAnsiTheme="minorHAnsi" w:cstheme="minorHAnsi"/>
          <w:i/>
          <w:color w:val="FF0000"/>
          <w:sz w:val="26"/>
          <w:szCs w:val="26"/>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w:t>
      </w:r>
      <w:r>
        <w:rPr>
          <w:rFonts w:asciiTheme="minorHAnsi" w:hAnsiTheme="minorHAnsi" w:cstheme="minorHAnsi"/>
          <w:i/>
          <w:color w:val="FF0000"/>
          <w:sz w:val="26"/>
          <w:szCs w:val="26"/>
        </w:rPr>
        <w:t>ательством Российской Федерации</w:t>
      </w:r>
      <w:r w:rsidRPr="00E04562">
        <w:rPr>
          <w:rFonts w:asciiTheme="minorHAnsi" w:hAnsiTheme="minorHAnsi" w:cstheme="minorHAnsi"/>
          <w:i/>
          <w:color w:val="FF0000"/>
          <w:sz w:val="26"/>
          <w:szCs w:val="26"/>
        </w:rPr>
        <w:t xml:space="preserve">. </w:t>
      </w:r>
    </w:p>
    <w:p w:rsidR="008C2FC1" w:rsidRPr="00662D43" w:rsidRDefault="008C2FC1" w:rsidP="008C2FC1">
      <w:pPr>
        <w:pStyle w:val="a8"/>
        <w:tabs>
          <w:tab w:val="left" w:pos="4962"/>
        </w:tabs>
        <w:rPr>
          <w:rFonts w:asciiTheme="minorHAnsi" w:hAnsiTheme="minorHAnsi" w:cstheme="minorHAnsi"/>
          <w:sz w:val="26"/>
          <w:szCs w:val="26"/>
        </w:rPr>
      </w:pPr>
      <w:r w:rsidRPr="00662D43">
        <w:rPr>
          <w:rFonts w:asciiTheme="minorHAnsi" w:hAnsiTheme="minorHAnsi" w:cstheme="minorHAnsi"/>
          <w:sz w:val="26"/>
          <w:szCs w:val="26"/>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C2FC1" w:rsidRPr="00662D43" w:rsidRDefault="008C2FC1" w:rsidP="008C2FC1">
      <w:pPr>
        <w:autoSpaceDE w:val="0"/>
        <w:autoSpaceDN w:val="0"/>
        <w:adjustRightInd w:val="0"/>
        <w:ind w:firstLine="540"/>
        <w:outlineLvl w:val="1"/>
        <w:rPr>
          <w:rFonts w:asciiTheme="minorHAnsi" w:hAnsiTheme="minorHAnsi" w:cstheme="minorHAnsi"/>
          <w:sz w:val="26"/>
          <w:szCs w:val="26"/>
        </w:rPr>
      </w:pPr>
      <w:r w:rsidRPr="00662D43">
        <w:rPr>
          <w:rFonts w:asciiTheme="minorHAnsi" w:hAnsiTheme="minorHAnsi" w:cstheme="minorHAnsi"/>
          <w:sz w:val="26"/>
          <w:szCs w:val="26"/>
        </w:rPr>
        <w:lastRenderedPageBreak/>
        <w:t xml:space="preserve">5. </w:t>
      </w:r>
      <w:proofErr w:type="gramStart"/>
      <w:r w:rsidRPr="00662D43">
        <w:rPr>
          <w:rFonts w:asciiTheme="minorHAnsi" w:hAnsiTheme="minorHAnsi" w:cstheme="minorHAnsi"/>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62D43">
        <w:rPr>
          <w:rFonts w:asciiTheme="minorHAnsi" w:hAnsiTheme="minorHAnsi" w:cstheme="minorHAnsi"/>
          <w:sz w:val="26"/>
          <w:szCs w:val="2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w:t>
      </w:r>
      <w:r w:rsidRPr="008C2FC1">
        <w:rPr>
          <w:rFonts w:asciiTheme="minorHAnsi" w:hAnsiTheme="minorHAnsi" w:cstheme="minorHAnsi"/>
          <w:sz w:val="26"/>
          <w:szCs w:val="26"/>
        </w:rPr>
        <w:t xml:space="preserve"> </w:t>
      </w:r>
      <w:hyperlink r:id="rId11" w:history="1">
        <w:r w:rsidRPr="008C2FC1">
          <w:rPr>
            <w:rStyle w:val="a3"/>
            <w:rFonts w:asciiTheme="minorHAnsi" w:hAnsiTheme="minorHAnsi" w:cstheme="minorHAnsi"/>
            <w:color w:val="auto"/>
            <w:sz w:val="26"/>
            <w:szCs w:val="26"/>
          </w:rPr>
          <w:t>порядке</w:t>
        </w:r>
      </w:hyperlink>
      <w:r w:rsidRPr="00662D43">
        <w:rPr>
          <w:rFonts w:asciiTheme="minorHAnsi" w:hAnsiTheme="minorHAnsi" w:cstheme="minorHAnsi"/>
          <w:sz w:val="26"/>
          <w:szCs w:val="26"/>
        </w:rPr>
        <w:t>, устанавливаемом нормативными правовыми актами Российской Федерации.</w:t>
      </w:r>
    </w:p>
    <w:p w:rsidR="008C2FC1" w:rsidRPr="001E39DF" w:rsidRDefault="008C2FC1" w:rsidP="008C2FC1">
      <w:pPr>
        <w:autoSpaceDE w:val="0"/>
        <w:autoSpaceDN w:val="0"/>
        <w:adjustRightInd w:val="0"/>
        <w:rPr>
          <w:rFonts w:ascii="Times New Roman" w:hAnsi="Times New Roman"/>
          <w:sz w:val="26"/>
          <w:szCs w:val="26"/>
        </w:rPr>
      </w:pPr>
    </w:p>
    <w:p w:rsidR="00C702BA" w:rsidRDefault="00C702BA" w:rsidP="00C702BA">
      <w:pPr>
        <w:jc w:val="center"/>
        <w:rPr>
          <w:rFonts w:ascii="Times New Roman" w:hAnsi="Times New Roman"/>
          <w:b/>
          <w:sz w:val="40"/>
          <w:szCs w:val="40"/>
        </w:rPr>
      </w:pPr>
    </w:p>
    <w:sectPr w:rsidR="00C702BA" w:rsidSect="00AC09CA">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B4" w:rsidRDefault="009137B4">
      <w:r>
        <w:separator/>
      </w:r>
    </w:p>
  </w:endnote>
  <w:endnote w:type="continuationSeparator" w:id="0">
    <w:p w:rsidR="009137B4" w:rsidRDefault="0091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B4" w:rsidRDefault="009137B4">
      <w:r>
        <w:separator/>
      </w:r>
    </w:p>
  </w:footnote>
  <w:footnote w:type="continuationSeparator" w:id="0">
    <w:p w:rsidR="009137B4" w:rsidRDefault="00913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FA" w:rsidRDefault="00B27BFA">
    <w:pPr>
      <w:pStyle w:val="a5"/>
    </w:pPr>
    <w:r>
      <w:fldChar w:fldCharType="begin"/>
    </w:r>
    <w:r>
      <w:instrText xml:space="preserve"> PAGE   \* MERGEFORMAT </w:instrText>
    </w:r>
    <w:r>
      <w:fldChar w:fldCharType="separate"/>
    </w:r>
    <w:r w:rsidR="00D66362">
      <w:rPr>
        <w:noProof/>
      </w:rPr>
      <w:t>1</w:t>
    </w:r>
    <w:r>
      <w:fldChar w:fldCharType="end"/>
    </w:r>
  </w:p>
  <w:p w:rsidR="00B27BFA" w:rsidRDefault="00B27B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D89"/>
    <w:multiLevelType w:val="singleLevel"/>
    <w:tmpl w:val="71D6944A"/>
    <w:lvl w:ilvl="0">
      <w:start w:val="1"/>
      <w:numFmt w:val="decimal"/>
      <w:lvlText w:val="%1)"/>
      <w:lvlJc w:val="left"/>
      <w:pPr>
        <w:tabs>
          <w:tab w:val="num" w:pos="1068"/>
        </w:tabs>
        <w:ind w:left="1068" w:hanging="360"/>
      </w:pPr>
      <w:rPr>
        <w:rFonts w:cs="Times New Roman" w:hint="default"/>
      </w:rPr>
    </w:lvl>
  </w:abstractNum>
  <w:abstractNum w:abstractNumId="1">
    <w:nsid w:val="4E4E42C1"/>
    <w:multiLevelType w:val="hybridMultilevel"/>
    <w:tmpl w:val="DA463492"/>
    <w:lvl w:ilvl="0" w:tplc="FA1A4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CB75C3"/>
    <w:multiLevelType w:val="hybridMultilevel"/>
    <w:tmpl w:val="84482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977929"/>
    <w:multiLevelType w:val="singleLevel"/>
    <w:tmpl w:val="E1F869C6"/>
    <w:lvl w:ilvl="0">
      <w:start w:val="1"/>
      <w:numFmt w:val="decimal"/>
      <w:lvlText w:val="%1)"/>
      <w:lvlJc w:val="left"/>
      <w:pPr>
        <w:tabs>
          <w:tab w:val="num" w:pos="1068"/>
        </w:tabs>
        <w:ind w:left="1068" w:hanging="360"/>
      </w:pPr>
      <w:rPr>
        <w:rFonts w:cs="Times New Roman" w:hint="default"/>
      </w:rPr>
    </w:lvl>
  </w:abstractNum>
  <w:abstractNum w:abstractNumId="4">
    <w:nsid w:val="649741A8"/>
    <w:multiLevelType w:val="hybridMultilevel"/>
    <w:tmpl w:val="117E4B62"/>
    <w:lvl w:ilvl="0" w:tplc="E7F41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1B3997"/>
    <w:multiLevelType w:val="hybridMultilevel"/>
    <w:tmpl w:val="971EF51A"/>
    <w:lvl w:ilvl="0" w:tplc="6E4CCC92">
      <w:start w:val="1"/>
      <w:numFmt w:val="decimal"/>
      <w:lvlText w:val="%1."/>
      <w:lvlJc w:val="left"/>
      <w:pPr>
        <w:ind w:left="1425" w:hanging="885"/>
      </w:pPr>
      <w:rPr>
        <w:rFonts w:ascii="Times New Roman" w:eastAsia="Times New Roman" w:hAnsi="Times New Roman"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76695AF9"/>
    <w:multiLevelType w:val="hybridMultilevel"/>
    <w:tmpl w:val="8CA2A268"/>
    <w:lvl w:ilvl="0" w:tplc="46DE28DA">
      <w:start w:val="1"/>
      <w:numFmt w:val="decimal"/>
      <w:lvlText w:val="%1."/>
      <w:lvlJc w:val="left"/>
      <w:pPr>
        <w:tabs>
          <w:tab w:val="num" w:pos="942"/>
        </w:tabs>
        <w:ind w:left="94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7E30B85"/>
    <w:multiLevelType w:val="hybridMultilevel"/>
    <w:tmpl w:val="990001D4"/>
    <w:lvl w:ilvl="0" w:tplc="E7F41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B8"/>
    <w:rsid w:val="0005558A"/>
    <w:rsid w:val="000732B3"/>
    <w:rsid w:val="000B12D6"/>
    <w:rsid w:val="00103812"/>
    <w:rsid w:val="0014748A"/>
    <w:rsid w:val="001D03CF"/>
    <w:rsid w:val="001E1731"/>
    <w:rsid w:val="003956C3"/>
    <w:rsid w:val="004C41CA"/>
    <w:rsid w:val="004F0B34"/>
    <w:rsid w:val="005B006F"/>
    <w:rsid w:val="005B5EBD"/>
    <w:rsid w:val="0061780E"/>
    <w:rsid w:val="00662D43"/>
    <w:rsid w:val="00762053"/>
    <w:rsid w:val="00771A42"/>
    <w:rsid w:val="00776295"/>
    <w:rsid w:val="007801DD"/>
    <w:rsid w:val="00781C4B"/>
    <w:rsid w:val="007E76F5"/>
    <w:rsid w:val="008407A1"/>
    <w:rsid w:val="00881F6B"/>
    <w:rsid w:val="008C2FC1"/>
    <w:rsid w:val="008E7DB8"/>
    <w:rsid w:val="009137B4"/>
    <w:rsid w:val="00930461"/>
    <w:rsid w:val="009D337D"/>
    <w:rsid w:val="00A85899"/>
    <w:rsid w:val="00A92D62"/>
    <w:rsid w:val="00AC09CA"/>
    <w:rsid w:val="00AC4B16"/>
    <w:rsid w:val="00B06E9B"/>
    <w:rsid w:val="00B27BFA"/>
    <w:rsid w:val="00B7694E"/>
    <w:rsid w:val="00BB485F"/>
    <w:rsid w:val="00BD6429"/>
    <w:rsid w:val="00C20F23"/>
    <w:rsid w:val="00C702BA"/>
    <w:rsid w:val="00D3137B"/>
    <w:rsid w:val="00D52CAA"/>
    <w:rsid w:val="00D66362"/>
    <w:rsid w:val="00D965D1"/>
    <w:rsid w:val="00E10075"/>
    <w:rsid w:val="00E63393"/>
    <w:rsid w:val="00E72B76"/>
    <w:rsid w:val="00E82833"/>
    <w:rsid w:val="00F348A2"/>
    <w:rsid w:val="00FC193F"/>
    <w:rsid w:val="00FC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92D62"/>
    <w:pPr>
      <w:ind w:firstLine="567"/>
      <w:jc w:val="both"/>
    </w:pPr>
    <w:rPr>
      <w:rFonts w:ascii="Arial" w:hAnsi="Arial"/>
      <w:sz w:val="24"/>
      <w:szCs w:val="24"/>
    </w:rPr>
  </w:style>
  <w:style w:type="paragraph" w:styleId="1">
    <w:name w:val="heading 1"/>
    <w:basedOn w:val="a"/>
    <w:next w:val="a"/>
    <w:link w:val="10"/>
    <w:qFormat/>
    <w:rsid w:val="00F348A2"/>
    <w:pPr>
      <w:keepNext/>
      <w:spacing w:before="240" w:after="60"/>
      <w:ind w:firstLine="0"/>
      <w:jc w:val="left"/>
      <w:outlineLvl w:val="0"/>
    </w:pPr>
    <w:rPr>
      <w:rFonts w:cs="Arial"/>
      <w:b/>
      <w:bCs/>
      <w:kern w:val="32"/>
      <w:sz w:val="32"/>
      <w:szCs w:val="32"/>
    </w:rPr>
  </w:style>
  <w:style w:type="paragraph" w:styleId="2">
    <w:name w:val="heading 2"/>
    <w:basedOn w:val="a"/>
    <w:next w:val="a"/>
    <w:link w:val="20"/>
    <w:qFormat/>
    <w:rsid w:val="00F348A2"/>
    <w:pPr>
      <w:keepNext/>
      <w:spacing w:before="240" w:after="60"/>
      <w:ind w:firstLine="0"/>
      <w:jc w:val="left"/>
      <w:outlineLvl w:val="1"/>
    </w:pPr>
    <w:rPr>
      <w:rFonts w:cs="Arial"/>
      <w:b/>
      <w:bCs/>
      <w:i/>
      <w:iCs/>
      <w:sz w:val="28"/>
      <w:szCs w:val="28"/>
    </w:rPr>
  </w:style>
  <w:style w:type="paragraph" w:styleId="3">
    <w:name w:val="heading 3"/>
    <w:aliases w:val="!Главы документа"/>
    <w:basedOn w:val="a"/>
    <w:link w:val="30"/>
    <w:unhideWhenUsed/>
    <w:qFormat/>
    <w:rsid w:val="00A92D62"/>
    <w:pPr>
      <w:outlineLvl w:val="2"/>
    </w:pPr>
    <w:rPr>
      <w:rFonts w:cs="Arial"/>
      <w:sz w:val="28"/>
      <w:szCs w:val="26"/>
    </w:rPr>
  </w:style>
  <w:style w:type="paragraph" w:styleId="4">
    <w:name w:val="heading 4"/>
    <w:aliases w:val="!Параграфы/Статьи документа"/>
    <w:basedOn w:val="a"/>
    <w:link w:val="40"/>
    <w:unhideWhenUsed/>
    <w:qFormat/>
    <w:rsid w:val="00A92D6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A92D62"/>
    <w:rPr>
      <w:rFonts w:ascii="Arial" w:hAnsi="Arial" w:cs="Arial"/>
      <w:sz w:val="28"/>
      <w:szCs w:val="26"/>
    </w:rPr>
  </w:style>
  <w:style w:type="character" w:customStyle="1" w:styleId="40">
    <w:name w:val="Заголовок 4 Знак"/>
    <w:aliases w:val="!Параграфы/Статьи документа Знак"/>
    <w:basedOn w:val="a0"/>
    <w:link w:val="4"/>
    <w:rsid w:val="00A92D62"/>
    <w:rPr>
      <w:rFonts w:ascii="Arial" w:hAnsi="Arial"/>
      <w:sz w:val="26"/>
      <w:szCs w:val="28"/>
    </w:rPr>
  </w:style>
  <w:style w:type="character" w:styleId="a3">
    <w:name w:val="Hyperlink"/>
    <w:basedOn w:val="a0"/>
    <w:unhideWhenUsed/>
    <w:rsid w:val="00A92D62"/>
    <w:rPr>
      <w:strike w:val="0"/>
      <w:dstrike w:val="0"/>
      <w:color w:val="0000FF"/>
      <w:u w:val="none"/>
      <w:effect w:val="none"/>
    </w:rPr>
  </w:style>
  <w:style w:type="character" w:customStyle="1" w:styleId="a4">
    <w:name w:val="Верхний колонтитул Знак"/>
    <w:aliases w:val="!Заголовок документа Знак"/>
    <w:basedOn w:val="a0"/>
    <w:link w:val="a5"/>
    <w:locked/>
    <w:rsid w:val="00A92D62"/>
    <w:rPr>
      <w:rFonts w:ascii="Arial" w:hAnsi="Arial" w:cs="Arial"/>
      <w:sz w:val="24"/>
      <w:szCs w:val="24"/>
    </w:rPr>
  </w:style>
  <w:style w:type="paragraph" w:styleId="a5">
    <w:name w:val="header"/>
    <w:aliases w:val="!Заголовок документа"/>
    <w:basedOn w:val="a"/>
    <w:link w:val="a4"/>
    <w:uiPriority w:val="99"/>
    <w:unhideWhenUsed/>
    <w:rsid w:val="00A92D62"/>
    <w:pPr>
      <w:tabs>
        <w:tab w:val="center" w:pos="4677"/>
        <w:tab w:val="right" w:pos="9355"/>
      </w:tabs>
      <w:ind w:firstLine="0"/>
      <w:jc w:val="center"/>
    </w:pPr>
    <w:rPr>
      <w:rFonts w:cs="Arial"/>
    </w:rPr>
  </w:style>
  <w:style w:type="character" w:customStyle="1" w:styleId="11">
    <w:name w:val="Верхний колонтитул Знак1"/>
    <w:basedOn w:val="a0"/>
    <w:uiPriority w:val="99"/>
    <w:rsid w:val="00A92D62"/>
    <w:rPr>
      <w:rFonts w:ascii="Arial" w:hAnsi="Arial"/>
      <w:sz w:val="24"/>
      <w:szCs w:val="24"/>
    </w:rPr>
  </w:style>
  <w:style w:type="paragraph" w:styleId="a6">
    <w:name w:val="Body Text"/>
    <w:basedOn w:val="a"/>
    <w:link w:val="a7"/>
    <w:unhideWhenUsed/>
    <w:rsid w:val="00A92D62"/>
    <w:pPr>
      <w:ind w:firstLine="0"/>
      <w:jc w:val="left"/>
    </w:pPr>
    <w:rPr>
      <w:rFonts w:ascii="Times New Roman" w:hAnsi="Times New Roman"/>
      <w:sz w:val="28"/>
      <w:szCs w:val="20"/>
    </w:rPr>
  </w:style>
  <w:style w:type="character" w:customStyle="1" w:styleId="a7">
    <w:name w:val="Основной текст Знак"/>
    <w:basedOn w:val="a0"/>
    <w:link w:val="a6"/>
    <w:semiHidden/>
    <w:rsid w:val="00A92D62"/>
    <w:rPr>
      <w:sz w:val="28"/>
    </w:rPr>
  </w:style>
  <w:style w:type="paragraph" w:styleId="a8">
    <w:name w:val="Body Text Indent"/>
    <w:basedOn w:val="a"/>
    <w:link w:val="a9"/>
    <w:unhideWhenUsed/>
    <w:rsid w:val="00A92D62"/>
    <w:pPr>
      <w:ind w:firstLine="540"/>
    </w:pPr>
    <w:rPr>
      <w:rFonts w:ascii="Times New Roman" w:hAnsi="Times New Roman"/>
      <w:sz w:val="28"/>
      <w:szCs w:val="20"/>
    </w:rPr>
  </w:style>
  <w:style w:type="character" w:customStyle="1" w:styleId="a9">
    <w:name w:val="Основной текст с отступом Знак"/>
    <w:basedOn w:val="a0"/>
    <w:link w:val="a8"/>
    <w:semiHidden/>
    <w:rsid w:val="00A92D62"/>
    <w:rPr>
      <w:sz w:val="28"/>
    </w:rPr>
  </w:style>
  <w:style w:type="paragraph" w:styleId="31">
    <w:name w:val="Body Text Indent 3"/>
    <w:basedOn w:val="a"/>
    <w:link w:val="32"/>
    <w:unhideWhenUsed/>
    <w:rsid w:val="00A92D62"/>
    <w:pPr>
      <w:spacing w:after="120"/>
      <w:ind w:left="283"/>
    </w:pPr>
    <w:rPr>
      <w:sz w:val="16"/>
      <w:szCs w:val="16"/>
    </w:rPr>
  </w:style>
  <w:style w:type="character" w:customStyle="1" w:styleId="32">
    <w:name w:val="Основной текст с отступом 3 Знак"/>
    <w:basedOn w:val="a0"/>
    <w:link w:val="31"/>
    <w:semiHidden/>
    <w:rsid w:val="00A92D62"/>
    <w:rPr>
      <w:rFonts w:ascii="Arial" w:hAnsi="Arial"/>
      <w:sz w:val="16"/>
      <w:szCs w:val="16"/>
    </w:rPr>
  </w:style>
  <w:style w:type="paragraph" w:customStyle="1" w:styleId="ConsPlusNormal">
    <w:name w:val="ConsPlusNormal"/>
    <w:rsid w:val="00A92D62"/>
    <w:pPr>
      <w:widowControl w:val="0"/>
      <w:autoSpaceDE w:val="0"/>
      <w:autoSpaceDN w:val="0"/>
      <w:adjustRightInd w:val="0"/>
      <w:ind w:firstLine="720"/>
    </w:pPr>
    <w:rPr>
      <w:rFonts w:ascii="Arial" w:hAnsi="Arial" w:cs="Arial"/>
    </w:rPr>
  </w:style>
  <w:style w:type="paragraph" w:customStyle="1" w:styleId="ConsNormal">
    <w:name w:val="ConsNormal"/>
    <w:rsid w:val="00A92D62"/>
    <w:pPr>
      <w:widowControl w:val="0"/>
      <w:autoSpaceDE w:val="0"/>
      <w:autoSpaceDN w:val="0"/>
      <w:adjustRightInd w:val="0"/>
      <w:ind w:right="19772" w:firstLine="720"/>
    </w:pPr>
    <w:rPr>
      <w:rFonts w:ascii="Arial" w:hAnsi="Arial"/>
    </w:rPr>
  </w:style>
  <w:style w:type="paragraph" w:customStyle="1" w:styleId="BodyTextIndent21">
    <w:name w:val="Body Text Indent 21"/>
    <w:basedOn w:val="a"/>
    <w:rsid w:val="00A92D62"/>
    <w:pPr>
      <w:widowControl w:val="0"/>
      <w:autoSpaceDE w:val="0"/>
      <w:autoSpaceDN w:val="0"/>
      <w:adjustRightInd w:val="0"/>
      <w:ind w:left="567" w:hanging="27"/>
    </w:pPr>
    <w:rPr>
      <w:rFonts w:ascii="Times New Roman" w:hAnsi="Times New Roman"/>
      <w:b/>
      <w:bCs/>
      <w:sz w:val="28"/>
      <w:szCs w:val="28"/>
    </w:rPr>
  </w:style>
  <w:style w:type="character" w:customStyle="1" w:styleId="ConsNonformat">
    <w:name w:val="ConsNonformat Знак"/>
    <w:basedOn w:val="a0"/>
    <w:link w:val="ConsNonformat0"/>
    <w:locked/>
    <w:rsid w:val="00A92D62"/>
    <w:rPr>
      <w:rFonts w:ascii="Courier New" w:hAnsi="Courier New" w:cs="Courier New"/>
      <w:sz w:val="24"/>
      <w:szCs w:val="24"/>
      <w:lang w:eastAsia="en-US"/>
    </w:rPr>
  </w:style>
  <w:style w:type="paragraph" w:customStyle="1" w:styleId="ConsNonformat0">
    <w:name w:val="ConsNonformat"/>
    <w:link w:val="ConsNonformat"/>
    <w:rsid w:val="00A92D62"/>
    <w:pPr>
      <w:widowControl w:val="0"/>
      <w:autoSpaceDE w:val="0"/>
      <w:autoSpaceDN w:val="0"/>
      <w:adjustRightInd w:val="0"/>
      <w:ind w:right="19772"/>
    </w:pPr>
    <w:rPr>
      <w:rFonts w:ascii="Courier New" w:hAnsi="Courier New" w:cs="Courier New"/>
      <w:sz w:val="24"/>
      <w:szCs w:val="24"/>
      <w:lang w:eastAsia="en-US"/>
    </w:rPr>
  </w:style>
  <w:style w:type="paragraph" w:customStyle="1" w:styleId="text">
    <w:name w:val="text"/>
    <w:basedOn w:val="a"/>
    <w:rsid w:val="00A92D62"/>
    <w:pPr>
      <w:suppressAutoHyphens/>
    </w:pPr>
    <w:rPr>
      <w:rFonts w:cs="Arial"/>
      <w:lang w:eastAsia="ar-SA"/>
    </w:rPr>
  </w:style>
  <w:style w:type="character" w:customStyle="1" w:styleId="10">
    <w:name w:val="Заголовок 1 Знак"/>
    <w:basedOn w:val="a0"/>
    <w:link w:val="1"/>
    <w:rsid w:val="00F348A2"/>
    <w:rPr>
      <w:rFonts w:ascii="Arial" w:hAnsi="Arial" w:cs="Arial"/>
      <w:b/>
      <w:bCs/>
      <w:kern w:val="32"/>
      <w:sz w:val="32"/>
      <w:szCs w:val="32"/>
    </w:rPr>
  </w:style>
  <w:style w:type="character" w:customStyle="1" w:styleId="20">
    <w:name w:val="Заголовок 2 Знак"/>
    <w:basedOn w:val="a0"/>
    <w:link w:val="2"/>
    <w:rsid w:val="00F348A2"/>
    <w:rPr>
      <w:rFonts w:ascii="Arial" w:hAnsi="Arial" w:cs="Arial"/>
      <w:b/>
      <w:bCs/>
      <w:i/>
      <w:iCs/>
      <w:sz w:val="28"/>
      <w:szCs w:val="28"/>
    </w:rPr>
  </w:style>
  <w:style w:type="character" w:customStyle="1" w:styleId="12">
    <w:name w:val="Основной текст Знак1"/>
    <w:rsid w:val="00F348A2"/>
    <w:rPr>
      <w:sz w:val="28"/>
    </w:rPr>
  </w:style>
  <w:style w:type="character" w:customStyle="1" w:styleId="13">
    <w:name w:val="Основной текст с отступом Знак1"/>
    <w:rsid w:val="00F348A2"/>
    <w:rPr>
      <w:sz w:val="28"/>
    </w:rPr>
  </w:style>
  <w:style w:type="character" w:customStyle="1" w:styleId="310">
    <w:name w:val="Основной текст с отступом 3 Знак1"/>
    <w:rsid w:val="00F348A2"/>
    <w:rPr>
      <w:rFonts w:ascii="Arial" w:hAnsi="Arial"/>
      <w:sz w:val="16"/>
      <w:szCs w:val="16"/>
    </w:rPr>
  </w:style>
  <w:style w:type="paragraph" w:customStyle="1" w:styleId="aa">
    <w:name w:val="Знак Знак Знак Знак"/>
    <w:basedOn w:val="a"/>
    <w:semiHidden/>
    <w:rsid w:val="00F348A2"/>
    <w:pPr>
      <w:tabs>
        <w:tab w:val="num" w:pos="720"/>
      </w:tabs>
      <w:spacing w:before="120" w:after="160" w:line="240" w:lineRule="exact"/>
      <w:ind w:left="720" w:hanging="360"/>
    </w:pPr>
    <w:rPr>
      <w:rFonts w:ascii="Verdana" w:hAnsi="Verdana"/>
      <w:sz w:val="20"/>
      <w:szCs w:val="20"/>
      <w:lang w:val="en-US" w:eastAsia="en-US"/>
    </w:rPr>
  </w:style>
  <w:style w:type="paragraph" w:styleId="ab">
    <w:name w:val="footer"/>
    <w:basedOn w:val="a"/>
    <w:link w:val="ac"/>
    <w:rsid w:val="00F348A2"/>
    <w:pPr>
      <w:tabs>
        <w:tab w:val="center" w:pos="4677"/>
        <w:tab w:val="right" w:pos="9355"/>
      </w:tabs>
    </w:pPr>
  </w:style>
  <w:style w:type="character" w:customStyle="1" w:styleId="ac">
    <w:name w:val="Нижний колонтитул Знак"/>
    <w:basedOn w:val="a0"/>
    <w:link w:val="ab"/>
    <w:rsid w:val="00F348A2"/>
    <w:rPr>
      <w:rFonts w:ascii="Arial" w:hAnsi="Arial"/>
      <w:sz w:val="24"/>
      <w:szCs w:val="24"/>
    </w:rPr>
  </w:style>
  <w:style w:type="paragraph" w:customStyle="1" w:styleId="ConsPlusTitle">
    <w:name w:val="ConsPlusTitle"/>
    <w:rsid w:val="00F348A2"/>
    <w:pPr>
      <w:autoSpaceDE w:val="0"/>
      <w:autoSpaceDN w:val="0"/>
      <w:adjustRightInd w:val="0"/>
    </w:pPr>
    <w:rPr>
      <w:rFonts w:ascii="Calibri" w:hAnsi="Calibri" w:cs="Calibri"/>
      <w:b/>
      <w:bCs/>
      <w:sz w:val="28"/>
      <w:szCs w:val="28"/>
      <w:lang w:eastAsia="en-US"/>
    </w:rPr>
  </w:style>
  <w:style w:type="character" w:customStyle="1" w:styleId="21">
    <w:name w:val="Знак Знак2"/>
    <w:locked/>
    <w:rsid w:val="00F348A2"/>
    <w:rPr>
      <w:sz w:val="28"/>
      <w:lang w:val="ru-RU" w:eastAsia="ru-RU" w:bidi="ar-SA"/>
    </w:rPr>
  </w:style>
  <w:style w:type="character" w:styleId="ad">
    <w:name w:val="page number"/>
    <w:rsid w:val="00F348A2"/>
    <w:rPr>
      <w:rFonts w:cs="Times New Roman"/>
    </w:rPr>
  </w:style>
  <w:style w:type="paragraph" w:styleId="22">
    <w:name w:val="Body Text Indent 2"/>
    <w:basedOn w:val="a"/>
    <w:link w:val="23"/>
    <w:rsid w:val="00F348A2"/>
    <w:pPr>
      <w:ind w:firstLine="709"/>
    </w:pPr>
    <w:rPr>
      <w:rFonts w:ascii="Times New Roman" w:hAnsi="Times New Roman"/>
      <w:sz w:val="28"/>
      <w:szCs w:val="28"/>
    </w:rPr>
  </w:style>
  <w:style w:type="character" w:customStyle="1" w:styleId="23">
    <w:name w:val="Основной текст с отступом 2 Знак"/>
    <w:basedOn w:val="a0"/>
    <w:link w:val="22"/>
    <w:rsid w:val="00F348A2"/>
    <w:rPr>
      <w:sz w:val="28"/>
      <w:szCs w:val="28"/>
    </w:rPr>
  </w:style>
  <w:style w:type="paragraph" w:customStyle="1" w:styleId="ae">
    <w:name w:val="Комментарий"/>
    <w:basedOn w:val="a"/>
    <w:next w:val="a"/>
    <w:rsid w:val="00F348A2"/>
    <w:pPr>
      <w:autoSpaceDE w:val="0"/>
      <w:autoSpaceDN w:val="0"/>
      <w:adjustRightInd w:val="0"/>
      <w:ind w:left="170" w:firstLine="0"/>
    </w:pPr>
    <w:rPr>
      <w:rFonts w:cs="Arial"/>
      <w:i/>
      <w:iCs/>
      <w:color w:val="800080"/>
      <w:sz w:val="20"/>
      <w:szCs w:val="20"/>
    </w:rPr>
  </w:style>
  <w:style w:type="character" w:customStyle="1" w:styleId="af">
    <w:name w:val="Не вступил в силу"/>
    <w:rsid w:val="00F348A2"/>
    <w:rPr>
      <w:rFonts w:cs="Times New Roman"/>
      <w:color w:val="008080"/>
      <w:sz w:val="20"/>
      <w:szCs w:val="20"/>
    </w:rPr>
  </w:style>
  <w:style w:type="character" w:customStyle="1" w:styleId="af0">
    <w:name w:val="Цветовое выделение"/>
    <w:rsid w:val="00F348A2"/>
    <w:rPr>
      <w:b/>
      <w:color w:val="000080"/>
      <w:sz w:val="20"/>
    </w:rPr>
  </w:style>
  <w:style w:type="paragraph" w:customStyle="1" w:styleId="af1">
    <w:name w:val="Заголовок статьи"/>
    <w:basedOn w:val="a"/>
    <w:next w:val="a"/>
    <w:rsid w:val="00F348A2"/>
    <w:pPr>
      <w:autoSpaceDE w:val="0"/>
      <w:autoSpaceDN w:val="0"/>
      <w:adjustRightInd w:val="0"/>
      <w:ind w:left="1612" w:hanging="892"/>
    </w:pPr>
    <w:rPr>
      <w:rFonts w:cs="Arial"/>
      <w:sz w:val="20"/>
      <w:szCs w:val="20"/>
    </w:rPr>
  </w:style>
  <w:style w:type="character" w:customStyle="1" w:styleId="af2">
    <w:name w:val="Гипертекстовая ссылка"/>
    <w:rsid w:val="00F348A2"/>
    <w:rPr>
      <w:rFonts w:cs="Times New Roman"/>
      <w:b/>
      <w:bCs/>
      <w:color w:val="008000"/>
      <w:sz w:val="20"/>
      <w:szCs w:val="20"/>
      <w:u w:val="single"/>
    </w:rPr>
  </w:style>
  <w:style w:type="paragraph" w:customStyle="1" w:styleId="14">
    <w:name w:val="заголовок 1"/>
    <w:basedOn w:val="a"/>
    <w:next w:val="a"/>
    <w:rsid w:val="00F348A2"/>
    <w:pPr>
      <w:keepNext/>
      <w:widowControl w:val="0"/>
      <w:ind w:firstLine="0"/>
      <w:jc w:val="center"/>
    </w:pPr>
    <w:rPr>
      <w:rFonts w:ascii="Times New Roman" w:hAnsi="Times New Roman"/>
      <w:b/>
      <w:bCs/>
      <w:sz w:val="44"/>
      <w:szCs w:val="44"/>
    </w:rPr>
  </w:style>
  <w:style w:type="paragraph" w:customStyle="1" w:styleId="BodyText23">
    <w:name w:val="Body Text 23"/>
    <w:basedOn w:val="a"/>
    <w:rsid w:val="00F348A2"/>
    <w:pPr>
      <w:widowControl w:val="0"/>
      <w:autoSpaceDE w:val="0"/>
      <w:autoSpaceDN w:val="0"/>
      <w:adjustRightInd w:val="0"/>
      <w:ind w:firstLine="0"/>
    </w:pPr>
    <w:rPr>
      <w:rFonts w:ascii="Times New Roman" w:hAnsi="Times New Roman"/>
      <w:sz w:val="28"/>
      <w:szCs w:val="28"/>
    </w:rPr>
  </w:style>
  <w:style w:type="character" w:customStyle="1" w:styleId="af3">
    <w:name w:val="Знак Знак"/>
    <w:rsid w:val="00F348A2"/>
    <w:rPr>
      <w:rFonts w:ascii="Arial" w:hAnsi="Arial" w:cs="Arial"/>
      <w:b/>
      <w:bCs/>
      <w:sz w:val="26"/>
      <w:szCs w:val="26"/>
      <w:lang w:val="ru-RU" w:eastAsia="ru-RU"/>
    </w:rPr>
  </w:style>
  <w:style w:type="character" w:customStyle="1" w:styleId="33">
    <w:name w:val="Знак Знак3"/>
    <w:locked/>
    <w:rsid w:val="00F348A2"/>
    <w:rPr>
      <w:sz w:val="28"/>
      <w:lang w:val="ru-RU" w:eastAsia="ru-RU" w:bidi="ar-SA"/>
    </w:rPr>
  </w:style>
  <w:style w:type="paragraph" w:styleId="af4">
    <w:name w:val="Balloon Text"/>
    <w:basedOn w:val="a"/>
    <w:link w:val="af5"/>
    <w:rsid w:val="00F348A2"/>
    <w:rPr>
      <w:rFonts w:ascii="Tahoma" w:hAnsi="Tahoma" w:cs="Tahoma"/>
      <w:sz w:val="16"/>
      <w:szCs w:val="16"/>
    </w:rPr>
  </w:style>
  <w:style w:type="character" w:customStyle="1" w:styleId="af5">
    <w:name w:val="Текст выноски Знак"/>
    <w:basedOn w:val="a0"/>
    <w:link w:val="af4"/>
    <w:rsid w:val="00F34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92D62"/>
    <w:pPr>
      <w:ind w:firstLine="567"/>
      <w:jc w:val="both"/>
    </w:pPr>
    <w:rPr>
      <w:rFonts w:ascii="Arial" w:hAnsi="Arial"/>
      <w:sz w:val="24"/>
      <w:szCs w:val="24"/>
    </w:rPr>
  </w:style>
  <w:style w:type="paragraph" w:styleId="1">
    <w:name w:val="heading 1"/>
    <w:basedOn w:val="a"/>
    <w:next w:val="a"/>
    <w:link w:val="10"/>
    <w:qFormat/>
    <w:rsid w:val="00F348A2"/>
    <w:pPr>
      <w:keepNext/>
      <w:spacing w:before="240" w:after="60"/>
      <w:ind w:firstLine="0"/>
      <w:jc w:val="left"/>
      <w:outlineLvl w:val="0"/>
    </w:pPr>
    <w:rPr>
      <w:rFonts w:cs="Arial"/>
      <w:b/>
      <w:bCs/>
      <w:kern w:val="32"/>
      <w:sz w:val="32"/>
      <w:szCs w:val="32"/>
    </w:rPr>
  </w:style>
  <w:style w:type="paragraph" w:styleId="2">
    <w:name w:val="heading 2"/>
    <w:basedOn w:val="a"/>
    <w:next w:val="a"/>
    <w:link w:val="20"/>
    <w:qFormat/>
    <w:rsid w:val="00F348A2"/>
    <w:pPr>
      <w:keepNext/>
      <w:spacing w:before="240" w:after="60"/>
      <w:ind w:firstLine="0"/>
      <w:jc w:val="left"/>
      <w:outlineLvl w:val="1"/>
    </w:pPr>
    <w:rPr>
      <w:rFonts w:cs="Arial"/>
      <w:b/>
      <w:bCs/>
      <w:i/>
      <w:iCs/>
      <w:sz w:val="28"/>
      <w:szCs w:val="28"/>
    </w:rPr>
  </w:style>
  <w:style w:type="paragraph" w:styleId="3">
    <w:name w:val="heading 3"/>
    <w:aliases w:val="!Главы документа"/>
    <w:basedOn w:val="a"/>
    <w:link w:val="30"/>
    <w:unhideWhenUsed/>
    <w:qFormat/>
    <w:rsid w:val="00A92D62"/>
    <w:pPr>
      <w:outlineLvl w:val="2"/>
    </w:pPr>
    <w:rPr>
      <w:rFonts w:cs="Arial"/>
      <w:sz w:val="28"/>
      <w:szCs w:val="26"/>
    </w:rPr>
  </w:style>
  <w:style w:type="paragraph" w:styleId="4">
    <w:name w:val="heading 4"/>
    <w:aliases w:val="!Параграфы/Статьи документа"/>
    <w:basedOn w:val="a"/>
    <w:link w:val="40"/>
    <w:unhideWhenUsed/>
    <w:qFormat/>
    <w:rsid w:val="00A92D6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A92D62"/>
    <w:rPr>
      <w:rFonts w:ascii="Arial" w:hAnsi="Arial" w:cs="Arial"/>
      <w:sz w:val="28"/>
      <w:szCs w:val="26"/>
    </w:rPr>
  </w:style>
  <w:style w:type="character" w:customStyle="1" w:styleId="40">
    <w:name w:val="Заголовок 4 Знак"/>
    <w:aliases w:val="!Параграфы/Статьи документа Знак"/>
    <w:basedOn w:val="a0"/>
    <w:link w:val="4"/>
    <w:rsid w:val="00A92D62"/>
    <w:rPr>
      <w:rFonts w:ascii="Arial" w:hAnsi="Arial"/>
      <w:sz w:val="26"/>
      <w:szCs w:val="28"/>
    </w:rPr>
  </w:style>
  <w:style w:type="character" w:styleId="a3">
    <w:name w:val="Hyperlink"/>
    <w:basedOn w:val="a0"/>
    <w:unhideWhenUsed/>
    <w:rsid w:val="00A92D62"/>
    <w:rPr>
      <w:strike w:val="0"/>
      <w:dstrike w:val="0"/>
      <w:color w:val="0000FF"/>
      <w:u w:val="none"/>
      <w:effect w:val="none"/>
    </w:rPr>
  </w:style>
  <w:style w:type="character" w:customStyle="1" w:styleId="a4">
    <w:name w:val="Верхний колонтитул Знак"/>
    <w:aliases w:val="!Заголовок документа Знак"/>
    <w:basedOn w:val="a0"/>
    <w:link w:val="a5"/>
    <w:locked/>
    <w:rsid w:val="00A92D62"/>
    <w:rPr>
      <w:rFonts w:ascii="Arial" w:hAnsi="Arial" w:cs="Arial"/>
      <w:sz w:val="24"/>
      <w:szCs w:val="24"/>
    </w:rPr>
  </w:style>
  <w:style w:type="paragraph" w:styleId="a5">
    <w:name w:val="header"/>
    <w:aliases w:val="!Заголовок документа"/>
    <w:basedOn w:val="a"/>
    <w:link w:val="a4"/>
    <w:uiPriority w:val="99"/>
    <w:unhideWhenUsed/>
    <w:rsid w:val="00A92D62"/>
    <w:pPr>
      <w:tabs>
        <w:tab w:val="center" w:pos="4677"/>
        <w:tab w:val="right" w:pos="9355"/>
      </w:tabs>
      <w:ind w:firstLine="0"/>
      <w:jc w:val="center"/>
    </w:pPr>
    <w:rPr>
      <w:rFonts w:cs="Arial"/>
    </w:rPr>
  </w:style>
  <w:style w:type="character" w:customStyle="1" w:styleId="11">
    <w:name w:val="Верхний колонтитул Знак1"/>
    <w:basedOn w:val="a0"/>
    <w:uiPriority w:val="99"/>
    <w:rsid w:val="00A92D62"/>
    <w:rPr>
      <w:rFonts w:ascii="Arial" w:hAnsi="Arial"/>
      <w:sz w:val="24"/>
      <w:szCs w:val="24"/>
    </w:rPr>
  </w:style>
  <w:style w:type="paragraph" w:styleId="a6">
    <w:name w:val="Body Text"/>
    <w:basedOn w:val="a"/>
    <w:link w:val="a7"/>
    <w:unhideWhenUsed/>
    <w:rsid w:val="00A92D62"/>
    <w:pPr>
      <w:ind w:firstLine="0"/>
      <w:jc w:val="left"/>
    </w:pPr>
    <w:rPr>
      <w:rFonts w:ascii="Times New Roman" w:hAnsi="Times New Roman"/>
      <w:sz w:val="28"/>
      <w:szCs w:val="20"/>
    </w:rPr>
  </w:style>
  <w:style w:type="character" w:customStyle="1" w:styleId="a7">
    <w:name w:val="Основной текст Знак"/>
    <w:basedOn w:val="a0"/>
    <w:link w:val="a6"/>
    <w:semiHidden/>
    <w:rsid w:val="00A92D62"/>
    <w:rPr>
      <w:sz w:val="28"/>
    </w:rPr>
  </w:style>
  <w:style w:type="paragraph" w:styleId="a8">
    <w:name w:val="Body Text Indent"/>
    <w:basedOn w:val="a"/>
    <w:link w:val="a9"/>
    <w:unhideWhenUsed/>
    <w:rsid w:val="00A92D62"/>
    <w:pPr>
      <w:ind w:firstLine="540"/>
    </w:pPr>
    <w:rPr>
      <w:rFonts w:ascii="Times New Roman" w:hAnsi="Times New Roman"/>
      <w:sz w:val="28"/>
      <w:szCs w:val="20"/>
    </w:rPr>
  </w:style>
  <w:style w:type="character" w:customStyle="1" w:styleId="a9">
    <w:name w:val="Основной текст с отступом Знак"/>
    <w:basedOn w:val="a0"/>
    <w:link w:val="a8"/>
    <w:semiHidden/>
    <w:rsid w:val="00A92D62"/>
    <w:rPr>
      <w:sz w:val="28"/>
    </w:rPr>
  </w:style>
  <w:style w:type="paragraph" w:styleId="31">
    <w:name w:val="Body Text Indent 3"/>
    <w:basedOn w:val="a"/>
    <w:link w:val="32"/>
    <w:unhideWhenUsed/>
    <w:rsid w:val="00A92D62"/>
    <w:pPr>
      <w:spacing w:after="120"/>
      <w:ind w:left="283"/>
    </w:pPr>
    <w:rPr>
      <w:sz w:val="16"/>
      <w:szCs w:val="16"/>
    </w:rPr>
  </w:style>
  <w:style w:type="character" w:customStyle="1" w:styleId="32">
    <w:name w:val="Основной текст с отступом 3 Знак"/>
    <w:basedOn w:val="a0"/>
    <w:link w:val="31"/>
    <w:semiHidden/>
    <w:rsid w:val="00A92D62"/>
    <w:rPr>
      <w:rFonts w:ascii="Arial" w:hAnsi="Arial"/>
      <w:sz w:val="16"/>
      <w:szCs w:val="16"/>
    </w:rPr>
  </w:style>
  <w:style w:type="paragraph" w:customStyle="1" w:styleId="ConsPlusNormal">
    <w:name w:val="ConsPlusNormal"/>
    <w:rsid w:val="00A92D62"/>
    <w:pPr>
      <w:widowControl w:val="0"/>
      <w:autoSpaceDE w:val="0"/>
      <w:autoSpaceDN w:val="0"/>
      <w:adjustRightInd w:val="0"/>
      <w:ind w:firstLine="720"/>
    </w:pPr>
    <w:rPr>
      <w:rFonts w:ascii="Arial" w:hAnsi="Arial" w:cs="Arial"/>
    </w:rPr>
  </w:style>
  <w:style w:type="paragraph" w:customStyle="1" w:styleId="ConsNormal">
    <w:name w:val="ConsNormal"/>
    <w:rsid w:val="00A92D62"/>
    <w:pPr>
      <w:widowControl w:val="0"/>
      <w:autoSpaceDE w:val="0"/>
      <w:autoSpaceDN w:val="0"/>
      <w:adjustRightInd w:val="0"/>
      <w:ind w:right="19772" w:firstLine="720"/>
    </w:pPr>
    <w:rPr>
      <w:rFonts w:ascii="Arial" w:hAnsi="Arial"/>
    </w:rPr>
  </w:style>
  <w:style w:type="paragraph" w:customStyle="1" w:styleId="BodyTextIndent21">
    <w:name w:val="Body Text Indent 21"/>
    <w:basedOn w:val="a"/>
    <w:rsid w:val="00A92D62"/>
    <w:pPr>
      <w:widowControl w:val="0"/>
      <w:autoSpaceDE w:val="0"/>
      <w:autoSpaceDN w:val="0"/>
      <w:adjustRightInd w:val="0"/>
      <w:ind w:left="567" w:hanging="27"/>
    </w:pPr>
    <w:rPr>
      <w:rFonts w:ascii="Times New Roman" w:hAnsi="Times New Roman"/>
      <w:b/>
      <w:bCs/>
      <w:sz w:val="28"/>
      <w:szCs w:val="28"/>
    </w:rPr>
  </w:style>
  <w:style w:type="character" w:customStyle="1" w:styleId="ConsNonformat">
    <w:name w:val="ConsNonformat Знак"/>
    <w:basedOn w:val="a0"/>
    <w:link w:val="ConsNonformat0"/>
    <w:locked/>
    <w:rsid w:val="00A92D62"/>
    <w:rPr>
      <w:rFonts w:ascii="Courier New" w:hAnsi="Courier New" w:cs="Courier New"/>
      <w:sz w:val="24"/>
      <w:szCs w:val="24"/>
      <w:lang w:eastAsia="en-US"/>
    </w:rPr>
  </w:style>
  <w:style w:type="paragraph" w:customStyle="1" w:styleId="ConsNonformat0">
    <w:name w:val="ConsNonformat"/>
    <w:link w:val="ConsNonformat"/>
    <w:rsid w:val="00A92D62"/>
    <w:pPr>
      <w:widowControl w:val="0"/>
      <w:autoSpaceDE w:val="0"/>
      <w:autoSpaceDN w:val="0"/>
      <w:adjustRightInd w:val="0"/>
      <w:ind w:right="19772"/>
    </w:pPr>
    <w:rPr>
      <w:rFonts w:ascii="Courier New" w:hAnsi="Courier New" w:cs="Courier New"/>
      <w:sz w:val="24"/>
      <w:szCs w:val="24"/>
      <w:lang w:eastAsia="en-US"/>
    </w:rPr>
  </w:style>
  <w:style w:type="paragraph" w:customStyle="1" w:styleId="text">
    <w:name w:val="text"/>
    <w:basedOn w:val="a"/>
    <w:rsid w:val="00A92D62"/>
    <w:pPr>
      <w:suppressAutoHyphens/>
    </w:pPr>
    <w:rPr>
      <w:rFonts w:cs="Arial"/>
      <w:lang w:eastAsia="ar-SA"/>
    </w:rPr>
  </w:style>
  <w:style w:type="character" w:customStyle="1" w:styleId="10">
    <w:name w:val="Заголовок 1 Знак"/>
    <w:basedOn w:val="a0"/>
    <w:link w:val="1"/>
    <w:rsid w:val="00F348A2"/>
    <w:rPr>
      <w:rFonts w:ascii="Arial" w:hAnsi="Arial" w:cs="Arial"/>
      <w:b/>
      <w:bCs/>
      <w:kern w:val="32"/>
      <w:sz w:val="32"/>
      <w:szCs w:val="32"/>
    </w:rPr>
  </w:style>
  <w:style w:type="character" w:customStyle="1" w:styleId="20">
    <w:name w:val="Заголовок 2 Знак"/>
    <w:basedOn w:val="a0"/>
    <w:link w:val="2"/>
    <w:rsid w:val="00F348A2"/>
    <w:rPr>
      <w:rFonts w:ascii="Arial" w:hAnsi="Arial" w:cs="Arial"/>
      <w:b/>
      <w:bCs/>
      <w:i/>
      <w:iCs/>
      <w:sz w:val="28"/>
      <w:szCs w:val="28"/>
    </w:rPr>
  </w:style>
  <w:style w:type="character" w:customStyle="1" w:styleId="12">
    <w:name w:val="Основной текст Знак1"/>
    <w:rsid w:val="00F348A2"/>
    <w:rPr>
      <w:sz w:val="28"/>
    </w:rPr>
  </w:style>
  <w:style w:type="character" w:customStyle="1" w:styleId="13">
    <w:name w:val="Основной текст с отступом Знак1"/>
    <w:rsid w:val="00F348A2"/>
    <w:rPr>
      <w:sz w:val="28"/>
    </w:rPr>
  </w:style>
  <w:style w:type="character" w:customStyle="1" w:styleId="310">
    <w:name w:val="Основной текст с отступом 3 Знак1"/>
    <w:rsid w:val="00F348A2"/>
    <w:rPr>
      <w:rFonts w:ascii="Arial" w:hAnsi="Arial"/>
      <w:sz w:val="16"/>
      <w:szCs w:val="16"/>
    </w:rPr>
  </w:style>
  <w:style w:type="paragraph" w:customStyle="1" w:styleId="aa">
    <w:name w:val="Знак Знак Знак Знак"/>
    <w:basedOn w:val="a"/>
    <w:semiHidden/>
    <w:rsid w:val="00F348A2"/>
    <w:pPr>
      <w:tabs>
        <w:tab w:val="num" w:pos="720"/>
      </w:tabs>
      <w:spacing w:before="120" w:after="160" w:line="240" w:lineRule="exact"/>
      <w:ind w:left="720" w:hanging="360"/>
    </w:pPr>
    <w:rPr>
      <w:rFonts w:ascii="Verdana" w:hAnsi="Verdana"/>
      <w:sz w:val="20"/>
      <w:szCs w:val="20"/>
      <w:lang w:val="en-US" w:eastAsia="en-US"/>
    </w:rPr>
  </w:style>
  <w:style w:type="paragraph" w:styleId="ab">
    <w:name w:val="footer"/>
    <w:basedOn w:val="a"/>
    <w:link w:val="ac"/>
    <w:rsid w:val="00F348A2"/>
    <w:pPr>
      <w:tabs>
        <w:tab w:val="center" w:pos="4677"/>
        <w:tab w:val="right" w:pos="9355"/>
      </w:tabs>
    </w:pPr>
  </w:style>
  <w:style w:type="character" w:customStyle="1" w:styleId="ac">
    <w:name w:val="Нижний колонтитул Знак"/>
    <w:basedOn w:val="a0"/>
    <w:link w:val="ab"/>
    <w:rsid w:val="00F348A2"/>
    <w:rPr>
      <w:rFonts w:ascii="Arial" w:hAnsi="Arial"/>
      <w:sz w:val="24"/>
      <w:szCs w:val="24"/>
    </w:rPr>
  </w:style>
  <w:style w:type="paragraph" w:customStyle="1" w:styleId="ConsPlusTitle">
    <w:name w:val="ConsPlusTitle"/>
    <w:rsid w:val="00F348A2"/>
    <w:pPr>
      <w:autoSpaceDE w:val="0"/>
      <w:autoSpaceDN w:val="0"/>
      <w:adjustRightInd w:val="0"/>
    </w:pPr>
    <w:rPr>
      <w:rFonts w:ascii="Calibri" w:hAnsi="Calibri" w:cs="Calibri"/>
      <w:b/>
      <w:bCs/>
      <w:sz w:val="28"/>
      <w:szCs w:val="28"/>
      <w:lang w:eastAsia="en-US"/>
    </w:rPr>
  </w:style>
  <w:style w:type="character" w:customStyle="1" w:styleId="21">
    <w:name w:val="Знак Знак2"/>
    <w:locked/>
    <w:rsid w:val="00F348A2"/>
    <w:rPr>
      <w:sz w:val="28"/>
      <w:lang w:val="ru-RU" w:eastAsia="ru-RU" w:bidi="ar-SA"/>
    </w:rPr>
  </w:style>
  <w:style w:type="character" w:styleId="ad">
    <w:name w:val="page number"/>
    <w:rsid w:val="00F348A2"/>
    <w:rPr>
      <w:rFonts w:cs="Times New Roman"/>
    </w:rPr>
  </w:style>
  <w:style w:type="paragraph" w:styleId="22">
    <w:name w:val="Body Text Indent 2"/>
    <w:basedOn w:val="a"/>
    <w:link w:val="23"/>
    <w:rsid w:val="00F348A2"/>
    <w:pPr>
      <w:ind w:firstLine="709"/>
    </w:pPr>
    <w:rPr>
      <w:rFonts w:ascii="Times New Roman" w:hAnsi="Times New Roman"/>
      <w:sz w:val="28"/>
      <w:szCs w:val="28"/>
    </w:rPr>
  </w:style>
  <w:style w:type="character" w:customStyle="1" w:styleId="23">
    <w:name w:val="Основной текст с отступом 2 Знак"/>
    <w:basedOn w:val="a0"/>
    <w:link w:val="22"/>
    <w:rsid w:val="00F348A2"/>
    <w:rPr>
      <w:sz w:val="28"/>
      <w:szCs w:val="28"/>
    </w:rPr>
  </w:style>
  <w:style w:type="paragraph" w:customStyle="1" w:styleId="ae">
    <w:name w:val="Комментарий"/>
    <w:basedOn w:val="a"/>
    <w:next w:val="a"/>
    <w:rsid w:val="00F348A2"/>
    <w:pPr>
      <w:autoSpaceDE w:val="0"/>
      <w:autoSpaceDN w:val="0"/>
      <w:adjustRightInd w:val="0"/>
      <w:ind w:left="170" w:firstLine="0"/>
    </w:pPr>
    <w:rPr>
      <w:rFonts w:cs="Arial"/>
      <w:i/>
      <w:iCs/>
      <w:color w:val="800080"/>
      <w:sz w:val="20"/>
      <w:szCs w:val="20"/>
    </w:rPr>
  </w:style>
  <w:style w:type="character" w:customStyle="1" w:styleId="af">
    <w:name w:val="Не вступил в силу"/>
    <w:rsid w:val="00F348A2"/>
    <w:rPr>
      <w:rFonts w:cs="Times New Roman"/>
      <w:color w:val="008080"/>
      <w:sz w:val="20"/>
      <w:szCs w:val="20"/>
    </w:rPr>
  </w:style>
  <w:style w:type="character" w:customStyle="1" w:styleId="af0">
    <w:name w:val="Цветовое выделение"/>
    <w:rsid w:val="00F348A2"/>
    <w:rPr>
      <w:b/>
      <w:color w:val="000080"/>
      <w:sz w:val="20"/>
    </w:rPr>
  </w:style>
  <w:style w:type="paragraph" w:customStyle="1" w:styleId="af1">
    <w:name w:val="Заголовок статьи"/>
    <w:basedOn w:val="a"/>
    <w:next w:val="a"/>
    <w:rsid w:val="00F348A2"/>
    <w:pPr>
      <w:autoSpaceDE w:val="0"/>
      <w:autoSpaceDN w:val="0"/>
      <w:adjustRightInd w:val="0"/>
      <w:ind w:left="1612" w:hanging="892"/>
    </w:pPr>
    <w:rPr>
      <w:rFonts w:cs="Arial"/>
      <w:sz w:val="20"/>
      <w:szCs w:val="20"/>
    </w:rPr>
  </w:style>
  <w:style w:type="character" w:customStyle="1" w:styleId="af2">
    <w:name w:val="Гипертекстовая ссылка"/>
    <w:rsid w:val="00F348A2"/>
    <w:rPr>
      <w:rFonts w:cs="Times New Roman"/>
      <w:b/>
      <w:bCs/>
      <w:color w:val="008000"/>
      <w:sz w:val="20"/>
      <w:szCs w:val="20"/>
      <w:u w:val="single"/>
    </w:rPr>
  </w:style>
  <w:style w:type="paragraph" w:customStyle="1" w:styleId="14">
    <w:name w:val="заголовок 1"/>
    <w:basedOn w:val="a"/>
    <w:next w:val="a"/>
    <w:rsid w:val="00F348A2"/>
    <w:pPr>
      <w:keepNext/>
      <w:widowControl w:val="0"/>
      <w:ind w:firstLine="0"/>
      <w:jc w:val="center"/>
    </w:pPr>
    <w:rPr>
      <w:rFonts w:ascii="Times New Roman" w:hAnsi="Times New Roman"/>
      <w:b/>
      <w:bCs/>
      <w:sz w:val="44"/>
      <w:szCs w:val="44"/>
    </w:rPr>
  </w:style>
  <w:style w:type="paragraph" w:customStyle="1" w:styleId="BodyText23">
    <w:name w:val="Body Text 23"/>
    <w:basedOn w:val="a"/>
    <w:rsid w:val="00F348A2"/>
    <w:pPr>
      <w:widowControl w:val="0"/>
      <w:autoSpaceDE w:val="0"/>
      <w:autoSpaceDN w:val="0"/>
      <w:adjustRightInd w:val="0"/>
      <w:ind w:firstLine="0"/>
    </w:pPr>
    <w:rPr>
      <w:rFonts w:ascii="Times New Roman" w:hAnsi="Times New Roman"/>
      <w:sz w:val="28"/>
      <w:szCs w:val="28"/>
    </w:rPr>
  </w:style>
  <w:style w:type="character" w:customStyle="1" w:styleId="af3">
    <w:name w:val="Знак Знак"/>
    <w:rsid w:val="00F348A2"/>
    <w:rPr>
      <w:rFonts w:ascii="Arial" w:hAnsi="Arial" w:cs="Arial"/>
      <w:b/>
      <w:bCs/>
      <w:sz w:val="26"/>
      <w:szCs w:val="26"/>
      <w:lang w:val="ru-RU" w:eastAsia="ru-RU"/>
    </w:rPr>
  </w:style>
  <w:style w:type="character" w:customStyle="1" w:styleId="33">
    <w:name w:val="Знак Знак3"/>
    <w:locked/>
    <w:rsid w:val="00F348A2"/>
    <w:rPr>
      <w:sz w:val="28"/>
      <w:lang w:val="ru-RU" w:eastAsia="ru-RU" w:bidi="ar-SA"/>
    </w:rPr>
  </w:style>
  <w:style w:type="paragraph" w:styleId="af4">
    <w:name w:val="Balloon Text"/>
    <w:basedOn w:val="a"/>
    <w:link w:val="af5"/>
    <w:rsid w:val="00F348A2"/>
    <w:rPr>
      <w:rFonts w:ascii="Tahoma" w:hAnsi="Tahoma" w:cs="Tahoma"/>
      <w:sz w:val="16"/>
      <w:szCs w:val="16"/>
    </w:rPr>
  </w:style>
  <w:style w:type="character" w:customStyle="1" w:styleId="af5">
    <w:name w:val="Текст выноски Знак"/>
    <w:basedOn w:val="a0"/>
    <w:link w:val="af4"/>
    <w:rsid w:val="00F34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7FCE5A36FC63DD378E43D827A75F31319807E7E784D087B22B09D79CF0D64B773D9709rDO9O" TargetMode="External"/><Relationship Id="rId5" Type="http://schemas.openxmlformats.org/officeDocument/2006/relationships/settings" Target="settings.xml"/><Relationship Id="rId10" Type="http://schemas.openxmlformats.org/officeDocument/2006/relationships/hyperlink" Target="file:///K:\123\RU0000R200303925" TargetMode="External"/><Relationship Id="rId4" Type="http://schemas.microsoft.com/office/2007/relationships/stylesWithEffects" Target="stylesWithEffects.xml"/><Relationship Id="rId9" Type="http://schemas.openxmlformats.org/officeDocument/2006/relationships/hyperlink" Target="consultantplus://offline/main?base=LAW;n=117158;fld=134;dst=1001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2038-A554-4019-AEB1-6F227198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5555</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2013-08-09T04:45:00Z</cp:lastPrinted>
  <dcterms:created xsi:type="dcterms:W3CDTF">2013-04-15T04:54:00Z</dcterms:created>
  <dcterms:modified xsi:type="dcterms:W3CDTF">2013-11-13T12:30:00Z</dcterms:modified>
</cp:coreProperties>
</file>