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E10" w:rsidRPr="000F5826" w:rsidRDefault="00367E10" w:rsidP="00367E10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367E10" w:rsidRPr="008E4516" w:rsidRDefault="00367E10" w:rsidP="00367E10">
      <w:pPr>
        <w:pStyle w:val="ad"/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  <w:r w:rsidRPr="008E4516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367E10" w:rsidRPr="008E4516" w:rsidRDefault="00367E10" w:rsidP="00367E10">
      <w:pPr>
        <w:pStyle w:val="ad"/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  <w:r w:rsidRPr="008E4516">
        <w:rPr>
          <w:rFonts w:ascii="Arial" w:hAnsi="Arial" w:cs="Arial"/>
          <w:b/>
          <w:bCs/>
          <w:sz w:val="32"/>
          <w:szCs w:val="32"/>
        </w:rPr>
        <w:t>АНДРЕЕВСКОГО СЕЛЬСОВЕТА</w:t>
      </w:r>
    </w:p>
    <w:p w:rsidR="00367E10" w:rsidRPr="008E4516" w:rsidRDefault="00367E10" w:rsidP="00367E10">
      <w:pPr>
        <w:pStyle w:val="ad"/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  <w:r w:rsidRPr="008E4516">
        <w:rPr>
          <w:rFonts w:ascii="Arial" w:hAnsi="Arial" w:cs="Arial"/>
          <w:b/>
          <w:bCs/>
          <w:sz w:val="32"/>
          <w:szCs w:val="32"/>
        </w:rPr>
        <w:t>КАСТОРЕНСКОГО РАЙОНА</w:t>
      </w:r>
    </w:p>
    <w:p w:rsidR="00367E10" w:rsidRPr="008E4516" w:rsidRDefault="00367E10" w:rsidP="00367E10">
      <w:pPr>
        <w:jc w:val="center"/>
        <w:rPr>
          <w:rFonts w:ascii="Arial" w:hAnsi="Arial" w:cs="Arial"/>
          <w:b/>
          <w:sz w:val="32"/>
          <w:szCs w:val="32"/>
        </w:rPr>
      </w:pPr>
    </w:p>
    <w:p w:rsidR="00367E10" w:rsidRPr="008E4516" w:rsidRDefault="00367E10" w:rsidP="00367E10">
      <w:pPr>
        <w:jc w:val="center"/>
        <w:rPr>
          <w:rFonts w:ascii="Arial" w:hAnsi="Arial" w:cs="Arial"/>
          <w:b/>
          <w:sz w:val="32"/>
          <w:szCs w:val="32"/>
        </w:rPr>
      </w:pPr>
      <w:r w:rsidRPr="008E4516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Pr="008E4516">
        <w:rPr>
          <w:rFonts w:ascii="Arial" w:hAnsi="Arial" w:cs="Arial"/>
          <w:b/>
          <w:sz w:val="32"/>
          <w:szCs w:val="32"/>
        </w:rPr>
        <w:t>Р</w:t>
      </w:r>
      <w:proofErr w:type="gramEnd"/>
      <w:r w:rsidRPr="008E4516">
        <w:rPr>
          <w:rFonts w:ascii="Arial" w:hAnsi="Arial" w:cs="Arial"/>
          <w:b/>
          <w:sz w:val="32"/>
          <w:szCs w:val="32"/>
        </w:rPr>
        <w:t xml:space="preserve"> Е Ш Е Н И Е </w:t>
      </w:r>
    </w:p>
    <w:p w:rsidR="00367E10" w:rsidRPr="008E4516" w:rsidRDefault="008E4516" w:rsidP="00367E1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367E10" w:rsidRPr="008E4516">
        <w:rPr>
          <w:rFonts w:ascii="Arial" w:hAnsi="Arial" w:cs="Arial"/>
          <w:b/>
          <w:sz w:val="32"/>
          <w:szCs w:val="32"/>
        </w:rPr>
        <w:t>т 07 июня  2024 года</w:t>
      </w:r>
      <w:r>
        <w:rPr>
          <w:rFonts w:ascii="Arial" w:hAnsi="Arial" w:cs="Arial"/>
          <w:b/>
          <w:sz w:val="32"/>
          <w:szCs w:val="32"/>
        </w:rPr>
        <w:t xml:space="preserve">                                </w:t>
      </w:r>
      <w:r w:rsidR="00367E10" w:rsidRPr="008E4516">
        <w:rPr>
          <w:rFonts w:ascii="Arial" w:hAnsi="Arial" w:cs="Arial"/>
          <w:b/>
          <w:sz w:val="32"/>
          <w:szCs w:val="32"/>
        </w:rPr>
        <w:t xml:space="preserve"> №</w:t>
      </w:r>
      <w:r w:rsidR="00F300D2">
        <w:rPr>
          <w:rFonts w:ascii="Arial" w:hAnsi="Arial" w:cs="Arial"/>
          <w:b/>
          <w:sz w:val="32"/>
          <w:szCs w:val="32"/>
        </w:rPr>
        <w:t>16</w:t>
      </w:r>
    </w:p>
    <w:p w:rsidR="00367E10" w:rsidRPr="008E4516" w:rsidRDefault="00F300D2" w:rsidP="00367E10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«Об утверждении </w:t>
      </w:r>
      <w:proofErr w:type="gramStart"/>
      <w:r>
        <w:rPr>
          <w:rFonts w:ascii="Arial" w:hAnsi="Arial" w:cs="Arial"/>
          <w:b/>
          <w:bCs/>
          <w:sz w:val="32"/>
          <w:szCs w:val="32"/>
        </w:rPr>
        <w:t xml:space="preserve">Программы комплексного развития систем коммунальной инфраструктуры </w:t>
      </w:r>
      <w:r w:rsidR="00367E10" w:rsidRPr="008E4516">
        <w:rPr>
          <w:rFonts w:ascii="Arial" w:hAnsi="Arial" w:cs="Arial"/>
          <w:b/>
          <w:bCs/>
          <w:sz w:val="32"/>
          <w:szCs w:val="32"/>
        </w:rPr>
        <w:t>муниципального образования</w:t>
      </w:r>
      <w:proofErr w:type="gramEnd"/>
    </w:p>
    <w:p w:rsidR="00367E10" w:rsidRPr="008E4516" w:rsidRDefault="00367E10" w:rsidP="00A4471D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8E4516">
        <w:rPr>
          <w:rFonts w:ascii="Arial" w:hAnsi="Arial" w:cs="Arial"/>
          <w:b/>
          <w:bCs/>
          <w:sz w:val="32"/>
          <w:szCs w:val="32"/>
        </w:rPr>
        <w:t xml:space="preserve">«Андреевский   сельсовет»  </w:t>
      </w:r>
      <w:proofErr w:type="spellStart"/>
      <w:r w:rsidRPr="008E4516">
        <w:rPr>
          <w:rFonts w:ascii="Arial" w:hAnsi="Arial" w:cs="Arial"/>
          <w:b/>
          <w:bCs/>
          <w:sz w:val="32"/>
          <w:szCs w:val="32"/>
        </w:rPr>
        <w:t>Касторенского</w:t>
      </w:r>
      <w:proofErr w:type="spellEnd"/>
      <w:r w:rsidRPr="008E4516">
        <w:rPr>
          <w:rFonts w:ascii="Arial" w:hAnsi="Arial" w:cs="Arial"/>
          <w:b/>
          <w:bCs/>
          <w:sz w:val="32"/>
          <w:szCs w:val="32"/>
        </w:rPr>
        <w:t xml:space="preserve"> района Курской области»</w:t>
      </w:r>
    </w:p>
    <w:p w:rsidR="00367E10" w:rsidRPr="008E4516" w:rsidRDefault="00F300D2" w:rsidP="00A4471D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Согласно  Перечня поручений Президента Российской Федерации от 17.03.2011г. Пр-701, Градостроительного кодекса Российской Федерации, Приказа </w:t>
      </w:r>
      <w:proofErr w:type="spellStart"/>
      <w:r>
        <w:rPr>
          <w:sz w:val="24"/>
          <w:szCs w:val="24"/>
        </w:rPr>
        <w:t>Минрегиона</w:t>
      </w:r>
      <w:proofErr w:type="spellEnd"/>
      <w:r>
        <w:rPr>
          <w:sz w:val="24"/>
          <w:szCs w:val="24"/>
        </w:rPr>
        <w:t xml:space="preserve"> РФ от 06.05.2011 №204 «О разработке программ комплексного развития систем коммунальной инфраструктуры муниципальных образований»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Федерального закона от 30.12.2004г. № 210-ФЗ «Об основах регулирования тарифов организаций коммунального комплекса» ,Федерального закона от 23.11.2004г. № 261-ФЗ «Об энергоснабжении и о повышении энергетической эффективности и о внесении изменений в отдельные законодательные акты Российской Федерации»,</w:t>
      </w:r>
      <w:r w:rsidR="00C50621">
        <w:rPr>
          <w:sz w:val="24"/>
          <w:szCs w:val="24"/>
        </w:rPr>
        <w:t xml:space="preserve"> </w:t>
      </w:r>
      <w:r w:rsidR="00367E10" w:rsidRPr="008E4516">
        <w:rPr>
          <w:sz w:val="24"/>
          <w:szCs w:val="24"/>
        </w:rPr>
        <w:t xml:space="preserve">Собрание депутатов Андреевского   сельсовета </w:t>
      </w:r>
      <w:proofErr w:type="spellStart"/>
      <w:r w:rsidR="00367E10" w:rsidRPr="008E4516">
        <w:rPr>
          <w:sz w:val="24"/>
          <w:szCs w:val="24"/>
        </w:rPr>
        <w:t>Касторенского</w:t>
      </w:r>
      <w:proofErr w:type="spellEnd"/>
      <w:r w:rsidR="00367E10" w:rsidRPr="008E4516">
        <w:rPr>
          <w:sz w:val="24"/>
          <w:szCs w:val="24"/>
        </w:rPr>
        <w:t xml:space="preserve"> района РЕШИЛО:</w:t>
      </w:r>
    </w:p>
    <w:p w:rsidR="00367E10" w:rsidRDefault="00F300D2" w:rsidP="008E4516">
      <w:pPr>
        <w:pStyle w:val="af"/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Утвердить Программу комплексного развития систем коммунальной инфраструктуры </w:t>
      </w:r>
      <w:r w:rsidR="00367E10" w:rsidRPr="008E4516">
        <w:rPr>
          <w:rFonts w:ascii="Arial" w:hAnsi="Arial" w:cs="Arial"/>
        </w:rPr>
        <w:t xml:space="preserve"> муниципального образования «Андреевский сельсовет» </w:t>
      </w:r>
      <w:proofErr w:type="spellStart"/>
      <w:r w:rsidR="00367E10" w:rsidRPr="008E4516">
        <w:rPr>
          <w:rFonts w:ascii="Arial" w:hAnsi="Arial" w:cs="Arial"/>
        </w:rPr>
        <w:t>Касторенского</w:t>
      </w:r>
      <w:proofErr w:type="spellEnd"/>
      <w:r w:rsidR="00367E10" w:rsidRPr="008E4516">
        <w:rPr>
          <w:rFonts w:ascii="Arial" w:hAnsi="Arial" w:cs="Arial"/>
        </w:rPr>
        <w:t xml:space="preserve"> района Курской области</w:t>
      </w:r>
      <w:r w:rsidR="005201B7">
        <w:rPr>
          <w:rFonts w:ascii="Arial" w:hAnsi="Arial" w:cs="Arial"/>
        </w:rPr>
        <w:t xml:space="preserve"> с 2024 </w:t>
      </w:r>
      <w:r w:rsidR="00367E10" w:rsidRPr="008E4516">
        <w:rPr>
          <w:rFonts w:ascii="Arial" w:hAnsi="Arial" w:cs="Arial"/>
        </w:rPr>
        <w:t xml:space="preserve"> </w:t>
      </w:r>
      <w:r w:rsidR="005201B7">
        <w:rPr>
          <w:rFonts w:ascii="Arial" w:hAnsi="Arial" w:cs="Arial"/>
        </w:rPr>
        <w:t>до 2028 года.</w:t>
      </w:r>
    </w:p>
    <w:p w:rsidR="00783388" w:rsidRPr="00C50621" w:rsidRDefault="00C50621" w:rsidP="00C50621">
      <w:pPr>
        <w:pStyle w:val="af"/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Начальнику отдела</w:t>
      </w:r>
      <w:r w:rsidR="00A447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A447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главному бухгалтеру администрации Андреевского сельсовета при уточнении бюджета на очередной финансовый год предусмотреть финансирование Программы в объемах финансовых средств, выделяемых на обеспечение Программы комплексного развития систем коммунальной инфраструктуры МО «Андреевский сельсовет» </w:t>
      </w:r>
      <w:proofErr w:type="spellStart"/>
      <w:r>
        <w:rPr>
          <w:rFonts w:ascii="Arial" w:hAnsi="Arial" w:cs="Arial"/>
        </w:rPr>
        <w:t>Касторенского</w:t>
      </w:r>
      <w:proofErr w:type="spellEnd"/>
      <w:r>
        <w:rPr>
          <w:rFonts w:ascii="Arial" w:hAnsi="Arial" w:cs="Arial"/>
        </w:rPr>
        <w:t xml:space="preserve"> района Курской области до 2028 года.</w:t>
      </w:r>
    </w:p>
    <w:p w:rsidR="00AB3ACB" w:rsidRPr="008E4516" w:rsidRDefault="00C50621" w:rsidP="00AB3A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0621">
        <w:rPr>
          <w:rFonts w:ascii="Arial" w:eastAsia="Times New Roman" w:hAnsi="Arial" w:cs="Arial"/>
          <w:sz w:val="24"/>
          <w:szCs w:val="24"/>
        </w:rPr>
        <w:t>3</w:t>
      </w:r>
      <w:r w:rsidR="00AB3ACB" w:rsidRPr="008E4516">
        <w:rPr>
          <w:rFonts w:ascii="Arial" w:eastAsia="Times New Roman" w:hAnsi="Arial" w:cs="Arial"/>
          <w:b/>
          <w:sz w:val="24"/>
          <w:szCs w:val="24"/>
        </w:rPr>
        <w:t>.</w:t>
      </w:r>
      <w:r w:rsidR="00AB3ACB" w:rsidRPr="008E4516">
        <w:rPr>
          <w:rFonts w:ascii="Arial" w:eastAsia="Times New Roman" w:hAnsi="Arial" w:cs="Arial"/>
          <w:sz w:val="24"/>
          <w:szCs w:val="24"/>
        </w:rPr>
        <w:t xml:space="preserve"> Настоящее Решение вступает в силу  со дня</w:t>
      </w:r>
      <w:r w:rsidR="00A4471D">
        <w:rPr>
          <w:rFonts w:ascii="Arial" w:eastAsia="Times New Roman" w:hAnsi="Arial" w:cs="Arial"/>
          <w:sz w:val="24"/>
          <w:szCs w:val="24"/>
        </w:rPr>
        <w:t xml:space="preserve"> его </w:t>
      </w:r>
      <w:r w:rsidR="00AB3ACB" w:rsidRPr="008E4516">
        <w:rPr>
          <w:rFonts w:ascii="Arial" w:eastAsia="Times New Roman" w:hAnsi="Arial" w:cs="Arial"/>
          <w:sz w:val="24"/>
          <w:szCs w:val="24"/>
        </w:rPr>
        <w:t xml:space="preserve"> подписания </w:t>
      </w:r>
      <w:r w:rsidR="00A4471D">
        <w:rPr>
          <w:rFonts w:ascii="Arial" w:eastAsia="Times New Roman" w:hAnsi="Arial" w:cs="Arial"/>
          <w:sz w:val="24"/>
          <w:szCs w:val="24"/>
        </w:rPr>
        <w:t>и распространяется на правоотношения,  возникшие с 01.01.2024 г.</w:t>
      </w:r>
    </w:p>
    <w:p w:rsidR="00AB3ACB" w:rsidRPr="008E4516" w:rsidRDefault="00AB3ACB" w:rsidP="00AB3ACB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2975DF" w:rsidRPr="008E4516" w:rsidRDefault="002975DF" w:rsidP="00CE5230">
      <w:pPr>
        <w:jc w:val="both"/>
        <w:rPr>
          <w:rFonts w:ascii="Arial" w:hAnsi="Arial" w:cs="Arial"/>
          <w:sz w:val="24"/>
          <w:szCs w:val="24"/>
        </w:rPr>
      </w:pPr>
    </w:p>
    <w:p w:rsidR="00CE5230" w:rsidRPr="008E4516" w:rsidRDefault="00CE5230" w:rsidP="00CE5230">
      <w:pPr>
        <w:spacing w:after="0" w:line="242" w:lineRule="atLeast"/>
        <w:jc w:val="both"/>
        <w:rPr>
          <w:rFonts w:ascii="Arial" w:hAnsi="Arial" w:cs="Arial"/>
          <w:sz w:val="24"/>
          <w:szCs w:val="24"/>
        </w:rPr>
      </w:pPr>
      <w:r w:rsidRPr="008E4516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CE5230" w:rsidRPr="008E4516" w:rsidRDefault="004C4AD8" w:rsidP="00CE5230">
      <w:pPr>
        <w:spacing w:after="0" w:line="242" w:lineRule="atLeast"/>
        <w:jc w:val="both"/>
        <w:rPr>
          <w:rFonts w:ascii="Arial" w:hAnsi="Arial" w:cs="Arial"/>
          <w:sz w:val="24"/>
          <w:szCs w:val="24"/>
        </w:rPr>
      </w:pPr>
      <w:r w:rsidRPr="008E4516">
        <w:rPr>
          <w:rFonts w:ascii="Arial" w:hAnsi="Arial" w:cs="Arial"/>
          <w:sz w:val="24"/>
          <w:szCs w:val="24"/>
        </w:rPr>
        <w:t>Андреевского</w:t>
      </w:r>
      <w:r w:rsidR="00CE5230" w:rsidRPr="008E4516">
        <w:rPr>
          <w:rFonts w:ascii="Arial" w:hAnsi="Arial" w:cs="Arial"/>
          <w:sz w:val="24"/>
          <w:szCs w:val="24"/>
        </w:rPr>
        <w:t xml:space="preserve"> сельсовета                                </w:t>
      </w:r>
      <w:proofErr w:type="spellStart"/>
      <w:r w:rsidRPr="008E4516">
        <w:rPr>
          <w:rFonts w:ascii="Arial" w:hAnsi="Arial" w:cs="Arial"/>
          <w:sz w:val="24"/>
          <w:szCs w:val="24"/>
        </w:rPr>
        <w:t>Щелакова</w:t>
      </w:r>
      <w:proofErr w:type="spellEnd"/>
      <w:r w:rsidRPr="008E4516">
        <w:rPr>
          <w:rFonts w:ascii="Arial" w:hAnsi="Arial" w:cs="Arial"/>
          <w:sz w:val="24"/>
          <w:szCs w:val="24"/>
        </w:rPr>
        <w:t xml:space="preserve"> Е.Н.</w:t>
      </w:r>
      <w:bookmarkStart w:id="0" w:name="_GoBack"/>
      <w:bookmarkEnd w:id="0"/>
    </w:p>
    <w:p w:rsidR="00CE5230" w:rsidRPr="008E4516" w:rsidRDefault="00CE5230" w:rsidP="00CE5230">
      <w:pPr>
        <w:spacing w:after="0" w:line="242" w:lineRule="atLeast"/>
        <w:jc w:val="both"/>
        <w:rPr>
          <w:rFonts w:ascii="Arial" w:hAnsi="Arial" w:cs="Arial"/>
          <w:sz w:val="24"/>
          <w:szCs w:val="24"/>
        </w:rPr>
      </w:pPr>
      <w:proofErr w:type="spellStart"/>
      <w:r w:rsidRPr="008E4516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8E4516">
        <w:rPr>
          <w:rFonts w:ascii="Arial" w:hAnsi="Arial" w:cs="Arial"/>
          <w:sz w:val="24"/>
          <w:szCs w:val="24"/>
        </w:rPr>
        <w:t xml:space="preserve"> района                              </w:t>
      </w:r>
    </w:p>
    <w:p w:rsidR="00CE5230" w:rsidRPr="008E4516" w:rsidRDefault="00CE5230" w:rsidP="00CE5230">
      <w:pPr>
        <w:spacing w:after="0" w:line="242" w:lineRule="atLeast"/>
        <w:jc w:val="both"/>
        <w:rPr>
          <w:rFonts w:ascii="Arial" w:hAnsi="Arial" w:cs="Arial"/>
          <w:sz w:val="24"/>
          <w:szCs w:val="24"/>
        </w:rPr>
      </w:pPr>
    </w:p>
    <w:p w:rsidR="00CE5230" w:rsidRPr="008E4516" w:rsidRDefault="00CE5230" w:rsidP="00CE5230">
      <w:pPr>
        <w:spacing w:after="0" w:line="242" w:lineRule="atLeast"/>
        <w:jc w:val="both"/>
        <w:rPr>
          <w:rFonts w:ascii="Arial" w:hAnsi="Arial" w:cs="Arial"/>
          <w:sz w:val="24"/>
          <w:szCs w:val="24"/>
        </w:rPr>
      </w:pPr>
    </w:p>
    <w:p w:rsidR="00CE5230" w:rsidRPr="008E4516" w:rsidRDefault="00CE5230" w:rsidP="00CE5230">
      <w:pPr>
        <w:spacing w:after="0" w:line="242" w:lineRule="atLeast"/>
        <w:jc w:val="both"/>
        <w:rPr>
          <w:rFonts w:ascii="Arial" w:hAnsi="Arial" w:cs="Arial"/>
          <w:sz w:val="24"/>
          <w:szCs w:val="24"/>
        </w:rPr>
      </w:pPr>
      <w:r w:rsidRPr="008E4516">
        <w:rPr>
          <w:rFonts w:ascii="Arial" w:hAnsi="Arial" w:cs="Arial"/>
          <w:sz w:val="24"/>
          <w:szCs w:val="24"/>
        </w:rPr>
        <w:t>Глава </w:t>
      </w:r>
      <w:r w:rsidR="004C4AD8" w:rsidRPr="008E4516">
        <w:rPr>
          <w:rFonts w:ascii="Arial" w:hAnsi="Arial" w:cs="Arial"/>
          <w:sz w:val="24"/>
          <w:szCs w:val="24"/>
        </w:rPr>
        <w:t>Андреевского</w:t>
      </w:r>
      <w:r w:rsidRPr="008E4516">
        <w:rPr>
          <w:rFonts w:ascii="Arial" w:hAnsi="Arial" w:cs="Arial"/>
          <w:sz w:val="24"/>
          <w:szCs w:val="24"/>
        </w:rPr>
        <w:t xml:space="preserve"> сельсовета</w:t>
      </w:r>
    </w:p>
    <w:p w:rsidR="00CE5230" w:rsidRPr="008E4516" w:rsidRDefault="00CE5230" w:rsidP="00CE5230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8E4516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8E4516">
        <w:rPr>
          <w:rFonts w:ascii="Arial" w:hAnsi="Arial" w:cs="Arial"/>
          <w:sz w:val="24"/>
          <w:szCs w:val="24"/>
        </w:rPr>
        <w:t xml:space="preserve"> района                                      </w:t>
      </w:r>
      <w:r w:rsidR="004C4AD8" w:rsidRPr="008E451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4C4AD8" w:rsidRPr="008E4516">
        <w:rPr>
          <w:rFonts w:ascii="Arial" w:hAnsi="Arial" w:cs="Arial"/>
          <w:sz w:val="24"/>
          <w:szCs w:val="24"/>
        </w:rPr>
        <w:t>Несов</w:t>
      </w:r>
      <w:proofErr w:type="spellEnd"/>
      <w:proofErr w:type="gramEnd"/>
      <w:r w:rsidR="004C4AD8" w:rsidRPr="008E4516">
        <w:rPr>
          <w:rFonts w:ascii="Arial" w:hAnsi="Arial" w:cs="Arial"/>
          <w:sz w:val="24"/>
          <w:szCs w:val="24"/>
        </w:rPr>
        <w:t xml:space="preserve">  А.С.</w:t>
      </w:r>
    </w:p>
    <w:p w:rsidR="00997942" w:rsidRPr="008E4516" w:rsidRDefault="00997942" w:rsidP="004C4AD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sectPr w:rsidR="00997942" w:rsidRPr="008E4516" w:rsidSect="00837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E31" w:rsidRDefault="005B3E31" w:rsidP="009A6571">
      <w:pPr>
        <w:spacing w:after="0" w:line="240" w:lineRule="auto"/>
      </w:pPr>
      <w:r>
        <w:separator/>
      </w:r>
    </w:p>
  </w:endnote>
  <w:endnote w:type="continuationSeparator" w:id="0">
    <w:p w:rsidR="005B3E31" w:rsidRDefault="005B3E31" w:rsidP="009A6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E31" w:rsidRDefault="005B3E31" w:rsidP="009A6571">
      <w:pPr>
        <w:spacing w:after="0" w:line="240" w:lineRule="auto"/>
      </w:pPr>
      <w:r>
        <w:separator/>
      </w:r>
    </w:p>
  </w:footnote>
  <w:footnote w:type="continuationSeparator" w:id="0">
    <w:p w:rsidR="005B3E31" w:rsidRDefault="005B3E31" w:rsidP="009A6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A3DAA"/>
    <w:multiLevelType w:val="hybridMultilevel"/>
    <w:tmpl w:val="2676C2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F6C"/>
    <w:rsid w:val="00077DC8"/>
    <w:rsid w:val="00084E6D"/>
    <w:rsid w:val="000E0D03"/>
    <w:rsid w:val="000F5826"/>
    <w:rsid w:val="00172873"/>
    <w:rsid w:val="002256DA"/>
    <w:rsid w:val="00263D08"/>
    <w:rsid w:val="0028330B"/>
    <w:rsid w:val="002975DF"/>
    <w:rsid w:val="002D26B4"/>
    <w:rsid w:val="002F72D7"/>
    <w:rsid w:val="0030397B"/>
    <w:rsid w:val="00307CF3"/>
    <w:rsid w:val="00316B9B"/>
    <w:rsid w:val="00326883"/>
    <w:rsid w:val="0032796F"/>
    <w:rsid w:val="00330140"/>
    <w:rsid w:val="0036211E"/>
    <w:rsid w:val="00367E10"/>
    <w:rsid w:val="00373AC8"/>
    <w:rsid w:val="00400666"/>
    <w:rsid w:val="004540ED"/>
    <w:rsid w:val="00471CC3"/>
    <w:rsid w:val="004725C0"/>
    <w:rsid w:val="004A25D2"/>
    <w:rsid w:val="004B19A3"/>
    <w:rsid w:val="004B5781"/>
    <w:rsid w:val="004C4AD8"/>
    <w:rsid w:val="004D276E"/>
    <w:rsid w:val="004E0FA5"/>
    <w:rsid w:val="005201B7"/>
    <w:rsid w:val="00525945"/>
    <w:rsid w:val="00527202"/>
    <w:rsid w:val="00551469"/>
    <w:rsid w:val="00595381"/>
    <w:rsid w:val="005A09ED"/>
    <w:rsid w:val="005B3E31"/>
    <w:rsid w:val="005F11E8"/>
    <w:rsid w:val="00625342"/>
    <w:rsid w:val="00643887"/>
    <w:rsid w:val="00673F9E"/>
    <w:rsid w:val="006A29D8"/>
    <w:rsid w:val="006D63BB"/>
    <w:rsid w:val="006E553E"/>
    <w:rsid w:val="00703C21"/>
    <w:rsid w:val="00732852"/>
    <w:rsid w:val="00733F4D"/>
    <w:rsid w:val="00751ADA"/>
    <w:rsid w:val="007655FD"/>
    <w:rsid w:val="00783388"/>
    <w:rsid w:val="0079417A"/>
    <w:rsid w:val="007A4E9B"/>
    <w:rsid w:val="007B1B17"/>
    <w:rsid w:val="00806599"/>
    <w:rsid w:val="00826D2F"/>
    <w:rsid w:val="00835401"/>
    <w:rsid w:val="00837F30"/>
    <w:rsid w:val="0087088C"/>
    <w:rsid w:val="00881FCD"/>
    <w:rsid w:val="00890122"/>
    <w:rsid w:val="008D7F79"/>
    <w:rsid w:val="008E4516"/>
    <w:rsid w:val="009023D3"/>
    <w:rsid w:val="00997942"/>
    <w:rsid w:val="009A6571"/>
    <w:rsid w:val="009A78B4"/>
    <w:rsid w:val="009E5367"/>
    <w:rsid w:val="009F1BB4"/>
    <w:rsid w:val="00A0469C"/>
    <w:rsid w:val="00A43274"/>
    <w:rsid w:val="00A4471D"/>
    <w:rsid w:val="00A5402C"/>
    <w:rsid w:val="00A70F6C"/>
    <w:rsid w:val="00AB3ACB"/>
    <w:rsid w:val="00AF1705"/>
    <w:rsid w:val="00B23F5B"/>
    <w:rsid w:val="00B353F7"/>
    <w:rsid w:val="00B35A15"/>
    <w:rsid w:val="00B86BBA"/>
    <w:rsid w:val="00BD4CEF"/>
    <w:rsid w:val="00BE0C37"/>
    <w:rsid w:val="00C00A2E"/>
    <w:rsid w:val="00C03CA9"/>
    <w:rsid w:val="00C46FDD"/>
    <w:rsid w:val="00C50621"/>
    <w:rsid w:val="00C57F19"/>
    <w:rsid w:val="00C76F9A"/>
    <w:rsid w:val="00CA3FDF"/>
    <w:rsid w:val="00CB78C4"/>
    <w:rsid w:val="00CE5230"/>
    <w:rsid w:val="00D25547"/>
    <w:rsid w:val="00D35EB9"/>
    <w:rsid w:val="00D56384"/>
    <w:rsid w:val="00D61BFC"/>
    <w:rsid w:val="00DA4F8E"/>
    <w:rsid w:val="00DB4EF6"/>
    <w:rsid w:val="00DC24A4"/>
    <w:rsid w:val="00E71B5A"/>
    <w:rsid w:val="00EA169E"/>
    <w:rsid w:val="00EA237E"/>
    <w:rsid w:val="00F126F7"/>
    <w:rsid w:val="00F300D2"/>
    <w:rsid w:val="00F3618C"/>
    <w:rsid w:val="00F5395E"/>
    <w:rsid w:val="00F558DA"/>
    <w:rsid w:val="00F610C6"/>
    <w:rsid w:val="00F856FF"/>
    <w:rsid w:val="00F868D6"/>
    <w:rsid w:val="00FB7F90"/>
    <w:rsid w:val="00FD5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A70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aliases w:val="Обычный (Web)1,Знак Знак22"/>
    <w:basedOn w:val="a"/>
    <w:link w:val="a4"/>
    <w:uiPriority w:val="99"/>
    <w:unhideWhenUsed/>
    <w:qFormat/>
    <w:rsid w:val="00A70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A70F6C"/>
    <w:rPr>
      <w:strike w:val="0"/>
      <w:dstrike w:val="0"/>
      <w:color w:val="0000FF"/>
      <w:u w:val="none"/>
      <w:effect w:val="none"/>
    </w:rPr>
  </w:style>
  <w:style w:type="character" w:styleId="a5">
    <w:name w:val="Emphasis"/>
    <w:basedOn w:val="a0"/>
    <w:uiPriority w:val="20"/>
    <w:qFormat/>
    <w:rsid w:val="00A70F6C"/>
    <w:rPr>
      <w:i/>
      <w:iCs/>
    </w:rPr>
  </w:style>
  <w:style w:type="paragraph" w:customStyle="1" w:styleId="ConsPlusNormal">
    <w:name w:val="ConsPlusNormal"/>
    <w:link w:val="ConsPlusNormal0"/>
    <w:rsid w:val="00A70F6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4540ED"/>
    <w:rPr>
      <w:color w:val="0000FF"/>
      <w:u w:val="single"/>
    </w:rPr>
  </w:style>
  <w:style w:type="paragraph" w:customStyle="1" w:styleId="text">
    <w:name w:val="text"/>
    <w:basedOn w:val="a"/>
    <w:rsid w:val="00AB3ACB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B3ACB"/>
    <w:rPr>
      <w:rFonts w:ascii="Arial" w:eastAsia="Calibri" w:hAnsi="Arial" w:cs="Arial"/>
      <w:sz w:val="20"/>
      <w:szCs w:val="20"/>
    </w:rPr>
  </w:style>
  <w:style w:type="character" w:customStyle="1" w:styleId="a4">
    <w:name w:val="Обычный (веб) Знак"/>
    <w:aliases w:val="Обычный (Web)1 Знак,Знак Знак22 Знак"/>
    <w:link w:val="a3"/>
    <w:uiPriority w:val="99"/>
    <w:rsid w:val="00AB3A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A6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A6571"/>
  </w:style>
  <w:style w:type="paragraph" w:styleId="a9">
    <w:name w:val="footer"/>
    <w:basedOn w:val="a"/>
    <w:link w:val="aa"/>
    <w:uiPriority w:val="99"/>
    <w:unhideWhenUsed/>
    <w:rsid w:val="009A6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6571"/>
  </w:style>
  <w:style w:type="paragraph" w:styleId="ab">
    <w:name w:val="Balloon Text"/>
    <w:basedOn w:val="a"/>
    <w:link w:val="ac"/>
    <w:uiPriority w:val="99"/>
    <w:semiHidden/>
    <w:unhideWhenUsed/>
    <w:rsid w:val="00551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1469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uiPriority w:val="99"/>
    <w:rsid w:val="00367E1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367E10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List Paragraph"/>
    <w:basedOn w:val="a"/>
    <w:uiPriority w:val="34"/>
    <w:qFormat/>
    <w:rsid w:val="00367E1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A70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aliases w:val="Обычный (Web)1,Знак Знак22"/>
    <w:basedOn w:val="a"/>
    <w:link w:val="a4"/>
    <w:uiPriority w:val="99"/>
    <w:unhideWhenUsed/>
    <w:qFormat/>
    <w:rsid w:val="00A70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A70F6C"/>
    <w:rPr>
      <w:strike w:val="0"/>
      <w:dstrike w:val="0"/>
      <w:color w:val="0000FF"/>
      <w:u w:val="none"/>
      <w:effect w:val="none"/>
    </w:rPr>
  </w:style>
  <w:style w:type="character" w:styleId="a5">
    <w:name w:val="Emphasis"/>
    <w:basedOn w:val="a0"/>
    <w:uiPriority w:val="20"/>
    <w:qFormat/>
    <w:rsid w:val="00A70F6C"/>
    <w:rPr>
      <w:i/>
      <w:iCs/>
    </w:rPr>
  </w:style>
  <w:style w:type="paragraph" w:customStyle="1" w:styleId="ConsPlusNormal">
    <w:name w:val="ConsPlusNormal"/>
    <w:link w:val="ConsPlusNormal0"/>
    <w:rsid w:val="00A70F6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4540ED"/>
    <w:rPr>
      <w:color w:val="0000FF"/>
      <w:u w:val="single"/>
    </w:rPr>
  </w:style>
  <w:style w:type="paragraph" w:customStyle="1" w:styleId="text">
    <w:name w:val="text"/>
    <w:basedOn w:val="a"/>
    <w:rsid w:val="00AB3ACB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B3ACB"/>
    <w:rPr>
      <w:rFonts w:ascii="Arial" w:eastAsia="Calibri" w:hAnsi="Arial" w:cs="Arial"/>
      <w:sz w:val="20"/>
      <w:szCs w:val="20"/>
    </w:rPr>
  </w:style>
  <w:style w:type="character" w:customStyle="1" w:styleId="a4">
    <w:name w:val="Обычный (веб) Знак"/>
    <w:aliases w:val="Обычный (Web)1 Знак,Знак Знак22 Знак"/>
    <w:link w:val="a3"/>
    <w:uiPriority w:val="99"/>
    <w:rsid w:val="00AB3A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A6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A6571"/>
  </w:style>
  <w:style w:type="paragraph" w:styleId="a9">
    <w:name w:val="footer"/>
    <w:basedOn w:val="a"/>
    <w:link w:val="aa"/>
    <w:uiPriority w:val="99"/>
    <w:unhideWhenUsed/>
    <w:rsid w:val="009A6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6571"/>
  </w:style>
  <w:style w:type="paragraph" w:styleId="ab">
    <w:name w:val="Balloon Text"/>
    <w:basedOn w:val="a"/>
    <w:link w:val="ac"/>
    <w:uiPriority w:val="99"/>
    <w:semiHidden/>
    <w:unhideWhenUsed/>
    <w:rsid w:val="00551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1469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uiPriority w:val="99"/>
    <w:rsid w:val="00367E1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367E10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List Paragraph"/>
    <w:basedOn w:val="a"/>
    <w:uiPriority w:val="34"/>
    <w:qFormat/>
    <w:rsid w:val="00367E1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3B995-534E-4D54-89CC-6EC75413D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2024-06-17T05:35:00Z</cp:lastPrinted>
  <dcterms:created xsi:type="dcterms:W3CDTF">2024-06-17T04:58:00Z</dcterms:created>
  <dcterms:modified xsi:type="dcterms:W3CDTF">2024-06-17T05:46:00Z</dcterms:modified>
</cp:coreProperties>
</file>