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  <w:sz w:val="28"/>
          <w:szCs w:val="28"/>
        </w:rPr>
      </w:pPr>
      <w:r w:rsidRPr="00264402">
        <w:rPr>
          <w:bCs/>
          <w:color w:val="292D24"/>
          <w:sz w:val="28"/>
          <w:szCs w:val="28"/>
        </w:rPr>
        <w:t>СОБРАНИЕ ДЕПУТАТОВ</w:t>
      </w:r>
    </w:p>
    <w:p w:rsidR="004F4FE0" w:rsidRPr="00264402" w:rsidRDefault="00264402" w:rsidP="004F4FE0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  <w:sz w:val="28"/>
          <w:szCs w:val="28"/>
        </w:rPr>
      </w:pPr>
      <w:r w:rsidRPr="00264402">
        <w:rPr>
          <w:bCs/>
          <w:color w:val="292D24"/>
          <w:sz w:val="28"/>
          <w:szCs w:val="28"/>
        </w:rPr>
        <w:t>АНДРЕЕВСКОГО</w:t>
      </w:r>
      <w:r w:rsidR="004F4FE0" w:rsidRPr="00264402">
        <w:rPr>
          <w:bCs/>
          <w:color w:val="292D24"/>
          <w:sz w:val="28"/>
          <w:szCs w:val="28"/>
        </w:rPr>
        <w:t xml:space="preserve"> СЕЛЬСОВЕТА</w:t>
      </w:r>
    </w:p>
    <w:p w:rsidR="00264402" w:rsidRDefault="00264402" w:rsidP="00264402">
      <w:pPr>
        <w:pStyle w:val="western"/>
        <w:shd w:val="clear" w:color="auto" w:fill="F8FAFB"/>
        <w:spacing w:before="220" w:beforeAutospacing="0" w:after="220" w:afterAutospacing="0"/>
        <w:jc w:val="center"/>
        <w:rPr>
          <w:bCs/>
          <w:color w:val="292D24"/>
          <w:sz w:val="28"/>
          <w:szCs w:val="28"/>
        </w:rPr>
      </w:pPr>
      <w:r>
        <w:rPr>
          <w:bCs/>
          <w:color w:val="292D24"/>
          <w:sz w:val="28"/>
          <w:szCs w:val="28"/>
        </w:rPr>
        <w:t>КАСТОРЕНСКОГО РАЙОНА</w:t>
      </w:r>
    </w:p>
    <w:p w:rsidR="004F4FE0" w:rsidRPr="00264402" w:rsidRDefault="007A3BCF" w:rsidP="00264402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  <w:sz w:val="28"/>
          <w:szCs w:val="28"/>
        </w:rPr>
      </w:pPr>
      <w:r>
        <w:rPr>
          <w:bCs/>
          <w:color w:val="292D24"/>
          <w:sz w:val="28"/>
          <w:szCs w:val="28"/>
        </w:rPr>
        <w:t>РЕШЕНИЕ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264402">
        <w:rPr>
          <w:bCs/>
          <w:color w:val="292D24"/>
        </w:rPr>
        <w:t xml:space="preserve">от </w:t>
      </w:r>
      <w:r w:rsidR="007A3BCF">
        <w:rPr>
          <w:bCs/>
          <w:color w:val="292D24"/>
        </w:rPr>
        <w:t xml:space="preserve">12 июля </w:t>
      </w:r>
      <w:r w:rsidRPr="00264402">
        <w:rPr>
          <w:bCs/>
          <w:color w:val="292D24"/>
        </w:rPr>
        <w:t>2024 года</w:t>
      </w:r>
      <w:r w:rsidR="007A3BCF">
        <w:rPr>
          <w:bCs/>
          <w:color w:val="292D24"/>
        </w:rPr>
        <w:t xml:space="preserve">                                         </w:t>
      </w:r>
      <w:r w:rsidRPr="00264402">
        <w:rPr>
          <w:bCs/>
          <w:color w:val="292D24"/>
        </w:rPr>
        <w:t xml:space="preserve"> № </w:t>
      </w:r>
      <w:r w:rsidR="007A3BCF">
        <w:rPr>
          <w:bCs/>
          <w:color w:val="292D24"/>
        </w:rPr>
        <w:t>19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264402">
        <w:rPr>
          <w:bCs/>
          <w:color w:val="292D24"/>
        </w:rPr>
        <w:t>Об утверждении Положения о порядке и условиях приватизации муниципального имущества, принадлежащему муниципальному образованию «</w:t>
      </w:r>
      <w:r w:rsidR="00264402" w:rsidRPr="00264402">
        <w:rPr>
          <w:bCs/>
          <w:color w:val="292D24"/>
        </w:rPr>
        <w:t>Андреевский</w:t>
      </w:r>
      <w:r w:rsidRPr="00264402">
        <w:rPr>
          <w:bCs/>
          <w:color w:val="292D24"/>
        </w:rPr>
        <w:t xml:space="preserve"> сельсовет» </w:t>
      </w:r>
      <w:proofErr w:type="spellStart"/>
      <w:r w:rsidR="00264402" w:rsidRPr="00264402">
        <w:rPr>
          <w:bCs/>
          <w:color w:val="292D24"/>
        </w:rPr>
        <w:t>Касторенского</w:t>
      </w:r>
      <w:proofErr w:type="spellEnd"/>
      <w:r w:rsidRPr="00264402">
        <w:rPr>
          <w:bCs/>
          <w:color w:val="292D24"/>
        </w:rPr>
        <w:t xml:space="preserve"> района Курской области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ind w:firstLine="708"/>
        <w:jc w:val="both"/>
        <w:rPr>
          <w:color w:val="292D24"/>
        </w:rPr>
      </w:pPr>
      <w:proofErr w:type="gramStart"/>
      <w:r w:rsidRPr="00264402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Pr="00264402">
        <w:rPr>
          <w:color w:val="292D24"/>
        </w:rPr>
        <w:t> Федеральным законом от 05.12.2022 № 512-ФЗ «О внесении изменений в Федеральный закон «О приватизации государственного</w:t>
      </w:r>
      <w:proofErr w:type="gramEnd"/>
      <w:r w:rsidRPr="00264402">
        <w:rPr>
          <w:color w:val="292D24"/>
        </w:rPr>
        <w:t xml:space="preserve">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r w:rsidR="00264402" w:rsidRPr="00264402">
        <w:rPr>
          <w:color w:val="292D24"/>
        </w:rPr>
        <w:t>Андреевский</w:t>
      </w:r>
      <w:r w:rsidRPr="00264402">
        <w:rPr>
          <w:color w:val="292D24"/>
        </w:rPr>
        <w:t xml:space="preserve"> сельсовет» </w:t>
      </w:r>
      <w:proofErr w:type="spellStart"/>
      <w:r w:rsidR="00264402" w:rsidRPr="00264402">
        <w:rPr>
          <w:color w:val="292D24"/>
        </w:rPr>
        <w:t>Касторенского</w:t>
      </w:r>
      <w:proofErr w:type="spellEnd"/>
      <w:r w:rsidRPr="00264402">
        <w:rPr>
          <w:color w:val="292D24"/>
        </w:rPr>
        <w:t xml:space="preserve"> района Курской области, Собрание депутатов </w:t>
      </w:r>
      <w:r w:rsidR="00264402" w:rsidRPr="00264402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 </w:t>
      </w:r>
      <w:proofErr w:type="spellStart"/>
      <w:r w:rsidR="00264402" w:rsidRPr="00264402">
        <w:rPr>
          <w:color w:val="292D24"/>
        </w:rPr>
        <w:t>Касторенского</w:t>
      </w:r>
      <w:proofErr w:type="spellEnd"/>
      <w:r w:rsidR="00264402" w:rsidRPr="00264402">
        <w:rPr>
          <w:color w:val="292D24"/>
        </w:rPr>
        <w:t xml:space="preserve"> </w:t>
      </w:r>
      <w:r w:rsidRPr="00264402">
        <w:rPr>
          <w:color w:val="292D24"/>
        </w:rPr>
        <w:t xml:space="preserve"> района Курской области РЕШИЛО: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r w:rsidR="00264402" w:rsidRPr="00264402">
        <w:rPr>
          <w:color w:val="292D24"/>
        </w:rPr>
        <w:t>Андреевский</w:t>
      </w:r>
      <w:r w:rsidRPr="00264402">
        <w:rPr>
          <w:color w:val="292D24"/>
        </w:rPr>
        <w:t xml:space="preserve"> сельсовет» </w:t>
      </w:r>
      <w:proofErr w:type="spellStart"/>
      <w:r w:rsidR="00264402" w:rsidRPr="00264402">
        <w:rPr>
          <w:color w:val="292D24"/>
        </w:rPr>
        <w:t>Касторенского</w:t>
      </w:r>
      <w:proofErr w:type="spellEnd"/>
      <w:r w:rsidRPr="00264402">
        <w:rPr>
          <w:color w:val="292D24"/>
        </w:rPr>
        <w:t xml:space="preserve"> района Курской области (прилагается).</w:t>
      </w:r>
    </w:p>
    <w:p w:rsidR="00264402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2. Положение о порядке и условиях приватизации муниципального имущества, принадлежащего муниципальному образованию «</w:t>
      </w:r>
      <w:r w:rsidR="00264402" w:rsidRPr="00264402">
        <w:rPr>
          <w:color w:val="292D24"/>
        </w:rPr>
        <w:t>Андреевский</w:t>
      </w:r>
      <w:r w:rsidRPr="00264402">
        <w:rPr>
          <w:color w:val="292D24"/>
        </w:rPr>
        <w:t xml:space="preserve"> сельсовет» </w:t>
      </w:r>
      <w:proofErr w:type="spellStart"/>
      <w:r w:rsidR="00264402" w:rsidRPr="00264402">
        <w:rPr>
          <w:color w:val="292D24"/>
        </w:rPr>
        <w:t>Касторенского</w:t>
      </w:r>
      <w:proofErr w:type="spellEnd"/>
      <w:r w:rsidRPr="00264402">
        <w:rPr>
          <w:color w:val="292D24"/>
        </w:rPr>
        <w:t xml:space="preserve"> района Курской области (далее - Положение), утвержденного решением Собрания депутатов </w:t>
      </w:r>
      <w:r w:rsidR="00264402" w:rsidRPr="00264402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 </w:t>
      </w:r>
      <w:proofErr w:type="spellStart"/>
      <w:r w:rsidR="00264402" w:rsidRPr="00264402">
        <w:rPr>
          <w:color w:val="292D24"/>
        </w:rPr>
        <w:t>Касторенского</w:t>
      </w:r>
      <w:proofErr w:type="spellEnd"/>
      <w:r w:rsidR="00264402" w:rsidRPr="00264402">
        <w:rPr>
          <w:color w:val="292D24"/>
        </w:rPr>
        <w:t xml:space="preserve"> </w:t>
      </w:r>
      <w:r w:rsidRPr="00264402">
        <w:rPr>
          <w:color w:val="292D24"/>
        </w:rPr>
        <w:t xml:space="preserve"> района № </w:t>
      </w:r>
      <w:r w:rsidR="00264402" w:rsidRPr="00264402">
        <w:rPr>
          <w:color w:val="292D24"/>
        </w:rPr>
        <w:t>2 от 27.01.2022 года</w:t>
      </w:r>
      <w:proofErr w:type="gramStart"/>
      <w:r w:rsidR="00264402" w:rsidRPr="00264402">
        <w:rPr>
          <w:color w:val="292D24"/>
        </w:rPr>
        <w:t xml:space="preserve"> </w:t>
      </w:r>
      <w:r w:rsidRPr="00264402">
        <w:rPr>
          <w:color w:val="292D24"/>
        </w:rPr>
        <w:t>,</w:t>
      </w:r>
      <w:proofErr w:type="gramEnd"/>
      <w:r w:rsidRPr="00264402">
        <w:rPr>
          <w:color w:val="292D24"/>
        </w:rPr>
        <w:t xml:space="preserve"> признать утратившим законную силу.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3. Настоящее Решение вступает в силу со дня его подписания и подлежит опубликованию на официальном сайте Администрации </w:t>
      </w:r>
      <w:r w:rsidR="00264402" w:rsidRPr="00264402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 </w:t>
      </w:r>
      <w:proofErr w:type="spellStart"/>
      <w:r w:rsidR="00264402" w:rsidRPr="00264402">
        <w:rPr>
          <w:color w:val="292D24"/>
        </w:rPr>
        <w:t>Касторенского</w:t>
      </w:r>
      <w:proofErr w:type="spellEnd"/>
      <w:r w:rsidR="00264402" w:rsidRPr="00264402">
        <w:rPr>
          <w:color w:val="292D24"/>
        </w:rPr>
        <w:t xml:space="preserve"> </w:t>
      </w:r>
      <w:r w:rsidRPr="00264402">
        <w:rPr>
          <w:color w:val="292D24"/>
        </w:rPr>
        <w:t xml:space="preserve"> района Курской области.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0" w:afterAutospacing="0"/>
        <w:jc w:val="both"/>
        <w:rPr>
          <w:color w:val="292D24"/>
        </w:rPr>
      </w:pPr>
      <w:r w:rsidRPr="00264402">
        <w:rPr>
          <w:color w:val="292D24"/>
        </w:rPr>
        <w:t xml:space="preserve">Председатель Собрания депутатов  </w:t>
      </w:r>
    </w:p>
    <w:p w:rsidR="004F4FE0" w:rsidRPr="00264402" w:rsidRDefault="00264402" w:rsidP="004F4FE0">
      <w:pPr>
        <w:pStyle w:val="western"/>
        <w:shd w:val="clear" w:color="auto" w:fill="F8FAFB"/>
        <w:spacing w:before="220" w:beforeAutospacing="0" w:after="0" w:afterAutospacing="0"/>
        <w:jc w:val="both"/>
        <w:rPr>
          <w:color w:val="292D24"/>
        </w:rPr>
      </w:pPr>
      <w:r w:rsidRPr="00264402">
        <w:rPr>
          <w:color w:val="292D24"/>
        </w:rPr>
        <w:t>Андреевского</w:t>
      </w:r>
      <w:r w:rsidR="004F4FE0" w:rsidRPr="00264402">
        <w:rPr>
          <w:color w:val="292D24"/>
        </w:rPr>
        <w:t xml:space="preserve"> сельсовета                  </w:t>
      </w:r>
      <w:r w:rsidRPr="00264402">
        <w:rPr>
          <w:color w:val="292D24"/>
        </w:rPr>
        <w:t xml:space="preserve">                                   </w:t>
      </w:r>
      <w:proofErr w:type="spellStart"/>
      <w:r w:rsidRPr="00264402">
        <w:rPr>
          <w:color w:val="292D24"/>
        </w:rPr>
        <w:t>Е.Н.Щелакова</w:t>
      </w:r>
      <w:proofErr w:type="spell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Глава </w:t>
      </w:r>
      <w:r w:rsidR="00264402" w:rsidRPr="00264402">
        <w:rPr>
          <w:color w:val="292D24"/>
        </w:rPr>
        <w:t xml:space="preserve">Андреевского </w:t>
      </w:r>
      <w:r w:rsidRPr="00264402">
        <w:rPr>
          <w:color w:val="292D24"/>
        </w:rPr>
        <w:t xml:space="preserve"> сельсовета          </w:t>
      </w:r>
      <w:r w:rsidR="00264402" w:rsidRPr="00264402">
        <w:rPr>
          <w:color w:val="292D24"/>
        </w:rPr>
        <w:t xml:space="preserve">                               </w:t>
      </w:r>
      <w:proofErr w:type="spellStart"/>
      <w:r w:rsidR="00264402" w:rsidRPr="00264402">
        <w:rPr>
          <w:color w:val="292D24"/>
        </w:rPr>
        <w:t>А.С.</w:t>
      </w:r>
      <w:proofErr w:type="gramStart"/>
      <w:r w:rsidR="00264402" w:rsidRPr="00264402">
        <w:rPr>
          <w:color w:val="292D24"/>
        </w:rPr>
        <w:t>Несов</w:t>
      </w:r>
      <w:proofErr w:type="spellEnd"/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4F4FE0" w:rsidRPr="00264402" w:rsidRDefault="004F4FE0" w:rsidP="00DC7EF1">
      <w:pPr>
        <w:pStyle w:val="western"/>
        <w:shd w:val="clear" w:color="auto" w:fill="F8FAFB"/>
        <w:spacing w:before="220" w:beforeAutospacing="0" w:after="220" w:afterAutospacing="0"/>
        <w:jc w:val="right"/>
        <w:rPr>
          <w:color w:val="292D24"/>
        </w:rPr>
      </w:pPr>
      <w:r w:rsidRPr="00264402">
        <w:rPr>
          <w:color w:val="292D24"/>
        </w:rPr>
        <w:t>УТВЕРЖДЕНО</w:t>
      </w:r>
    </w:p>
    <w:p w:rsidR="004F4FE0" w:rsidRPr="00264402" w:rsidRDefault="004F4FE0" w:rsidP="002D0782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264402">
        <w:rPr>
          <w:color w:val="292D24"/>
        </w:rPr>
        <w:t>решением Собрания депутатов</w:t>
      </w:r>
    </w:p>
    <w:p w:rsidR="004F4FE0" w:rsidRPr="00264402" w:rsidRDefault="00264402" w:rsidP="002D0782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Андреевского</w:t>
      </w:r>
      <w:r w:rsidR="004F4FE0" w:rsidRPr="00264402">
        <w:rPr>
          <w:color w:val="292D24"/>
        </w:rPr>
        <w:t xml:space="preserve"> сельсовета</w:t>
      </w:r>
    </w:p>
    <w:p w:rsidR="004F4FE0" w:rsidRPr="00264402" w:rsidRDefault="00264402" w:rsidP="002D0782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proofErr w:type="spellStart"/>
      <w:r>
        <w:rPr>
          <w:color w:val="292D24"/>
        </w:rPr>
        <w:t>Касторенского</w:t>
      </w:r>
      <w:proofErr w:type="spellEnd"/>
      <w:r w:rsidR="002D0782" w:rsidRPr="00264402">
        <w:rPr>
          <w:color w:val="292D24"/>
        </w:rPr>
        <w:t xml:space="preserve"> </w:t>
      </w:r>
      <w:r w:rsidR="004F4FE0" w:rsidRPr="00264402">
        <w:rPr>
          <w:color w:val="292D24"/>
        </w:rPr>
        <w:t>района Курской области</w:t>
      </w:r>
    </w:p>
    <w:p w:rsidR="004F4FE0" w:rsidRPr="00264402" w:rsidRDefault="002D0782" w:rsidP="002D0782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264402">
        <w:rPr>
          <w:color w:val="292D24"/>
        </w:rPr>
        <w:t xml:space="preserve">                                                                           </w:t>
      </w:r>
      <w:r w:rsidR="004F4FE0" w:rsidRPr="00264402">
        <w:rPr>
          <w:color w:val="292D24"/>
        </w:rPr>
        <w:t xml:space="preserve">от </w:t>
      </w:r>
      <w:r w:rsidR="007A3BCF">
        <w:rPr>
          <w:color w:val="292D24"/>
        </w:rPr>
        <w:t>12.07.</w:t>
      </w:r>
      <w:r w:rsidR="004F4FE0" w:rsidRPr="00264402">
        <w:rPr>
          <w:color w:val="292D24"/>
        </w:rPr>
        <w:t>202</w:t>
      </w:r>
      <w:r w:rsidRPr="00264402">
        <w:rPr>
          <w:color w:val="292D24"/>
        </w:rPr>
        <w:t>4</w:t>
      </w:r>
      <w:r w:rsidR="004F4FE0" w:rsidRPr="00264402">
        <w:rPr>
          <w:color w:val="292D24"/>
        </w:rPr>
        <w:t xml:space="preserve"> г. №</w:t>
      </w:r>
      <w:r w:rsidR="007A3BCF">
        <w:rPr>
          <w:color w:val="292D24"/>
        </w:rPr>
        <w:t>19</w:t>
      </w:r>
      <w:bookmarkStart w:id="0" w:name="_GoBack"/>
      <w:bookmarkEnd w:id="0"/>
      <w:r w:rsidR="004F4FE0" w:rsidRPr="00264402">
        <w:rPr>
          <w:color w:val="292D24"/>
        </w:rPr>
        <w:t xml:space="preserve"> </w:t>
      </w:r>
    </w:p>
    <w:p w:rsidR="002D0782" w:rsidRPr="00264402" w:rsidRDefault="002D0782" w:rsidP="002D0782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</w:rPr>
      </w:pPr>
    </w:p>
    <w:p w:rsidR="004F4FE0" w:rsidRPr="00264402" w:rsidRDefault="004F4FE0" w:rsidP="002D0782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264402">
        <w:rPr>
          <w:b/>
          <w:bCs/>
          <w:color w:val="292D24"/>
        </w:rPr>
        <w:t>Положение</w:t>
      </w:r>
    </w:p>
    <w:p w:rsidR="004F4FE0" w:rsidRPr="00264402" w:rsidRDefault="004F4FE0" w:rsidP="002D0782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264402">
        <w:rPr>
          <w:b/>
          <w:bCs/>
          <w:color w:val="292D24"/>
        </w:rPr>
        <w:t>о порядке и условиях приватизации муниципального имущества, принадлежащего муниципальному образованию «</w:t>
      </w:r>
      <w:r w:rsidR="002245A8">
        <w:rPr>
          <w:b/>
          <w:bCs/>
          <w:color w:val="292D24"/>
        </w:rPr>
        <w:t>Андреевский</w:t>
      </w:r>
      <w:r w:rsidRPr="00264402">
        <w:rPr>
          <w:b/>
          <w:bCs/>
          <w:color w:val="292D24"/>
        </w:rPr>
        <w:t xml:space="preserve"> сельсовет» </w:t>
      </w:r>
      <w:proofErr w:type="spellStart"/>
      <w:r w:rsidR="002245A8">
        <w:rPr>
          <w:b/>
          <w:bCs/>
          <w:color w:val="292D24"/>
        </w:rPr>
        <w:t>Касторенского</w:t>
      </w:r>
      <w:proofErr w:type="spellEnd"/>
      <w:r w:rsidRPr="00264402">
        <w:rPr>
          <w:b/>
          <w:bCs/>
          <w:color w:val="292D24"/>
        </w:rPr>
        <w:t xml:space="preserve"> района Курской области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1. Общие положения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1.1. </w:t>
      </w:r>
      <w:proofErr w:type="gramStart"/>
      <w:r w:rsidRPr="00264402">
        <w:rPr>
          <w:color w:val="292D24"/>
        </w:rPr>
        <w:t>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264402">
        <w:rPr>
          <w:color w:val="292D24"/>
        </w:rPr>
        <w:t xml:space="preserve"> </w:t>
      </w:r>
      <w:proofErr w:type="gramStart"/>
      <w:r w:rsidRPr="00264402">
        <w:rPr>
          <w:color w:val="292D24"/>
        </w:rPr>
        <w:t>отдельные законодательные акты Российской Федерации»,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 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806», Уставом муниципального образования «</w:t>
      </w:r>
      <w:r w:rsidR="002245A8">
        <w:rPr>
          <w:color w:val="292D24"/>
        </w:rPr>
        <w:t>Андреевский</w:t>
      </w:r>
      <w:r w:rsidRPr="00264402">
        <w:rPr>
          <w:color w:val="292D24"/>
        </w:rPr>
        <w:t xml:space="preserve"> сельсовет» </w:t>
      </w:r>
      <w:proofErr w:type="spellStart"/>
      <w:r w:rsidR="002245A8">
        <w:rPr>
          <w:color w:val="292D24"/>
        </w:rPr>
        <w:t>Касторенского</w:t>
      </w:r>
      <w:proofErr w:type="spellEnd"/>
      <w:r w:rsidR="002245A8">
        <w:rPr>
          <w:color w:val="292D24"/>
        </w:rPr>
        <w:t xml:space="preserve"> </w:t>
      </w:r>
      <w:r w:rsidRPr="00264402">
        <w:rPr>
          <w:color w:val="292D24"/>
        </w:rPr>
        <w:t>района Курской области.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00000A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r w:rsidR="002245A8">
        <w:rPr>
          <w:color w:val="00000A"/>
        </w:rPr>
        <w:t>Андреевский</w:t>
      </w:r>
      <w:r w:rsidRPr="00264402">
        <w:rPr>
          <w:color w:val="00000A"/>
        </w:rPr>
        <w:t xml:space="preserve"> сельсовет» </w:t>
      </w:r>
      <w:proofErr w:type="spellStart"/>
      <w:r w:rsidR="002245A8">
        <w:rPr>
          <w:color w:val="00000A"/>
        </w:rPr>
        <w:t>Касторенского</w:t>
      </w:r>
      <w:proofErr w:type="spellEnd"/>
      <w:r w:rsidRPr="00264402">
        <w:rPr>
          <w:color w:val="00000A"/>
        </w:rPr>
        <w:t xml:space="preserve"> района Курской области (далее – муниципальное</w:t>
      </w:r>
      <w:r w:rsidRPr="00264402">
        <w:rPr>
          <w:color w:val="292D24"/>
        </w:rPr>
        <w:t> имущество) и связанные с ними отношения по управлению муниципальным имуществом.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2) природных ресурсов;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3) муниципального жилищного фонда;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4) муниципального имущества, находящегося за пределами территории Российской Федерации;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lastRenderedPageBreak/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264402">
        <w:rPr>
          <w:color w:val="292D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9) муниципального имущества на основании судебного решения;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12)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264402">
        <w:rPr>
          <w:color w:val="292D24"/>
        </w:rPr>
        <w:t>дств взр</w:t>
      </w:r>
      <w:proofErr w:type="gramEnd"/>
      <w:r w:rsidRPr="00264402">
        <w:rPr>
          <w:color w:val="292D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7F7C3F" w:rsidRPr="00264402">
        <w:rPr>
          <w:color w:val="00000A"/>
        </w:rPr>
        <w:t xml:space="preserve"> «</w:t>
      </w:r>
      <w:r w:rsidR="002245A8">
        <w:rPr>
          <w:color w:val="00000A"/>
        </w:rPr>
        <w:t>Андреевский</w:t>
      </w:r>
      <w:r w:rsidR="007F7C3F" w:rsidRPr="00264402">
        <w:rPr>
          <w:color w:val="00000A"/>
        </w:rPr>
        <w:t xml:space="preserve"> сельсовет» </w:t>
      </w:r>
      <w:proofErr w:type="spellStart"/>
      <w:r w:rsidR="002245A8">
        <w:rPr>
          <w:color w:val="00000A"/>
        </w:rPr>
        <w:t>Касторенского</w:t>
      </w:r>
      <w:proofErr w:type="spellEnd"/>
      <w:r w:rsidR="007F7C3F" w:rsidRPr="00264402">
        <w:rPr>
          <w:color w:val="00000A"/>
        </w:rPr>
        <w:t xml:space="preserve"> района Курской области</w:t>
      </w:r>
      <w:r w:rsidRPr="00264402">
        <w:rPr>
          <w:color w:val="292D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1.4. Органом, осуществляющим приватизацию муниципального имущества муниципального образования</w:t>
      </w:r>
      <w:r w:rsidR="007F7C3F" w:rsidRPr="00264402">
        <w:rPr>
          <w:color w:val="00000A"/>
        </w:rPr>
        <w:t xml:space="preserve"> «</w:t>
      </w:r>
      <w:r w:rsidR="002245A8">
        <w:rPr>
          <w:color w:val="00000A"/>
        </w:rPr>
        <w:t>Андреевский</w:t>
      </w:r>
      <w:r w:rsidR="007F7C3F" w:rsidRPr="00264402">
        <w:rPr>
          <w:color w:val="00000A"/>
        </w:rPr>
        <w:t xml:space="preserve"> сельсовет» </w:t>
      </w:r>
      <w:proofErr w:type="spellStart"/>
      <w:r w:rsidR="002245A8">
        <w:rPr>
          <w:color w:val="00000A"/>
        </w:rPr>
        <w:t>Касторенского</w:t>
      </w:r>
      <w:proofErr w:type="spellEnd"/>
      <w:r w:rsidR="007F7C3F" w:rsidRPr="00264402">
        <w:rPr>
          <w:color w:val="00000A"/>
        </w:rPr>
        <w:t xml:space="preserve"> района Курской области</w:t>
      </w:r>
      <w:r w:rsidRPr="00264402">
        <w:rPr>
          <w:color w:val="292D24"/>
        </w:rPr>
        <w:t xml:space="preserve">, является администрация </w:t>
      </w:r>
      <w:r w:rsidR="007F7C3F" w:rsidRPr="00264402">
        <w:rPr>
          <w:color w:val="292D24"/>
        </w:rPr>
        <w:t xml:space="preserve"> </w:t>
      </w:r>
      <w:r w:rsidR="002245A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 (далее — Администрация).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1.5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264402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 w:rsidRPr="002245A8">
          <w:rPr>
            <w:rStyle w:val="a3"/>
            <w:color w:val="auto"/>
            <w:u w:val="none"/>
          </w:rPr>
          <w:t>статьей 25</w:t>
        </w:r>
      </w:hyperlink>
      <w:r w:rsidRPr="00264402">
        <w:rPr>
          <w:color w:val="292D24"/>
        </w:rPr>
        <w:t> настоящего Федерального закона;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264402">
          <w:rPr>
            <w:rStyle w:val="a3"/>
            <w:color w:val="auto"/>
            <w:u w:val="none"/>
          </w:rPr>
          <w:t>перечень</w:t>
        </w:r>
      </w:hyperlink>
      <w:r w:rsidRPr="00264402">
        <w:t> </w:t>
      </w:r>
      <w:r w:rsidRPr="00264402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64402">
        <w:rPr>
          <w:color w:val="292D24"/>
        </w:rPr>
        <w:t>бенефициарных</w:t>
      </w:r>
      <w:proofErr w:type="spellEnd"/>
      <w:r w:rsidRPr="00264402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64402">
        <w:rPr>
          <w:color w:val="292D24"/>
        </w:rPr>
        <w:t xml:space="preserve"> Федерации.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1.6.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1.7.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1.8.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2. Основные цели и задачи приватизации муниципального имущества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Основными целями настоящего Положения является: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2.1 Повышение эффективности использования муниципального имущества и обеспечение планомерности процесса приватизации.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2.2. Увеличение неналоговых поступлений в бюджет муниципального образования</w:t>
      </w:r>
      <w:r w:rsidR="007F7C3F" w:rsidRPr="00264402">
        <w:rPr>
          <w:color w:val="00000A"/>
        </w:rPr>
        <w:t xml:space="preserve"> «</w:t>
      </w:r>
      <w:r w:rsidR="002245A8">
        <w:rPr>
          <w:color w:val="00000A"/>
        </w:rPr>
        <w:t>Андреевский</w:t>
      </w:r>
      <w:r w:rsidR="007F7C3F" w:rsidRPr="00264402">
        <w:rPr>
          <w:color w:val="00000A"/>
        </w:rPr>
        <w:t xml:space="preserve"> сельсовет» </w:t>
      </w:r>
      <w:proofErr w:type="spellStart"/>
      <w:r w:rsidR="002245A8">
        <w:rPr>
          <w:color w:val="00000A"/>
        </w:rPr>
        <w:t>Касторенского</w:t>
      </w:r>
      <w:proofErr w:type="spellEnd"/>
      <w:r w:rsidR="007F7C3F" w:rsidRPr="00264402">
        <w:rPr>
          <w:color w:val="00000A"/>
        </w:rPr>
        <w:t xml:space="preserve"> района Курской области </w:t>
      </w:r>
      <w:r w:rsidRPr="00264402">
        <w:rPr>
          <w:color w:val="292D24"/>
        </w:rPr>
        <w:t>от приватизации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="007F7C3F" w:rsidRPr="00264402">
        <w:rPr>
          <w:color w:val="00000A"/>
        </w:rPr>
        <w:t xml:space="preserve"> «</w:t>
      </w:r>
      <w:r w:rsidR="002245A8">
        <w:rPr>
          <w:color w:val="00000A"/>
        </w:rPr>
        <w:t>Андреевский</w:t>
      </w:r>
      <w:r w:rsidR="007F7C3F" w:rsidRPr="00264402">
        <w:rPr>
          <w:color w:val="00000A"/>
        </w:rPr>
        <w:t xml:space="preserve"> сельсовет» </w:t>
      </w:r>
      <w:proofErr w:type="spellStart"/>
      <w:r w:rsidR="002245A8">
        <w:rPr>
          <w:color w:val="00000A"/>
        </w:rPr>
        <w:t>Касторенского</w:t>
      </w:r>
      <w:proofErr w:type="spellEnd"/>
      <w:r w:rsidR="007F7C3F" w:rsidRPr="00264402">
        <w:rPr>
          <w:color w:val="00000A"/>
        </w:rPr>
        <w:t xml:space="preserve"> района Курской области </w:t>
      </w:r>
      <w:r w:rsidRPr="00264402">
        <w:rPr>
          <w:color w:val="292D24"/>
        </w:rPr>
        <w:t>(в том числе объектов незавершенного строительства).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2.4. Освобождение от непрофильного имущества, обремененного содержанием за счет средств местного бюджета.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2.5. </w:t>
      </w:r>
      <w:proofErr w:type="gramStart"/>
      <w:r w:rsidRPr="00264402">
        <w:rPr>
          <w:color w:val="292D24"/>
        </w:rPr>
        <w:t>Контроль за</w:t>
      </w:r>
      <w:proofErr w:type="gramEnd"/>
      <w:r w:rsidRPr="00264402">
        <w:rPr>
          <w:color w:val="292D24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2.6. Формирование условий для развития малого и среднего предпринимательства на территории поселения.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2.7. Улучшение архитектурного облика муниципального образования </w:t>
      </w:r>
      <w:r w:rsidR="007F7C3F" w:rsidRPr="00264402">
        <w:rPr>
          <w:color w:val="00000A"/>
        </w:rPr>
        <w:t xml:space="preserve"> «</w:t>
      </w:r>
      <w:r w:rsidR="002245A8">
        <w:rPr>
          <w:color w:val="00000A"/>
        </w:rPr>
        <w:t>Андреевский</w:t>
      </w:r>
      <w:r w:rsidR="007F7C3F" w:rsidRPr="00264402">
        <w:rPr>
          <w:color w:val="00000A"/>
        </w:rPr>
        <w:t xml:space="preserve"> сельсовет» </w:t>
      </w:r>
      <w:proofErr w:type="spellStart"/>
      <w:r w:rsidR="002245A8">
        <w:rPr>
          <w:color w:val="00000A"/>
        </w:rPr>
        <w:t>Касторенского</w:t>
      </w:r>
      <w:proofErr w:type="spellEnd"/>
      <w:r w:rsidR="002245A8">
        <w:rPr>
          <w:color w:val="00000A"/>
        </w:rPr>
        <w:t xml:space="preserve"> </w:t>
      </w:r>
      <w:r w:rsidR="007F7C3F" w:rsidRPr="00264402">
        <w:rPr>
          <w:color w:val="00000A"/>
        </w:rPr>
        <w:t>района Курской области.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2.8. Компенсационное строительство на месте проданных ветхих строений.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2.9. Сохранение облика приватизируемых памятников культуры и архитектуры.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3. Планирование приватизации муниципального имущества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3.3. </w:t>
      </w:r>
      <w:proofErr w:type="gramStart"/>
      <w:r w:rsidRPr="00264402">
        <w:rPr>
          <w:color w:val="292D24"/>
        </w:rPr>
        <w:t xml:space="preserve">Порядок и сроки разработки проектов, утверждения, размещения в информационно-телекоммуникационной сети «Интернет» прогнозных планов (программ) приватизации муниципального имущества </w:t>
      </w:r>
      <w:r w:rsidR="002245A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 на плановый период, внесения в них изменений, предоставления отчетов о результатах приватизации муниципального имущества за отчетный год, устанавливаются Правилами разработки прогнозных планов (программ) приватизации муниципального имущества </w:t>
      </w:r>
      <w:r w:rsidR="002245A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 </w:t>
      </w:r>
      <w:proofErr w:type="spellStart"/>
      <w:r w:rsidR="002245A8">
        <w:rPr>
          <w:color w:val="292D24"/>
        </w:rPr>
        <w:t>Касторенского</w:t>
      </w:r>
      <w:proofErr w:type="spellEnd"/>
      <w:r w:rsidRPr="00264402">
        <w:rPr>
          <w:color w:val="292D24"/>
        </w:rPr>
        <w:t xml:space="preserve"> района Курской области.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r w:rsidR="002245A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 </w:t>
      </w:r>
      <w:proofErr w:type="spellStart"/>
      <w:r w:rsidR="002245A8">
        <w:rPr>
          <w:color w:val="292D24"/>
        </w:rPr>
        <w:t>Касторенского</w:t>
      </w:r>
      <w:proofErr w:type="spellEnd"/>
      <w:r w:rsidRPr="00264402">
        <w:rPr>
          <w:color w:val="292D24"/>
        </w:rPr>
        <w:t xml:space="preserve"> района.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r w:rsidR="002245A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 </w:t>
      </w:r>
      <w:proofErr w:type="spellStart"/>
      <w:r w:rsidR="002245A8">
        <w:rPr>
          <w:color w:val="292D24"/>
        </w:rPr>
        <w:t>Касторенского</w:t>
      </w:r>
      <w:proofErr w:type="spellEnd"/>
      <w:r w:rsidRPr="00264402">
        <w:rPr>
          <w:color w:val="292D24"/>
        </w:rPr>
        <w:t xml:space="preserve"> района до 1 марта.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4. Ограничения для приватизации муниципального имущества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5. Порядок и способы приватизации муниципального имущества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-проведение обследования и технической инвентаризации объекта недвижимости (здания, помещений);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-проведение государственной регистрации права муниципальной собственности на объект недвижимости;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-проведение оценки рыночной стоимости приватизируемого муниципального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-наименование имущества и иные данные, позволяющие его индивидуализировать (характеристика имущества);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-способ приватизации (в соответствии с планом приватизации);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-начальную (нормативную) цену продажи;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-сроки продажи, в том числе срок рассрочки платежа (в случае ее предоставления);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наименование имущества и иные позволяющие его индивидуализировать данные (характеристика имущества);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способ приватизации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начальная цена;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срок рассрочки платежа (если она предоставляется);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иные необходимые для приватизации имущества сведения.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5.6. Документы, предоставляемые покупателями муниципального имущества: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заявка (в 2-х экземплярах);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платежный документ с отметкой банка об исполнении, подтверждающий внесение установленного задатка.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Физические лица предъявляют документ, удостоверяющий личность, или представляют копии всех его листов.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Юридические лица </w:t>
      </w:r>
      <w:proofErr w:type="gramStart"/>
      <w:r w:rsidRPr="00264402">
        <w:rPr>
          <w:color w:val="292D24"/>
        </w:rPr>
        <w:t>предоставляют следующие документы</w:t>
      </w:r>
      <w:proofErr w:type="gramEnd"/>
      <w:r w:rsidRPr="00264402">
        <w:rPr>
          <w:color w:val="292D24"/>
        </w:rPr>
        <w:t>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заверенные копии учредительных документов;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В случае</w:t>
      </w:r>
      <w:proofErr w:type="gramStart"/>
      <w:r w:rsidRPr="00264402">
        <w:rPr>
          <w:color w:val="292D24"/>
        </w:rPr>
        <w:t>,</w:t>
      </w:r>
      <w:proofErr w:type="gramEnd"/>
      <w:r w:rsidRPr="00264402">
        <w:rPr>
          <w:color w:val="292D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64402">
        <w:rPr>
          <w:color w:val="292D24"/>
        </w:rPr>
        <w:t>,</w:t>
      </w:r>
      <w:proofErr w:type="gramEnd"/>
      <w:r w:rsidRPr="00264402">
        <w:rPr>
          <w:color w:val="292D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преобразование унитарного предприятия в акционерное общество;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- продажа государственного или муниципального имущества на аукционе;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продажа акций акционерных обществ на специализированном аукционе;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продажа государственного или муниципального имущества на конкурсе;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продажа за пределами территории Российской Федерации, находящихся в государственной собственности акций акционерных обществ;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продажа государственного или муниципального имущества посредством публичного предложения;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продажа государственного или муниципального имущества без объявления цены;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продажа акций акционерных обществ по результатам доверительного управления.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5.9. Порядок и способ осуществления приватизации определяется администрацией </w:t>
      </w:r>
      <w:r w:rsidR="007F7C3F" w:rsidRPr="00264402">
        <w:rPr>
          <w:color w:val="292D24"/>
        </w:rPr>
        <w:t>Солнечного</w:t>
      </w:r>
      <w:r w:rsidRPr="00264402">
        <w:rPr>
          <w:color w:val="292D24"/>
        </w:rPr>
        <w:t xml:space="preserve"> сельсовета в соответствии с действующим законодательством Российской Федерации.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6. Покупатели государственного и муниципального имущества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264402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8" w:anchor="dst445" w:history="1">
        <w:r w:rsidRPr="00264402">
          <w:rPr>
            <w:rStyle w:val="a3"/>
            <w:color w:val="auto"/>
            <w:u w:val="none"/>
          </w:rPr>
          <w:t>статьей 25</w:t>
        </w:r>
      </w:hyperlink>
      <w:r w:rsidR="007F7C3F" w:rsidRPr="00264402">
        <w:rPr>
          <w:u w:val="single"/>
        </w:rPr>
        <w:t xml:space="preserve"> </w:t>
      </w:r>
      <w:r w:rsidRPr="00264402">
        <w:rPr>
          <w:color w:val="292D24"/>
        </w:rPr>
        <w:t>настоящего Федерального закона;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9" w:anchor="dst5" w:history="1">
        <w:r w:rsidRPr="00264402">
          <w:rPr>
            <w:rStyle w:val="a3"/>
            <w:color w:val="auto"/>
            <w:u w:val="none"/>
          </w:rPr>
          <w:t>перечень</w:t>
        </w:r>
      </w:hyperlink>
      <w:r w:rsidRPr="00264402">
        <w:rPr>
          <w:color w:val="000080"/>
          <w:u w:val="single"/>
        </w:rPr>
        <w:t> </w:t>
      </w:r>
      <w:r w:rsidRPr="00264402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64402">
        <w:rPr>
          <w:color w:val="292D24"/>
        </w:rPr>
        <w:t>бенефициарных</w:t>
      </w:r>
      <w:proofErr w:type="spellEnd"/>
      <w:r w:rsidRPr="00264402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64402">
        <w:rPr>
          <w:color w:val="292D24"/>
        </w:rPr>
        <w:t xml:space="preserve"> Федерации.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7. Особенности приватизации отдельных видов имущества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- </w:t>
      </w:r>
      <w:proofErr w:type="gramStart"/>
      <w:r w:rsidRPr="00264402">
        <w:rPr>
          <w:color w:val="292D24"/>
        </w:rPr>
        <w:t>находящихся</w:t>
      </w:r>
      <w:proofErr w:type="gramEnd"/>
      <w:r w:rsidRPr="00264402">
        <w:rPr>
          <w:color w:val="292D24"/>
        </w:rPr>
        <w:t xml:space="preserve"> у унитарного предприятия на праве постоянного (бессрочного) пользования или аренды;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7.6. Ограничениями могут являться: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иные обязанности, предусмотренные федеральным законом или в установленном им порядке.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264402">
        <w:rPr>
          <w:color w:val="292D24"/>
        </w:rPr>
        <w:t>используемых</w:t>
      </w:r>
      <w:proofErr w:type="gramEnd"/>
      <w:r w:rsidRPr="00264402">
        <w:rPr>
          <w:color w:val="292D24"/>
        </w:rPr>
        <w:t xml:space="preserve"> по назначению: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объектов, обеспечивающих нужды органов социальной защиты населения;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- объектов здравоохранения, образования, культуры, предназначенных для обслуживания жителей </w:t>
      </w:r>
      <w:r w:rsidR="002245A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детских оздоровительных комплексов (дач, лагерей);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жилищного фонда и объектов инфраструктуры;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- объектов транспорта и энергетики, предназначенных для обслуживания жителей </w:t>
      </w:r>
      <w:r w:rsidR="007F7C3F" w:rsidRPr="00264402">
        <w:rPr>
          <w:color w:val="292D24"/>
        </w:rPr>
        <w:t>Солнечного</w:t>
      </w:r>
      <w:r w:rsidRPr="00264402">
        <w:rPr>
          <w:color w:val="292D24"/>
        </w:rPr>
        <w:t xml:space="preserve"> сельсовета.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7.11.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8. Информационное обеспечение приватизации муниципального имущества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8.1.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r w:rsidR="002245A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сельсовета.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</w:pPr>
      <w:r w:rsidRPr="00264402">
        <w:rPr>
          <w:color w:val="292D24"/>
        </w:rPr>
        <w:t xml:space="preserve">8.2. Информация о приватизации государственного или муниципального имущества, подлежит размещению на сайте Администрации </w:t>
      </w:r>
      <w:r w:rsidR="002245A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10" w:history="1">
        <w:r w:rsidRPr="00264402">
          <w:rPr>
            <w:rStyle w:val="a3"/>
            <w:color w:val="auto"/>
            <w:u w:val="none"/>
          </w:rPr>
          <w:t>www.torgi.gov.ru</w:t>
        </w:r>
      </w:hyperlink>
      <w:r w:rsidRPr="00264402">
        <w:t>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8.3. Информационное сообщение о продаже государственного или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264402">
        <w:rPr>
          <w:color w:val="000000"/>
        </w:rPr>
        <w:t>8.4.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11" w:history="1">
        <w:r w:rsidRPr="002245A8">
          <w:rPr>
            <w:rStyle w:val="a3"/>
            <w:color w:val="auto"/>
            <w:u w:val="none"/>
          </w:rPr>
          <w:t>законом</w:t>
        </w:r>
      </w:hyperlink>
      <w:r w:rsidRPr="002245A8">
        <w:t xml:space="preserve">, </w:t>
      </w:r>
      <w:r w:rsidRPr="00264402">
        <w:rPr>
          <w:color w:val="000000"/>
        </w:rPr>
        <w:t>следующие сведения: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bookmarkStart w:id="1" w:name="dst45"/>
      <w:bookmarkEnd w:id="1"/>
      <w:r w:rsidRPr="00264402">
        <w:rPr>
          <w:color w:val="292D24"/>
        </w:rPr>
        <w:t> </w:t>
      </w:r>
      <w:proofErr w:type="gramStart"/>
      <w:r w:rsidRPr="00264402">
        <w:rPr>
          <w:color w:val="292D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2) наименование такого имущества и иные позволяющие его индивидуализировать сведения (характеристика имущества);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264402">
        <w:rPr>
          <w:color w:val="000000"/>
        </w:rPr>
        <w:t>3</w:t>
      </w:r>
      <w:r w:rsidRPr="00264402">
        <w:t>) </w:t>
      </w:r>
      <w:hyperlink r:id="rId12" w:anchor="dst100093" w:history="1">
        <w:r w:rsidRPr="00264402">
          <w:rPr>
            <w:rStyle w:val="a3"/>
            <w:color w:val="auto"/>
            <w:u w:val="none"/>
          </w:rPr>
          <w:t>способ</w:t>
        </w:r>
      </w:hyperlink>
      <w:r w:rsidRPr="00264402">
        <w:rPr>
          <w:color w:val="292D24"/>
          <w:u w:val="single"/>
        </w:rPr>
        <w:t> </w:t>
      </w:r>
      <w:r w:rsidRPr="00264402">
        <w:rPr>
          <w:color w:val="000000"/>
        </w:rPr>
        <w:t>приватизации такого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4) начальная цена продажи такого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5) форма подачи предложений о цене такого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6) условия и сроки платежа, необходимые реквизиты счетов;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 7) размер задатка, срок и порядок его внесения, необходимые реквизиты счетов;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8) порядок, место, даты начала и окончания подачи заявок, предложений;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9) исчерпывающий перечень представляемых участниками торгов документов и требования к их оформлению;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10) срок заключения договора купли-продажи такого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11) порядок ознакомления покупателей с иной информацией, условиями договора купли-продажи такого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12) ограничения участия отдельных категорий физических лиц и юридических лиц в приватизации такого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13) порядок определения победителей (при проведен</w:t>
      </w:r>
      <w:proofErr w:type="gramStart"/>
      <w:r w:rsidRPr="00264402">
        <w:rPr>
          <w:color w:val="292D24"/>
        </w:rPr>
        <w:t>ии ау</w:t>
      </w:r>
      <w:proofErr w:type="gramEnd"/>
      <w:r w:rsidRPr="00264402">
        <w:rPr>
          <w:color w:val="292D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14) место и срок подведения итогов продажи государственного или муниципального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F4FE0" w:rsidRPr="00264402" w:rsidRDefault="004F4FE0" w:rsidP="007F7C3F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</w:t>
      </w:r>
      <w:proofErr w:type="gramStart"/>
      <w:r w:rsidRPr="00264402">
        <w:rPr>
          <w:color w:val="292D24"/>
        </w:rPr>
        <w:t>16) размер и порядок выплаты вознаграждения юридическому лицу, которое в соответствии с </w:t>
      </w:r>
      <w:hyperlink r:id="rId13" w:anchor="dst578" w:history="1">
        <w:r w:rsidRPr="00264402">
          <w:rPr>
            <w:rStyle w:val="a3"/>
            <w:color w:val="auto"/>
            <w:u w:val="none"/>
          </w:rPr>
          <w:t>подпунктом 8.1 пункта 1 статьи 6</w:t>
        </w:r>
      </w:hyperlink>
      <w:r w:rsidRPr="00264402">
        <w:t> </w:t>
      </w:r>
      <w:r w:rsidRPr="00264402">
        <w:rPr>
          <w:color w:val="292D24"/>
        </w:rPr>
        <w:t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rStyle w:val="a4"/>
          <w:color w:val="000000"/>
        </w:rPr>
        <w:t>Глава 9. Способы приватизации муниципального имущества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9.1. Способы приватизации муниципального имущества: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преобразование унитарного предприятия в открытое акционерное общество;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продажа муниципального имущества на аукционе;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продажа муниципального имущества на конкурсе;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продажа муниципального имущества посредством публичного предложения;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продажа муниципального имущества без объявления цены;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- продажа муниципального имущества иным способом, установленным Федеральным </w:t>
      </w:r>
      <w:hyperlink r:id="rId14" w:history="1">
        <w:r w:rsidRPr="00264402">
          <w:rPr>
            <w:rStyle w:val="a3"/>
            <w:color w:val="auto"/>
            <w:u w:val="none"/>
          </w:rPr>
          <w:t>законом</w:t>
        </w:r>
      </w:hyperlink>
      <w:r w:rsidRPr="00264402">
        <w:t> </w:t>
      </w:r>
      <w:r w:rsidRPr="00264402">
        <w:rPr>
          <w:color w:val="292D24"/>
        </w:rPr>
        <w:t>от 21.12.2001г. N178-ФЗ «О приватизации государственного и муниципального имущества».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9.2. Продажа муниципального имущества на конкурсе.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Конкурс, в котором принял участие только один участник, признается несостоявшимся.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9.2.1. Порядок подготовки и условия конкурса.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1) Продавец при проведении конкурса создает Комиссию.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2) Условия конкурса подлежат опубликованию в информационном сообщен</w:t>
      </w:r>
      <w:proofErr w:type="gramStart"/>
      <w:r w:rsidRPr="00264402">
        <w:rPr>
          <w:color w:val="292D24"/>
        </w:rPr>
        <w:t>ии о е</w:t>
      </w:r>
      <w:proofErr w:type="gramEnd"/>
      <w:r w:rsidRPr="00264402">
        <w:rPr>
          <w:color w:val="292D24"/>
        </w:rPr>
        <w:t>го проведении не менее чем за 30 дней до дня осуществления продажи.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3) При продаже имущества, находящегося в муниципальной </w:t>
      </w:r>
      <w:proofErr w:type="gramStart"/>
      <w:r w:rsidRPr="00264402">
        <w:rPr>
          <w:color w:val="292D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264402">
        <w:rPr>
          <w:color w:val="292D24"/>
        </w:rPr>
        <w:t xml:space="preserve"> и утверждаются Администрацией </w:t>
      </w:r>
      <w:r w:rsidR="00CD30F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 </w:t>
      </w:r>
      <w:proofErr w:type="spellStart"/>
      <w:r w:rsidR="00CD30F8">
        <w:rPr>
          <w:color w:val="292D24"/>
        </w:rPr>
        <w:t>Касторенского</w:t>
      </w:r>
      <w:proofErr w:type="spellEnd"/>
      <w:r w:rsidRPr="00264402">
        <w:rPr>
          <w:color w:val="292D24"/>
        </w:rPr>
        <w:t xml:space="preserve"> района.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6) 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 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9.2.2. Порядок проведения конкурса и оформление его результатов.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264402">
        <w:rPr>
          <w:color w:val="292D24"/>
        </w:rPr>
        <w:t xml:space="preserve"> было отказано в допуске к участию в конкурсе, с указанием оснований такого отказа.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При наличии оснований для признания конкурса </w:t>
      </w:r>
      <w:proofErr w:type="gramStart"/>
      <w:r w:rsidRPr="00264402">
        <w:rPr>
          <w:color w:val="292D24"/>
        </w:rPr>
        <w:t>несостоявшимся</w:t>
      </w:r>
      <w:proofErr w:type="gramEnd"/>
      <w:r w:rsidRPr="00264402">
        <w:rPr>
          <w:color w:val="292D24"/>
        </w:rPr>
        <w:t xml:space="preserve"> продавец принимает соответствующее решение, которое отражает в протоколе приема заявок.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t xml:space="preserve"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</w:t>
      </w:r>
      <w:r w:rsidRPr="00264402">
        <w:rPr>
          <w:color w:val="292D24"/>
        </w:rPr>
        <w:lastRenderedPageBreak/>
        <w:t>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Предложения, содержащие цену ниже начальной цены, не рассматриваются.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Договор купли-продажи заключается между продавцом и победителем в срок не позднее </w:t>
      </w:r>
      <w:r w:rsidR="009A2FB3">
        <w:rPr>
          <w:color w:val="292D24"/>
          <w:highlight w:val="yellow"/>
        </w:rPr>
        <w:t>5</w:t>
      </w:r>
      <w:r w:rsidRPr="009A2FB3">
        <w:rPr>
          <w:color w:val="292D24"/>
          <w:highlight w:val="yellow"/>
        </w:rPr>
        <w:t xml:space="preserve"> дней </w:t>
      </w:r>
      <w:proofErr w:type="gramStart"/>
      <w:r w:rsidRPr="009A2FB3">
        <w:rPr>
          <w:color w:val="292D24"/>
          <w:highlight w:val="yellow"/>
        </w:rPr>
        <w:t>с даты утверждения</w:t>
      </w:r>
      <w:proofErr w:type="gramEnd"/>
      <w:r w:rsidRPr="009A2FB3">
        <w:rPr>
          <w:color w:val="292D24"/>
          <w:highlight w:val="yellow"/>
        </w:rPr>
        <w:t xml:space="preserve"> протокола</w:t>
      </w:r>
      <w:r w:rsidRPr="00264402">
        <w:rPr>
          <w:color w:val="292D24"/>
        </w:rPr>
        <w:t xml:space="preserve"> об итогах конкурса в соответствии с действующим законодательством.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10) Для обеспечения эффективного контроля исполнения условий конкурса продавец обязан: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вести учет договоров купли-продажи имущества, заключенных по результатам конкурса;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CD30F8">
        <w:rPr>
          <w:color w:val="292D24"/>
        </w:rPr>
        <w:t xml:space="preserve">В течение 10 рабочих дней с даты </w:t>
      </w:r>
      <w:proofErr w:type="gramStart"/>
      <w:r w:rsidRPr="00CD30F8">
        <w:rPr>
          <w:color w:val="292D24"/>
        </w:rPr>
        <w:t>истечения срока выполнения условий конкурса</w:t>
      </w:r>
      <w:proofErr w:type="gramEnd"/>
      <w:r w:rsidRPr="00264402">
        <w:rPr>
          <w:color w:val="292D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264402">
        <w:rPr>
          <w:color w:val="292D24"/>
        </w:rPr>
        <w:t>конкурса</w:t>
      </w:r>
      <w:proofErr w:type="gramEnd"/>
      <w:r w:rsidRPr="00264402">
        <w:rPr>
          <w:color w:val="292D24"/>
        </w:rPr>
        <w:t xml:space="preserve"> на основании представленного победителем конкурса сводного (итогового) отчета.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Указанная проверка проводится Комиссией.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13) Комиссия осуществляет проверку выполнения условий конкурса в целом.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264402">
        <w:rPr>
          <w:color w:val="292D24"/>
        </w:rPr>
        <w:t>г. N178-ФЗ «О приватизации государственного и муниципального имущества».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264402">
        <w:rPr>
          <w:color w:val="292D24"/>
        </w:rPr>
        <w:t>письме</w:t>
      </w:r>
      <w:r w:rsidR="009A6BA9" w:rsidRPr="00264402">
        <w:rPr>
          <w:color w:val="292D24"/>
        </w:rPr>
        <w:t>нными</w:t>
      </w:r>
      <w:proofErr w:type="gramEnd"/>
      <w:r w:rsidR="009A6BA9" w:rsidRPr="00264402">
        <w:rPr>
          <w:color w:val="292D24"/>
        </w:rPr>
        <w:t xml:space="preserve"> директивам Администрации </w:t>
      </w:r>
      <w:r w:rsidR="00CD30F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</w:t>
      </w:r>
      <w:r w:rsidR="009A6BA9" w:rsidRPr="00264402">
        <w:rPr>
          <w:color w:val="292D24"/>
        </w:rPr>
        <w:t xml:space="preserve"> </w:t>
      </w:r>
      <w:proofErr w:type="spellStart"/>
      <w:r w:rsidR="00CD30F8">
        <w:rPr>
          <w:color w:val="292D24"/>
        </w:rPr>
        <w:t>Касторенского</w:t>
      </w:r>
      <w:proofErr w:type="spellEnd"/>
      <w:r w:rsidRPr="00264402">
        <w:rPr>
          <w:color w:val="292D24"/>
        </w:rPr>
        <w:t xml:space="preserve"> района.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5" w:history="1">
        <w:r w:rsidRPr="00264402">
          <w:rPr>
            <w:rStyle w:val="a3"/>
            <w:color w:val="auto"/>
            <w:u w:val="none"/>
          </w:rPr>
          <w:t>пунктом 3 статьи 14</w:t>
        </w:r>
      </w:hyperlink>
      <w:r w:rsidRPr="00264402">
        <w:rPr>
          <w:color w:val="292D24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CD30F8">
        <w:rPr>
          <w:color w:val="292D24"/>
        </w:rPr>
        <w:t xml:space="preserve">Андреевского </w:t>
      </w:r>
      <w:r w:rsidRPr="00264402">
        <w:rPr>
          <w:color w:val="292D24"/>
        </w:rPr>
        <w:t xml:space="preserve"> сельсовета.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9.3. Продажа муниципального имущества без объявления цены.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1) К заявке прилагаются документы по перечню, указанному в информационном сообщении.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2) Форма бланка заявки утверждается продавцом и приводится в информационном сообщении.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Претендент вправе подать только одно предложение о цене приобретения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3) Продавец отказывает претенденту в приеме заявки в случае, если: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заявка оформлена с нарушением требований, установленных продавцом;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Указанный перечень оснований для отказа в приеме заявки является исчерпывающим.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9.3.2. Порядок подведения итогов продажи муниципального имущества без объявления цены.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3) Покупателем имущества признается: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4) Протокол об итогах продажи имущества должен содержать: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сведения об имуществе;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общее количество зарегистрированных заявок;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- сведения о рассмотренных </w:t>
      </w:r>
      <w:proofErr w:type="gramStart"/>
      <w:r w:rsidRPr="00264402">
        <w:rPr>
          <w:color w:val="292D24"/>
        </w:rPr>
        <w:t>предложениях</w:t>
      </w:r>
      <w:proofErr w:type="gramEnd"/>
      <w:r w:rsidRPr="00264402">
        <w:rPr>
          <w:color w:val="292D24"/>
        </w:rPr>
        <w:t xml:space="preserve"> о цене приобретения имущества с указанием подавших их претендентов;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сведения о покупателе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цену приобретения имущества, предложенную покупателем;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- иные необходимые сведения.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9.3.3. Порядок заключения договора купли-продажи имущества без объявления цены.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1) Договор купли-продажи имущества заключается в течение </w:t>
      </w:r>
      <w:r w:rsidR="007231A4">
        <w:rPr>
          <w:color w:val="292D24"/>
        </w:rPr>
        <w:t>5</w:t>
      </w:r>
      <w:r w:rsidRPr="00264402">
        <w:rPr>
          <w:color w:val="292D24"/>
        </w:rPr>
        <w:t xml:space="preserve"> дней </w:t>
      </w:r>
      <w:proofErr w:type="gramStart"/>
      <w:r w:rsidRPr="00264402">
        <w:rPr>
          <w:color w:val="292D24"/>
        </w:rPr>
        <w:t>с даты подведения</w:t>
      </w:r>
      <w:proofErr w:type="gramEnd"/>
      <w:r w:rsidRPr="00264402">
        <w:rPr>
          <w:color w:val="292D24"/>
        </w:rPr>
        <w:t xml:space="preserve"> итогов продажи.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264402">
        <w:rPr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6" w:history="1">
        <w:r w:rsidRPr="00264402">
          <w:rPr>
            <w:rStyle w:val="a3"/>
            <w:color w:val="auto"/>
            <w:u w:val="none"/>
          </w:rPr>
          <w:t>кодексом</w:t>
        </w:r>
      </w:hyperlink>
      <w:r w:rsidRPr="00264402">
        <w:rPr>
          <w:color w:val="292D24"/>
        </w:rPr>
        <w:t> Российской</w:t>
      </w:r>
      <w:r w:rsidR="009A6BA9" w:rsidRPr="00264402">
        <w:rPr>
          <w:color w:val="292D24"/>
        </w:rPr>
        <w:t xml:space="preserve"> </w:t>
      </w:r>
      <w:r w:rsidRPr="00264402">
        <w:rPr>
          <w:color w:val="292D24"/>
        </w:rPr>
        <w:t xml:space="preserve">Федерации, </w:t>
      </w:r>
      <w:r w:rsidR="009A6BA9" w:rsidRPr="00264402">
        <w:rPr>
          <w:color w:val="292D24"/>
        </w:rPr>
        <w:t>Фе</w:t>
      </w:r>
      <w:r w:rsidRPr="00264402">
        <w:rPr>
          <w:color w:val="292D24"/>
        </w:rPr>
        <w:t>деральным </w:t>
      </w:r>
      <w:hyperlink r:id="rId17" w:history="1">
        <w:r w:rsidRPr="00264402">
          <w:rPr>
            <w:rStyle w:val="a3"/>
            <w:color w:val="auto"/>
            <w:u w:val="none"/>
          </w:rPr>
          <w:t>законом</w:t>
        </w:r>
      </w:hyperlink>
      <w:r w:rsidRPr="00264402">
        <w:rPr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9.3.4. Оплата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264402">
        <w:rPr>
          <w:color w:val="292D24"/>
        </w:rPr>
        <w:t>дств в р</w:t>
      </w:r>
      <w:proofErr w:type="gramEnd"/>
      <w:r w:rsidRPr="00264402">
        <w:rPr>
          <w:color w:val="292D24"/>
        </w:rPr>
        <w:t>азмере и сроки, указанные в договоре купли-продажи имущества или решении о рассрочке оплаты имущества.</w:t>
      </w:r>
    </w:p>
    <w:p w:rsidR="004F4FE0" w:rsidRPr="00264402" w:rsidRDefault="004F4FE0" w:rsidP="004F4FE0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264402">
        <w:rPr>
          <w:color w:val="292D24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8" w:history="1">
        <w:r w:rsidRPr="00264402">
          <w:rPr>
            <w:rStyle w:val="a3"/>
            <w:color w:val="7D7D7D"/>
            <w:u w:val="none"/>
          </w:rPr>
          <w:t>закона</w:t>
        </w:r>
      </w:hyperlink>
      <w:r w:rsidRPr="00264402">
        <w:rPr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10. Оформление купли-продажи муниципального имущества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10.1. Продажа муниципального имущества оформляется договором купли-продажи.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Обязательными условиями договора купли-продажи муниципального имущества являются: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1) сведения о сторонах договора;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2) наименование муниципального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3) место его нахождения;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4) состав и цена муниципального имущества;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5) количество акций открытого акционерного общества, их категория и стоимость;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7) форма и сроки платежа за приобретенное имущество;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8) условия в соответствии с </w:t>
      </w:r>
      <w:proofErr w:type="gramStart"/>
      <w:r w:rsidRPr="00264402">
        <w:rPr>
          <w:color w:val="292D24"/>
        </w:rPr>
        <w:t>которыми</w:t>
      </w:r>
      <w:proofErr w:type="gramEnd"/>
      <w:r w:rsidRPr="00264402">
        <w:rPr>
          <w:color w:val="292D24"/>
        </w:rPr>
        <w:t xml:space="preserve"> указанное имущество было приобретено покупателем;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11) иные условия, установленные сторонами такого договора по взаимному соглашению.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10.2.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</w:t>
      </w:r>
      <w:r w:rsidRPr="00264402">
        <w:rPr>
          <w:color w:val="292D24"/>
        </w:rPr>
        <w:lastRenderedPageBreak/>
        <w:t>недвижимое имущество и сделок с ним, перехода права собственности на такое имущество.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10.3. В случае</w:t>
      </w:r>
      <w:proofErr w:type="gramStart"/>
      <w:r w:rsidRPr="00264402">
        <w:rPr>
          <w:color w:val="292D24"/>
        </w:rPr>
        <w:t>,</w:t>
      </w:r>
      <w:proofErr w:type="gramEnd"/>
      <w:r w:rsidRPr="00264402">
        <w:rPr>
          <w:color w:val="292D24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10.4.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10.5.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11. Оплата и распределение денежных средств, полученных в результате приватизации имущества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11.1. Средства, полученные от продажи муниципального имущества, подлежат зачислению в бюджет муниципального образования </w:t>
      </w:r>
      <w:r w:rsidR="009A6BA9" w:rsidRPr="00264402">
        <w:rPr>
          <w:color w:val="00000A"/>
        </w:rPr>
        <w:t xml:space="preserve"> «</w:t>
      </w:r>
      <w:r w:rsidR="00CD30F8">
        <w:rPr>
          <w:color w:val="00000A"/>
        </w:rPr>
        <w:t>Андреевский</w:t>
      </w:r>
      <w:r w:rsidR="009A6BA9" w:rsidRPr="00264402">
        <w:rPr>
          <w:color w:val="00000A"/>
        </w:rPr>
        <w:t xml:space="preserve"> сельсовет» </w:t>
      </w:r>
      <w:proofErr w:type="spellStart"/>
      <w:r w:rsidR="00CD30F8">
        <w:rPr>
          <w:color w:val="00000A"/>
        </w:rPr>
        <w:t>Касторенского</w:t>
      </w:r>
      <w:proofErr w:type="spellEnd"/>
      <w:r w:rsidR="009A6BA9" w:rsidRPr="00264402">
        <w:rPr>
          <w:color w:val="00000A"/>
        </w:rPr>
        <w:t xml:space="preserve"> района Курской области </w:t>
      </w:r>
      <w:r w:rsidRPr="00264402">
        <w:rPr>
          <w:color w:val="292D24"/>
        </w:rPr>
        <w:t>в полном объеме.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11.3. Решение об оплате в рассрочку приобретаемого муниципального имущества принимается главой </w:t>
      </w:r>
      <w:r w:rsidR="00CD30F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 в соответствии с Федеральным законом о приватизации.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11.4. Покупатель вправе оплатить приобретаемое муниципальное имущество досрочно.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 xml:space="preserve">11.7. Продавец вправе взыскать неустойку (штраф, пеню), предусмотренную действующим законодательством </w:t>
      </w:r>
      <w:proofErr w:type="gramStart"/>
      <w:r w:rsidRPr="00264402">
        <w:rPr>
          <w:color w:val="292D24"/>
        </w:rPr>
        <w:t>и(</w:t>
      </w:r>
      <w:proofErr w:type="gramEnd"/>
      <w:r w:rsidRPr="00264402">
        <w:rPr>
          <w:color w:val="292D24"/>
        </w:rPr>
        <w:t>или) договором купли-продажи, в установленном порядке.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lastRenderedPageBreak/>
        <w:t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12. Порядок разрешения споров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12.1.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b/>
          <w:bCs/>
          <w:color w:val="292D24"/>
        </w:rPr>
        <w:t>Глава 13. Заключительные положения</w:t>
      </w:r>
    </w:p>
    <w:p w:rsidR="004F4FE0" w:rsidRPr="00264402" w:rsidRDefault="004F4FE0" w:rsidP="004F4FE0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13.1. После продажи муниципального имущества и передачи его покупателю производится исключение имущества из Реестра муниципальной собственности</w:t>
      </w:r>
      <w:r w:rsidR="009A6BA9" w:rsidRPr="00264402">
        <w:rPr>
          <w:color w:val="292D24"/>
        </w:rPr>
        <w:t xml:space="preserve"> </w:t>
      </w:r>
      <w:r w:rsidR="00CD30F8">
        <w:rPr>
          <w:color w:val="292D24"/>
        </w:rPr>
        <w:t>Андреевского</w:t>
      </w:r>
      <w:r w:rsidRPr="00264402">
        <w:rPr>
          <w:color w:val="292D24"/>
        </w:rPr>
        <w:t xml:space="preserve"> сельсовета </w:t>
      </w:r>
      <w:proofErr w:type="spellStart"/>
      <w:r w:rsidR="00CD30F8">
        <w:rPr>
          <w:color w:val="292D24"/>
        </w:rPr>
        <w:t>Касторенского</w:t>
      </w:r>
      <w:proofErr w:type="spellEnd"/>
      <w:r w:rsidRPr="00264402">
        <w:rPr>
          <w:color w:val="292D24"/>
        </w:rPr>
        <w:t xml:space="preserve"> района Курской области в установленном порядке.</w:t>
      </w:r>
    </w:p>
    <w:p w:rsidR="00702A08" w:rsidRPr="00264402" w:rsidRDefault="004F4FE0" w:rsidP="00264402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264402">
        <w:rPr>
          <w:color w:val="292D24"/>
        </w:rPr>
        <w:t>13.2.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sectPr w:rsidR="00702A08" w:rsidRPr="00264402" w:rsidSect="0070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E0"/>
    <w:rsid w:val="001B1F1F"/>
    <w:rsid w:val="002245A8"/>
    <w:rsid w:val="00264402"/>
    <w:rsid w:val="002D0782"/>
    <w:rsid w:val="004F4FE0"/>
    <w:rsid w:val="00702A08"/>
    <w:rsid w:val="007231A4"/>
    <w:rsid w:val="00743116"/>
    <w:rsid w:val="007A3BCF"/>
    <w:rsid w:val="007F7C3F"/>
    <w:rsid w:val="009A2FB3"/>
    <w:rsid w:val="009A6BA9"/>
    <w:rsid w:val="00CD30F8"/>
    <w:rsid w:val="00D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4FE0"/>
    <w:rPr>
      <w:color w:val="0000FF"/>
      <w:u w:val="single"/>
    </w:rPr>
  </w:style>
  <w:style w:type="character" w:styleId="a4">
    <w:name w:val="Strong"/>
    <w:basedOn w:val="a0"/>
    <w:uiPriority w:val="22"/>
    <w:qFormat/>
    <w:rsid w:val="004F4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4FE0"/>
    <w:rPr>
      <w:color w:val="0000FF"/>
      <w:u w:val="single"/>
    </w:rPr>
  </w:style>
  <w:style w:type="character" w:styleId="a4">
    <w:name w:val="Strong"/>
    <w:basedOn w:val="a0"/>
    <w:uiPriority w:val="22"/>
    <w:qFormat/>
    <w:rsid w:val="004F4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20/169619e32b3b78f466ba056a8d15b115a832aa59/" TargetMode="External"/><Relationship Id="rId13" Type="http://schemas.openxmlformats.org/officeDocument/2006/relationships/hyperlink" Target="https://www.consultant.ru/document/cons_doc_LAW_422245/f7162b65bba1aa84cd589598ae2ba0c6a16bf0b7/" TargetMode="External"/><Relationship Id="rId18" Type="http://schemas.openxmlformats.org/officeDocument/2006/relationships/hyperlink" Target="consultantplus://offline/main?base=LAW;n=117329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hyperlink" Target="https://www.consultant.ru/document/cons_doc_LAW_422245/12214e0de6c5a42d07cdc00e13c51dd49e92d655/" TargetMode="External"/><Relationship Id="rId17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20628;fld=134;dst=10000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1420/169619e32b3b78f466ba056a8d15b115a832aa59/" TargetMode="External"/><Relationship Id="rId11" Type="http://schemas.openxmlformats.org/officeDocument/2006/relationships/hyperlink" Target="https://www.consultant.ru/document/cons_doc_LAW_35155/f6d99b0373a454bb0f1c852ba5a4292af1a2307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29;fld=134;dst=100132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163/4a32fa878af996f0b5994ea86e0e1f2238211e0f/" TargetMode="External"/><Relationship Id="rId14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6D78-6959-4EED-82EF-52BDBADE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8473</Words>
  <Characters>48299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2024-07-12T06:49:00Z</cp:lastPrinted>
  <dcterms:created xsi:type="dcterms:W3CDTF">2024-06-25T07:14:00Z</dcterms:created>
  <dcterms:modified xsi:type="dcterms:W3CDTF">2024-07-12T06:49:00Z</dcterms:modified>
</cp:coreProperties>
</file>